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DA" w:rsidRDefault="003D10DA" w:rsidP="003D10DA">
      <w:pPr>
        <w:tabs>
          <w:tab w:val="left" w:pos="3450"/>
          <w:tab w:val="left" w:pos="4170"/>
        </w:tabs>
        <w:jc w:val="center"/>
      </w:pPr>
      <w:r>
        <w:object w:dxaOrig="1306" w:dyaOrig="1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pt;height:53.2pt" o:ole="" filled="t">
            <v:fill color2="black" type="frame"/>
            <v:imagedata r:id="rId7" o:title=""/>
          </v:shape>
          <o:OLEObject Type="Embed" ProgID="Word.Picture.8" ShapeID="_x0000_i1025" DrawAspect="Content" ObjectID="_1768135092" r:id="rId8"/>
        </w:object>
      </w:r>
    </w:p>
    <w:tbl>
      <w:tblPr>
        <w:tblW w:w="10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11"/>
        <w:gridCol w:w="10220"/>
      </w:tblGrid>
      <w:tr w:rsidR="003D10DA" w:rsidRPr="00D26D7F" w:rsidTr="000C735A">
        <w:trPr>
          <w:gridBefore w:val="1"/>
          <w:wBefore w:w="711" w:type="dxa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3D10DA" w:rsidRPr="007B644E" w:rsidRDefault="003D10DA" w:rsidP="000C735A">
            <w:pPr>
              <w:keepNext/>
              <w:tabs>
                <w:tab w:val="left" w:pos="75"/>
                <w:tab w:val="center" w:pos="4986"/>
              </w:tabs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sz w:val="10"/>
                <w:szCs w:val="24"/>
                <w:lang w:val="uk-UA"/>
              </w:rPr>
            </w:pPr>
            <w:r w:rsidRPr="007B644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МИНИСТЕРСТВО</w:t>
            </w:r>
            <w:r w:rsidRPr="007B644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k-UA"/>
              </w:rPr>
              <w:t xml:space="preserve"> СПОРТА РЕСПУБЛИКИ КРЫМ</w:t>
            </w:r>
          </w:p>
        </w:tc>
      </w:tr>
      <w:tr w:rsidR="003D10DA" w:rsidRPr="005A37D9" w:rsidTr="000C735A">
        <w:trPr>
          <w:trHeight w:val="1104"/>
        </w:trPr>
        <w:tc>
          <w:tcPr>
            <w:tcW w:w="10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0DA" w:rsidRPr="002D40FE" w:rsidRDefault="003D10DA" w:rsidP="000C735A">
            <w:pPr>
              <w:keepNext/>
              <w:tabs>
                <w:tab w:val="left" w:pos="195"/>
                <w:tab w:val="center" w:pos="4986"/>
              </w:tabs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0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Государственное бюджетное профессиональное образовательное учреждение</w:t>
            </w:r>
          </w:p>
          <w:p w:rsidR="003D10DA" w:rsidRDefault="003D10DA" w:rsidP="000C735A">
            <w:pPr>
              <w:keepNext/>
              <w:tabs>
                <w:tab w:val="left" w:pos="-74"/>
                <w:tab w:val="center" w:pos="4986"/>
              </w:tabs>
              <w:spacing w:after="0" w:line="240" w:lineRule="auto"/>
              <w:ind w:left="-108" w:right="-216"/>
              <w:jc w:val="center"/>
              <w:outlineLvl w:val="1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«Крымское среднее профессиональное</w:t>
            </w:r>
            <w:r w:rsidRPr="002D40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училище (техникум) олимпийского резерва</w:t>
            </w:r>
          </w:p>
          <w:p w:rsidR="003D10DA" w:rsidRPr="005A37D9" w:rsidRDefault="003D10DA" w:rsidP="000C735A">
            <w:pPr>
              <w:keepNext/>
              <w:tabs>
                <w:tab w:val="left" w:pos="3480"/>
                <w:tab w:val="center" w:pos="5103"/>
              </w:tabs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75F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имени Леонида Фёдоровича Ярового</w:t>
            </w:r>
            <w:r w:rsidRPr="002D40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3D10DA" w:rsidRPr="005A37D9" w:rsidRDefault="003D10DA" w:rsidP="000C735A">
            <w:pPr>
              <w:keepNext/>
              <w:tabs>
                <w:tab w:val="left" w:pos="195"/>
                <w:tab w:val="center" w:pos="4986"/>
              </w:tabs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A37D9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581140" cy="76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49" cy="790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10DA" w:rsidRPr="005A37D9" w:rsidRDefault="003D10DA" w:rsidP="003D10DA">
      <w:pPr>
        <w:tabs>
          <w:tab w:val="left" w:pos="2775"/>
        </w:tabs>
        <w:jc w:val="center"/>
        <w:rPr>
          <w:rFonts w:ascii="Times New Roman" w:hAnsi="Times New Roman" w:cs="Times New Roman"/>
          <w:b/>
          <w:bCs/>
          <w:i/>
          <w:iCs/>
          <w:sz w:val="16"/>
        </w:rPr>
      </w:pPr>
      <w:r w:rsidRPr="005A37D9">
        <w:rPr>
          <w:rFonts w:ascii="Times New Roman" w:hAnsi="Times New Roman" w:cs="Times New Roman"/>
          <w:b/>
          <w:bCs/>
          <w:i/>
          <w:iCs/>
          <w:sz w:val="16"/>
        </w:rPr>
        <w:t>29757</w:t>
      </w:r>
      <w:r>
        <w:rPr>
          <w:rFonts w:ascii="Times New Roman" w:hAnsi="Times New Roman" w:cs="Times New Roman"/>
          <w:b/>
          <w:bCs/>
          <w:i/>
          <w:iCs/>
          <w:sz w:val="16"/>
        </w:rPr>
        <w:t>1</w:t>
      </w:r>
      <w:r w:rsidRPr="005A37D9">
        <w:rPr>
          <w:rFonts w:ascii="Times New Roman" w:hAnsi="Times New Roman" w:cs="Times New Roman"/>
          <w:b/>
          <w:bCs/>
          <w:i/>
          <w:iCs/>
          <w:sz w:val="16"/>
        </w:rPr>
        <w:t>, Республика Крым,</w:t>
      </w:r>
      <w:r>
        <w:rPr>
          <w:rFonts w:ascii="Times New Roman" w:hAnsi="Times New Roman" w:cs="Times New Roman"/>
          <w:b/>
          <w:bCs/>
          <w:i/>
          <w:iCs/>
          <w:sz w:val="16"/>
        </w:rPr>
        <w:t xml:space="preserve"> Симферопольс</w:t>
      </w:r>
      <w:r w:rsidRPr="005A37D9">
        <w:rPr>
          <w:rFonts w:ascii="Times New Roman" w:hAnsi="Times New Roman" w:cs="Times New Roman"/>
          <w:b/>
          <w:bCs/>
          <w:i/>
          <w:iCs/>
          <w:sz w:val="16"/>
        </w:rPr>
        <w:t>кий р-н, с. К</w:t>
      </w:r>
      <w:r>
        <w:rPr>
          <w:rFonts w:ascii="Times New Roman" w:hAnsi="Times New Roman" w:cs="Times New Roman"/>
          <w:b/>
          <w:bCs/>
          <w:i/>
          <w:iCs/>
          <w:sz w:val="16"/>
        </w:rPr>
        <w:t>раснолесье, ул. Парковая, 71-Б</w:t>
      </w:r>
    </w:p>
    <w:p w:rsidR="003D10DA" w:rsidRDefault="003D10DA" w:rsidP="003D10D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03BCA" w:rsidRDefault="003D10D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AF08F7" w:rsidRPr="00EE05C4" w:rsidRDefault="00AF08F7" w:rsidP="00AF08F7">
      <w:pPr>
        <w:rPr>
          <w:sz w:val="28"/>
          <w:szCs w:val="28"/>
        </w:rPr>
      </w:pPr>
    </w:p>
    <w:p w:rsidR="00AF08F7" w:rsidRPr="00AF08F7" w:rsidRDefault="00F25526" w:rsidP="00AF08F7">
      <w:pPr>
        <w:rPr>
          <w:rFonts w:ascii="Times New Roman" w:hAnsi="Times New Roman" w:cs="Times New Roman"/>
          <w:sz w:val="26"/>
          <w:szCs w:val="26"/>
        </w:rPr>
      </w:pPr>
      <w:r w:rsidRPr="00F25526">
        <w:rPr>
          <w:rFonts w:ascii="Times New Roman" w:hAnsi="Times New Roman" w:cs="Times New Roman"/>
          <w:sz w:val="26"/>
          <w:szCs w:val="26"/>
          <w:u w:val="single"/>
        </w:rPr>
        <w:t>«30» 01.</w:t>
      </w:r>
      <w:r w:rsidR="00AF08F7" w:rsidRPr="00F25526">
        <w:rPr>
          <w:rFonts w:ascii="Times New Roman" w:hAnsi="Times New Roman" w:cs="Times New Roman"/>
          <w:sz w:val="26"/>
          <w:szCs w:val="26"/>
          <w:u w:val="single"/>
        </w:rPr>
        <w:t xml:space="preserve"> 2024 года</w:t>
      </w:r>
      <w:r w:rsidR="00AF08F7" w:rsidRPr="00AF08F7">
        <w:rPr>
          <w:rFonts w:ascii="Times New Roman" w:hAnsi="Times New Roman" w:cs="Times New Roman"/>
          <w:sz w:val="26"/>
          <w:szCs w:val="26"/>
        </w:rPr>
        <w:tab/>
      </w:r>
      <w:r w:rsidR="00AF08F7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F08F7" w:rsidRPr="00AF08F7">
        <w:rPr>
          <w:rFonts w:ascii="Times New Roman" w:hAnsi="Times New Roman" w:cs="Times New Roman"/>
          <w:sz w:val="26"/>
          <w:szCs w:val="26"/>
        </w:rPr>
        <w:t xml:space="preserve">с. Краснолесье </w:t>
      </w:r>
      <w:r w:rsidR="00AF08F7" w:rsidRPr="00AF08F7">
        <w:rPr>
          <w:rFonts w:ascii="Times New Roman" w:hAnsi="Times New Roman" w:cs="Times New Roman"/>
          <w:sz w:val="26"/>
          <w:szCs w:val="26"/>
        </w:rPr>
        <w:tab/>
      </w:r>
      <w:r w:rsidR="00AF08F7" w:rsidRPr="00AF08F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F08F7" w:rsidRPr="00AF08F7">
        <w:rPr>
          <w:rFonts w:ascii="Times New Roman" w:hAnsi="Times New Roman" w:cs="Times New Roman"/>
          <w:sz w:val="26"/>
          <w:szCs w:val="26"/>
        </w:rPr>
        <w:tab/>
      </w:r>
      <w:r w:rsidR="00AF08F7" w:rsidRPr="00F25526">
        <w:rPr>
          <w:rFonts w:ascii="Times New Roman" w:hAnsi="Times New Roman" w:cs="Times New Roman"/>
          <w:sz w:val="26"/>
          <w:szCs w:val="26"/>
          <w:u w:val="single"/>
        </w:rPr>
        <w:t xml:space="preserve">№  </w:t>
      </w:r>
      <w:r w:rsidRPr="00F25526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AF08F7" w:rsidRPr="00F25526">
        <w:rPr>
          <w:rFonts w:ascii="Times New Roman" w:hAnsi="Times New Roman" w:cs="Times New Roman"/>
          <w:sz w:val="26"/>
          <w:szCs w:val="26"/>
          <w:u w:val="single"/>
        </w:rPr>
        <w:t>-ОД</w:t>
      </w:r>
    </w:p>
    <w:p w:rsidR="003D10DA" w:rsidRPr="003D10DA" w:rsidRDefault="003D10D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3BCA" w:rsidRPr="00776B29" w:rsidRDefault="002849D5" w:rsidP="001B693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6B29">
        <w:rPr>
          <w:rFonts w:ascii="Times New Roman" w:hAnsi="Times New Roman" w:cs="Times New Roman"/>
          <w:b/>
          <w:sz w:val="26"/>
          <w:szCs w:val="26"/>
        </w:rPr>
        <w:t>«Об утверждении Перечня должностей, подверженных коррупционным рискам в Государственном бюджетном профессиональном образовательном учреждении «Крымское среднее профессиональное училище (техникум) олимпийского резерва имени Леонида Федоровича Ярового»»</w:t>
      </w:r>
    </w:p>
    <w:p w:rsidR="00303BCA" w:rsidRPr="00303BCA" w:rsidRDefault="00303B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3BCA" w:rsidRPr="00EC6E7B" w:rsidRDefault="00A9133E" w:rsidP="002849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E7B">
        <w:rPr>
          <w:rFonts w:ascii="Times New Roman" w:hAnsi="Times New Roman" w:cs="Times New Roman"/>
          <w:sz w:val="26"/>
          <w:szCs w:val="26"/>
        </w:rPr>
        <w:t>Руководствуясь Федеральным закон</w:t>
      </w:r>
      <w:r w:rsidR="002849D5" w:rsidRPr="00EC6E7B">
        <w:rPr>
          <w:rFonts w:ascii="Times New Roman" w:hAnsi="Times New Roman" w:cs="Times New Roman"/>
          <w:sz w:val="26"/>
          <w:szCs w:val="26"/>
        </w:rPr>
        <w:t>ом</w:t>
      </w:r>
      <w:r w:rsidR="000F17EB" w:rsidRPr="00EC6E7B">
        <w:rPr>
          <w:rFonts w:ascii="Times New Roman" w:hAnsi="Times New Roman" w:cs="Times New Roman"/>
          <w:sz w:val="26"/>
          <w:szCs w:val="26"/>
        </w:rPr>
        <w:t xml:space="preserve"> </w:t>
      </w:r>
      <w:r w:rsidRPr="00EC6E7B">
        <w:rPr>
          <w:rFonts w:ascii="Times New Roman" w:hAnsi="Times New Roman" w:cs="Times New Roman"/>
          <w:sz w:val="26"/>
          <w:szCs w:val="26"/>
        </w:rPr>
        <w:t xml:space="preserve">от 25.12.2008 № 273-ФЗ </w:t>
      </w:r>
      <w:r w:rsidR="000F17EB" w:rsidRPr="00EC6E7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EC6E7B">
        <w:rPr>
          <w:rFonts w:ascii="Times New Roman" w:hAnsi="Times New Roman" w:cs="Times New Roman"/>
          <w:sz w:val="26"/>
          <w:szCs w:val="26"/>
        </w:rPr>
        <w:t>«О противодействии коррупции»,</w:t>
      </w:r>
      <w:r w:rsidR="00EC6E7B" w:rsidRPr="00EC6E7B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EC6E7B" w:rsidRPr="00EC6E7B">
        <w:rPr>
          <w:rFonts w:ascii="Times New Roman" w:hAnsi="Times New Roman" w:cs="Times New Roman"/>
          <w:sz w:val="26"/>
          <w:szCs w:val="26"/>
        </w:rPr>
        <w:t>Законом Республики Крым от 22.07.2014 № 36-ЗРК                   «О противодействии коррупции в Республике Крым»</w:t>
      </w:r>
      <w:r w:rsidR="00227B4E">
        <w:rPr>
          <w:rFonts w:ascii="Times New Roman" w:hAnsi="Times New Roman" w:cs="Times New Roman"/>
          <w:sz w:val="26"/>
          <w:szCs w:val="26"/>
        </w:rPr>
        <w:t>,</w:t>
      </w:r>
    </w:p>
    <w:p w:rsidR="00303BCA" w:rsidRPr="00303BCA" w:rsidRDefault="00303B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3BCA" w:rsidRPr="0069016F" w:rsidRDefault="00303BCA" w:rsidP="0069016F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69016F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303BCA" w:rsidRPr="00303BCA" w:rsidRDefault="00303B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49D5" w:rsidRDefault="00303BCA" w:rsidP="002849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BCA">
        <w:rPr>
          <w:rFonts w:ascii="Times New Roman" w:hAnsi="Times New Roman" w:cs="Times New Roman"/>
          <w:sz w:val="26"/>
          <w:szCs w:val="26"/>
        </w:rPr>
        <w:t xml:space="preserve">1. </w:t>
      </w:r>
      <w:r w:rsidR="00A9133E">
        <w:rPr>
          <w:rFonts w:ascii="Times New Roman" w:hAnsi="Times New Roman" w:cs="Times New Roman"/>
          <w:sz w:val="26"/>
          <w:szCs w:val="26"/>
        </w:rPr>
        <w:t>Утвердить</w:t>
      </w:r>
      <w:r w:rsidR="00F515B3">
        <w:rPr>
          <w:rFonts w:ascii="Times New Roman" w:hAnsi="Times New Roman" w:cs="Times New Roman"/>
          <w:sz w:val="26"/>
          <w:szCs w:val="26"/>
        </w:rPr>
        <w:t>:</w:t>
      </w:r>
    </w:p>
    <w:p w:rsidR="00303BCA" w:rsidRDefault="002849D5" w:rsidP="002849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Pr="002849D5">
        <w:rPr>
          <w:rFonts w:ascii="Times New Roman" w:hAnsi="Times New Roman" w:cs="Times New Roman"/>
          <w:sz w:val="26"/>
          <w:szCs w:val="26"/>
        </w:rPr>
        <w:t>Переч</w:t>
      </w:r>
      <w:r>
        <w:rPr>
          <w:rFonts w:ascii="Times New Roman" w:hAnsi="Times New Roman" w:cs="Times New Roman"/>
          <w:sz w:val="26"/>
          <w:szCs w:val="26"/>
        </w:rPr>
        <w:t>ень</w:t>
      </w:r>
      <w:r w:rsidRPr="002849D5">
        <w:rPr>
          <w:rFonts w:ascii="Times New Roman" w:hAnsi="Times New Roman" w:cs="Times New Roman"/>
          <w:sz w:val="26"/>
          <w:szCs w:val="26"/>
        </w:rPr>
        <w:t xml:space="preserve"> должностей, подверженных коррупционным рискам в Государственном бюджетном профессиональном образовательном учреждении «Крымское среднее профессиональное училище (техникум) олимпийского резерва имени Леонида Федоровича Ярового»</w:t>
      </w:r>
      <w:r w:rsidR="00EA41F8">
        <w:rPr>
          <w:rFonts w:ascii="Times New Roman" w:hAnsi="Times New Roman" w:cs="Times New Roman"/>
          <w:sz w:val="26"/>
          <w:szCs w:val="26"/>
        </w:rPr>
        <w:t xml:space="preserve"> (далее – Учреждение)</w:t>
      </w:r>
      <w:r>
        <w:rPr>
          <w:rFonts w:ascii="Times New Roman" w:hAnsi="Times New Roman" w:cs="Times New Roman"/>
          <w:sz w:val="26"/>
          <w:szCs w:val="26"/>
        </w:rPr>
        <w:t>, согласно приложению 1 к настоящему приказу.</w:t>
      </w:r>
    </w:p>
    <w:p w:rsidR="002849D5" w:rsidRDefault="002849D5" w:rsidP="002849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Pr="002849D5">
        <w:rPr>
          <w:rFonts w:ascii="Times New Roman" w:hAnsi="Times New Roman" w:cs="Times New Roman"/>
          <w:sz w:val="26"/>
          <w:szCs w:val="26"/>
        </w:rPr>
        <w:t>Положени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849D5">
        <w:rPr>
          <w:rFonts w:ascii="Times New Roman" w:hAnsi="Times New Roman" w:cs="Times New Roman"/>
          <w:sz w:val="26"/>
          <w:szCs w:val="26"/>
        </w:rPr>
        <w:t xml:space="preserve"> о сообщении работниками </w:t>
      </w:r>
      <w:r w:rsidR="00EA41F8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Pr="002849D5">
        <w:rPr>
          <w:rFonts w:ascii="Times New Roman" w:hAnsi="Times New Roman" w:cs="Times New Roman"/>
          <w:sz w:val="26"/>
          <w:szCs w:val="26"/>
        </w:rPr>
        <w:t xml:space="preserve">о получении подарка в связи </w:t>
      </w:r>
      <w:r>
        <w:rPr>
          <w:rFonts w:ascii="Times New Roman" w:hAnsi="Times New Roman" w:cs="Times New Roman"/>
          <w:sz w:val="26"/>
          <w:szCs w:val="26"/>
        </w:rPr>
        <w:t xml:space="preserve">со </w:t>
      </w:r>
      <w:r w:rsidRPr="002849D5">
        <w:rPr>
          <w:rFonts w:ascii="Times New Roman" w:hAnsi="Times New Roman" w:cs="Times New Roman"/>
          <w:sz w:val="26"/>
          <w:szCs w:val="26"/>
        </w:rPr>
        <w:t>служебным положением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 2 к настоящему приказу.</w:t>
      </w:r>
    </w:p>
    <w:p w:rsidR="002849D5" w:rsidRDefault="002849D5" w:rsidP="00ED34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ED34F7" w:rsidRPr="00ED34F7">
        <w:rPr>
          <w:rFonts w:ascii="Times New Roman" w:hAnsi="Times New Roman" w:cs="Times New Roman"/>
          <w:sz w:val="26"/>
          <w:szCs w:val="26"/>
        </w:rPr>
        <w:t>Порядок</w:t>
      </w:r>
      <w:r w:rsidR="00A2189B">
        <w:rPr>
          <w:rFonts w:ascii="Times New Roman" w:hAnsi="Times New Roman" w:cs="Times New Roman"/>
          <w:sz w:val="26"/>
          <w:szCs w:val="26"/>
        </w:rPr>
        <w:t xml:space="preserve"> </w:t>
      </w:r>
      <w:r w:rsidR="00ED34F7" w:rsidRPr="00ED34F7">
        <w:rPr>
          <w:rFonts w:ascii="Times New Roman" w:hAnsi="Times New Roman" w:cs="Times New Roman"/>
          <w:sz w:val="26"/>
          <w:szCs w:val="26"/>
        </w:rPr>
        <w:t>уведомления работодателя о фактах обращения в целях склонения к совершению коррупционных правонарушений работников</w:t>
      </w:r>
      <w:r w:rsidR="00ED34F7">
        <w:rPr>
          <w:rFonts w:ascii="Times New Roman" w:hAnsi="Times New Roman" w:cs="Times New Roman"/>
          <w:sz w:val="26"/>
          <w:szCs w:val="26"/>
        </w:rPr>
        <w:t xml:space="preserve"> согласно приложению 3 к настоящему приказу.</w:t>
      </w:r>
    </w:p>
    <w:p w:rsidR="00F00F96" w:rsidRDefault="00F00F96" w:rsidP="00ED34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Pr="00F00F96">
        <w:rPr>
          <w:rFonts w:ascii="Times New Roman" w:hAnsi="Times New Roman" w:cs="Times New Roman"/>
          <w:sz w:val="26"/>
          <w:szCs w:val="26"/>
        </w:rPr>
        <w:t xml:space="preserve">Положение о методике проведения оценки коррупционных рисков в </w:t>
      </w:r>
      <w:r w:rsidR="00EA41F8">
        <w:rPr>
          <w:rFonts w:ascii="Times New Roman" w:hAnsi="Times New Roman" w:cs="Times New Roman"/>
          <w:sz w:val="26"/>
          <w:szCs w:val="26"/>
        </w:rPr>
        <w:t xml:space="preserve"> Учреждении </w:t>
      </w:r>
      <w:r w:rsidRPr="00F00F96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>
        <w:rPr>
          <w:rFonts w:ascii="Times New Roman" w:hAnsi="Times New Roman" w:cs="Times New Roman"/>
          <w:sz w:val="26"/>
          <w:szCs w:val="26"/>
        </w:rPr>
        <w:t>4 к настоящему приказу</w:t>
      </w:r>
      <w:r w:rsidRPr="00F00F96">
        <w:rPr>
          <w:rFonts w:ascii="Times New Roman" w:hAnsi="Times New Roman" w:cs="Times New Roman"/>
          <w:sz w:val="26"/>
          <w:szCs w:val="26"/>
        </w:rPr>
        <w:t>.</w:t>
      </w:r>
    </w:p>
    <w:p w:rsidR="00EA41F8" w:rsidRPr="00303BCA" w:rsidRDefault="00EA41F8" w:rsidP="00ED34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Приказ </w:t>
      </w:r>
      <w:r w:rsidR="00F42370">
        <w:rPr>
          <w:rFonts w:ascii="Times New Roman" w:hAnsi="Times New Roman" w:cs="Times New Roman"/>
          <w:sz w:val="26"/>
          <w:szCs w:val="26"/>
        </w:rPr>
        <w:t>Учреждения от 28.05.2019 № 167-ОД «Об утверждении должностей подверженных коррупционным рискам», считать утратившим силу.</w:t>
      </w:r>
    </w:p>
    <w:p w:rsidR="00303BCA" w:rsidRPr="00303BCA" w:rsidRDefault="00EA41F8" w:rsidP="002849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03BCA" w:rsidRPr="00303BCA">
        <w:rPr>
          <w:rFonts w:ascii="Times New Roman" w:hAnsi="Times New Roman" w:cs="Times New Roman"/>
          <w:sz w:val="26"/>
          <w:szCs w:val="26"/>
        </w:rPr>
        <w:t xml:space="preserve">. </w:t>
      </w:r>
      <w:r w:rsidR="004727B3" w:rsidRPr="004727B3">
        <w:rPr>
          <w:rFonts w:ascii="Times New Roman" w:hAnsi="Times New Roman" w:cs="Times New Roman"/>
          <w:sz w:val="28"/>
          <w:szCs w:val="28"/>
        </w:rPr>
        <w:t>Главному специалисту по кадрам (Сайдалиева С.Р.)</w:t>
      </w:r>
      <w:r w:rsidR="008811ED">
        <w:rPr>
          <w:rFonts w:ascii="Times New Roman" w:hAnsi="Times New Roman" w:cs="Times New Roman"/>
          <w:sz w:val="28"/>
          <w:szCs w:val="28"/>
        </w:rPr>
        <w:t>,</w:t>
      </w:r>
      <w:r w:rsidR="004727B3" w:rsidRPr="008D0D92">
        <w:rPr>
          <w:sz w:val="28"/>
          <w:szCs w:val="28"/>
        </w:rPr>
        <w:t xml:space="preserve"> </w:t>
      </w:r>
      <w:r w:rsidR="004727B3">
        <w:rPr>
          <w:rFonts w:ascii="Times New Roman" w:hAnsi="Times New Roman" w:cs="Times New Roman"/>
          <w:sz w:val="26"/>
          <w:szCs w:val="26"/>
        </w:rPr>
        <w:t>о</w:t>
      </w:r>
      <w:r w:rsidR="00A9133E">
        <w:rPr>
          <w:rFonts w:ascii="Times New Roman" w:hAnsi="Times New Roman" w:cs="Times New Roman"/>
          <w:sz w:val="26"/>
          <w:szCs w:val="26"/>
        </w:rPr>
        <w:t>знакомить</w:t>
      </w:r>
      <w:r w:rsidR="002849D5">
        <w:rPr>
          <w:rFonts w:ascii="Times New Roman" w:hAnsi="Times New Roman" w:cs="Times New Roman"/>
          <w:sz w:val="26"/>
          <w:szCs w:val="26"/>
        </w:rPr>
        <w:t xml:space="preserve"> </w:t>
      </w:r>
      <w:r w:rsidR="00A9133E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4727B3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="00A9133E">
        <w:rPr>
          <w:rFonts w:ascii="Times New Roman" w:hAnsi="Times New Roman" w:cs="Times New Roman"/>
          <w:sz w:val="26"/>
          <w:szCs w:val="26"/>
        </w:rPr>
        <w:t xml:space="preserve">с </w:t>
      </w:r>
      <w:r w:rsidR="002849D5">
        <w:rPr>
          <w:rFonts w:ascii="Times New Roman" w:hAnsi="Times New Roman" w:cs="Times New Roman"/>
          <w:sz w:val="26"/>
          <w:szCs w:val="26"/>
        </w:rPr>
        <w:t>настоящим приказом под роспись</w:t>
      </w:r>
      <w:r w:rsidR="00EC0838">
        <w:rPr>
          <w:rFonts w:ascii="Times New Roman" w:hAnsi="Times New Roman" w:cs="Times New Roman"/>
          <w:sz w:val="26"/>
          <w:szCs w:val="26"/>
        </w:rPr>
        <w:t xml:space="preserve"> согласно приложению 5 к настоящему приказу</w:t>
      </w:r>
    </w:p>
    <w:p w:rsidR="00303BCA" w:rsidRPr="00303BCA" w:rsidRDefault="00EA41F8" w:rsidP="002849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03BCA" w:rsidRPr="00303BCA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приказа </w:t>
      </w:r>
      <w:r w:rsidR="00A9133E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303BCA" w:rsidRDefault="00303BCA" w:rsidP="002849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133E" w:rsidRPr="00303BCA" w:rsidRDefault="00A9133E" w:rsidP="002849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133E" w:rsidRPr="00F515B3" w:rsidRDefault="00A9133E" w:rsidP="00F515B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15B3"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F515B3" w:rsidRPr="00F515B3">
        <w:rPr>
          <w:rFonts w:ascii="Times New Roman" w:hAnsi="Times New Roman" w:cs="Times New Roman"/>
          <w:b/>
          <w:sz w:val="26"/>
          <w:szCs w:val="26"/>
        </w:rPr>
        <w:tab/>
      </w:r>
      <w:r w:rsidR="00F515B3" w:rsidRPr="00F515B3">
        <w:rPr>
          <w:rFonts w:ascii="Times New Roman" w:hAnsi="Times New Roman" w:cs="Times New Roman"/>
          <w:b/>
          <w:sz w:val="26"/>
          <w:szCs w:val="26"/>
        </w:rPr>
        <w:tab/>
      </w:r>
      <w:r w:rsidR="00F515B3" w:rsidRPr="00F515B3">
        <w:rPr>
          <w:rFonts w:ascii="Times New Roman" w:hAnsi="Times New Roman" w:cs="Times New Roman"/>
          <w:b/>
          <w:sz w:val="26"/>
          <w:szCs w:val="26"/>
        </w:rPr>
        <w:tab/>
      </w:r>
      <w:r w:rsidR="00F515B3" w:rsidRPr="00F515B3">
        <w:rPr>
          <w:rFonts w:ascii="Times New Roman" w:hAnsi="Times New Roman" w:cs="Times New Roman"/>
          <w:b/>
          <w:sz w:val="26"/>
          <w:szCs w:val="26"/>
        </w:rPr>
        <w:tab/>
      </w:r>
      <w:r w:rsidR="00F515B3" w:rsidRPr="00F515B3">
        <w:rPr>
          <w:rFonts w:ascii="Times New Roman" w:hAnsi="Times New Roman" w:cs="Times New Roman"/>
          <w:b/>
          <w:sz w:val="26"/>
          <w:szCs w:val="26"/>
        </w:rPr>
        <w:tab/>
      </w:r>
      <w:r w:rsidR="00F515B3" w:rsidRPr="00F515B3">
        <w:rPr>
          <w:rFonts w:ascii="Times New Roman" w:hAnsi="Times New Roman" w:cs="Times New Roman"/>
          <w:b/>
          <w:sz w:val="26"/>
          <w:szCs w:val="26"/>
        </w:rPr>
        <w:tab/>
      </w:r>
      <w:r w:rsidR="00F515B3" w:rsidRPr="00F515B3">
        <w:rPr>
          <w:rFonts w:ascii="Times New Roman" w:hAnsi="Times New Roman" w:cs="Times New Roman"/>
          <w:b/>
          <w:sz w:val="26"/>
          <w:szCs w:val="26"/>
        </w:rPr>
        <w:tab/>
      </w:r>
      <w:r w:rsidR="00F515B3" w:rsidRPr="00F515B3">
        <w:rPr>
          <w:rFonts w:ascii="Times New Roman" w:hAnsi="Times New Roman" w:cs="Times New Roman"/>
          <w:b/>
          <w:sz w:val="26"/>
          <w:szCs w:val="26"/>
        </w:rPr>
        <w:tab/>
      </w:r>
      <w:r w:rsidR="00F515B3" w:rsidRPr="00F515B3">
        <w:rPr>
          <w:rFonts w:ascii="Times New Roman" w:hAnsi="Times New Roman" w:cs="Times New Roman"/>
          <w:b/>
          <w:sz w:val="26"/>
          <w:szCs w:val="26"/>
        </w:rPr>
        <w:tab/>
      </w:r>
      <w:r w:rsidR="00F515B3" w:rsidRPr="00F515B3">
        <w:rPr>
          <w:rFonts w:ascii="Times New Roman" w:hAnsi="Times New Roman" w:cs="Times New Roman"/>
          <w:b/>
          <w:sz w:val="26"/>
          <w:szCs w:val="26"/>
        </w:rPr>
        <w:tab/>
        <w:t>О.В. Голинач</w:t>
      </w:r>
    </w:p>
    <w:p w:rsidR="00047DE5" w:rsidRDefault="00047DE5" w:rsidP="00BA0DDB">
      <w:pPr>
        <w:spacing w:after="0" w:line="240" w:lineRule="auto"/>
        <w:ind w:left="6663"/>
        <w:rPr>
          <w:rFonts w:ascii="Times New Roman" w:hAnsi="Times New Roman" w:cs="Times New Roman"/>
          <w:sz w:val="26"/>
          <w:szCs w:val="26"/>
        </w:rPr>
      </w:pPr>
    </w:p>
    <w:p w:rsidR="00047DE5" w:rsidRDefault="00047DE5" w:rsidP="00BA0DDB">
      <w:pPr>
        <w:spacing w:after="0" w:line="240" w:lineRule="auto"/>
        <w:ind w:left="6663"/>
        <w:rPr>
          <w:rFonts w:ascii="Times New Roman" w:hAnsi="Times New Roman" w:cs="Times New Roman"/>
          <w:sz w:val="26"/>
          <w:szCs w:val="26"/>
        </w:rPr>
      </w:pPr>
    </w:p>
    <w:p w:rsidR="00286F4C" w:rsidRDefault="00286F4C" w:rsidP="00E14606">
      <w:pPr>
        <w:spacing w:after="0" w:line="240" w:lineRule="auto"/>
        <w:ind w:left="6663"/>
        <w:rPr>
          <w:rFonts w:ascii="Times New Roman" w:hAnsi="Times New Roman" w:cs="Times New Roman"/>
          <w:sz w:val="26"/>
          <w:szCs w:val="26"/>
        </w:rPr>
      </w:pPr>
    </w:p>
    <w:p w:rsidR="00A9133E" w:rsidRPr="003119CF" w:rsidRDefault="00F00F96" w:rsidP="00227B4E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П</w:t>
      </w:r>
      <w:r w:rsidR="00A9133E" w:rsidRPr="003119CF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2849D5" w:rsidRPr="003119CF">
        <w:rPr>
          <w:rFonts w:ascii="Times New Roman" w:hAnsi="Times New Roman" w:cs="Times New Roman"/>
          <w:sz w:val="24"/>
          <w:szCs w:val="24"/>
        </w:rPr>
        <w:t xml:space="preserve">1 </w:t>
      </w:r>
      <w:r w:rsidR="00A9133E" w:rsidRPr="003119CF">
        <w:rPr>
          <w:rFonts w:ascii="Times New Roman" w:hAnsi="Times New Roman" w:cs="Times New Roman"/>
          <w:sz w:val="24"/>
          <w:szCs w:val="24"/>
        </w:rPr>
        <w:t>к приказу</w:t>
      </w:r>
    </w:p>
    <w:p w:rsidR="00A9133E" w:rsidRPr="003264C5" w:rsidRDefault="003264C5" w:rsidP="00BA0DDB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30.01.2024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7-ОД</w:t>
      </w:r>
    </w:p>
    <w:p w:rsidR="00A9133E" w:rsidRPr="003119CF" w:rsidRDefault="00A9133E" w:rsidP="00A91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33E" w:rsidRPr="003119CF" w:rsidRDefault="002849D5" w:rsidP="00284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9CF">
        <w:rPr>
          <w:rFonts w:ascii="Times New Roman" w:hAnsi="Times New Roman" w:cs="Times New Roman"/>
          <w:b/>
          <w:sz w:val="24"/>
          <w:szCs w:val="24"/>
        </w:rPr>
        <w:t>Перечень должностей, подверженных коррупционным рискам в Государственном бюджетном профессиональном образовательном учреждении «Крымское среднее профессиональное училище (техникум) олимпийского резерва имени Леонида Федоровича Ярового»</w:t>
      </w:r>
    </w:p>
    <w:p w:rsidR="002849D5" w:rsidRPr="003119CF" w:rsidRDefault="002849D5" w:rsidP="00A91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901" w:rsidRPr="003119CF" w:rsidRDefault="00ED7901" w:rsidP="00B5318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Должности работников Государственного бюджетного профессионального образовательного учреждения «Крымское среднее профессиональное училище (техникум) олимпийского резерва имени Леонида Федоровича Ярового»</w:t>
      </w:r>
      <w:r w:rsidR="00B5318E" w:rsidRPr="003119CF">
        <w:rPr>
          <w:rFonts w:ascii="Times New Roman" w:hAnsi="Times New Roman" w:cs="Times New Roman"/>
          <w:sz w:val="24"/>
          <w:szCs w:val="24"/>
        </w:rPr>
        <w:t xml:space="preserve"> (далее – Учреждение) </w:t>
      </w:r>
      <w:r w:rsidRPr="003119CF">
        <w:rPr>
          <w:rFonts w:ascii="Times New Roman" w:hAnsi="Times New Roman" w:cs="Times New Roman"/>
          <w:sz w:val="24"/>
          <w:szCs w:val="24"/>
        </w:rPr>
        <w:t>, замещение которых связано с:</w:t>
      </w:r>
    </w:p>
    <w:p w:rsidR="00ED7901" w:rsidRPr="003119CF" w:rsidRDefault="00ED7901" w:rsidP="00B531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- непосредственным предоставлением образовательных услуг</w:t>
      </w:r>
      <w:r w:rsidR="00B5318E" w:rsidRPr="003119CF">
        <w:rPr>
          <w:rFonts w:ascii="Times New Roman" w:hAnsi="Times New Roman" w:cs="Times New Roman"/>
          <w:sz w:val="24"/>
          <w:szCs w:val="24"/>
        </w:rPr>
        <w:t>, а также иными непосредственными контактами с организациями;</w:t>
      </w:r>
    </w:p>
    <w:p w:rsidR="00B5318E" w:rsidRPr="003119CF" w:rsidRDefault="00B5318E" w:rsidP="00B531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- подготовкой и принятием решений о распределении бюджетных средств, а также распределением ограниченного ресурса;</w:t>
      </w:r>
    </w:p>
    <w:p w:rsidR="00B5318E" w:rsidRPr="003119CF" w:rsidRDefault="00B5318E" w:rsidP="00B531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- подготовкой и принятием решений, связанных с осуществлением закупок для нужд Учреждения;</w:t>
      </w:r>
    </w:p>
    <w:p w:rsidR="00B5318E" w:rsidRPr="003119CF" w:rsidRDefault="00B5318E" w:rsidP="00B531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- подготовкой и принятием решений, связанных с назначением на коррупциогенные должности:</w:t>
      </w:r>
    </w:p>
    <w:p w:rsidR="007B6113" w:rsidRPr="003119CF" w:rsidRDefault="007B6113" w:rsidP="00B531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91D" w:rsidRPr="003119CF" w:rsidRDefault="00BB591D" w:rsidP="00B531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9CF">
        <w:rPr>
          <w:rFonts w:ascii="Times New Roman" w:hAnsi="Times New Roman" w:cs="Times New Roman"/>
          <w:b/>
          <w:sz w:val="24"/>
          <w:szCs w:val="24"/>
        </w:rPr>
        <w:t>1.1. Высшая группа должностей категории «Руководители»:</w:t>
      </w:r>
    </w:p>
    <w:p w:rsidR="00BB591D" w:rsidRPr="003119CF" w:rsidRDefault="00C1416C" w:rsidP="00B531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- директор Учреждения.</w:t>
      </w:r>
    </w:p>
    <w:p w:rsidR="007B6113" w:rsidRPr="003119CF" w:rsidRDefault="007B6113" w:rsidP="00B531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91D" w:rsidRPr="003119CF" w:rsidRDefault="00BB591D" w:rsidP="00B531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9CF">
        <w:rPr>
          <w:rFonts w:ascii="Times New Roman" w:hAnsi="Times New Roman" w:cs="Times New Roman"/>
          <w:b/>
          <w:sz w:val="24"/>
          <w:szCs w:val="24"/>
        </w:rPr>
        <w:t>1.2. Группа должностей «</w:t>
      </w:r>
      <w:r w:rsidR="003807B8" w:rsidRPr="003119CF">
        <w:rPr>
          <w:rFonts w:ascii="Times New Roman" w:hAnsi="Times New Roman" w:cs="Times New Roman"/>
          <w:b/>
          <w:sz w:val="24"/>
          <w:szCs w:val="24"/>
        </w:rPr>
        <w:t>Руководители 2, 3 уровней</w:t>
      </w:r>
      <w:r w:rsidRPr="003119CF">
        <w:rPr>
          <w:rFonts w:ascii="Times New Roman" w:hAnsi="Times New Roman" w:cs="Times New Roman"/>
          <w:b/>
          <w:sz w:val="24"/>
          <w:szCs w:val="24"/>
        </w:rPr>
        <w:t>»</w:t>
      </w:r>
      <w:r w:rsidR="003807B8" w:rsidRPr="003119CF">
        <w:rPr>
          <w:rFonts w:ascii="Times New Roman" w:hAnsi="Times New Roman" w:cs="Times New Roman"/>
          <w:b/>
          <w:sz w:val="24"/>
          <w:szCs w:val="24"/>
        </w:rPr>
        <w:t>:</w:t>
      </w:r>
    </w:p>
    <w:p w:rsidR="003807B8" w:rsidRPr="003119CF" w:rsidRDefault="003807B8" w:rsidP="00B531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- заместитель директора по учебно-воспитательной работе Учреждения;</w:t>
      </w:r>
    </w:p>
    <w:p w:rsidR="003807B8" w:rsidRPr="003119CF" w:rsidRDefault="003807B8" w:rsidP="00B531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- заместитель директора по спортивной работе Учреждения;</w:t>
      </w:r>
    </w:p>
    <w:p w:rsidR="003807B8" w:rsidRPr="003119CF" w:rsidRDefault="003807B8" w:rsidP="00B531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- заместитель директора по безопасности;</w:t>
      </w:r>
    </w:p>
    <w:p w:rsidR="003807B8" w:rsidRPr="003119CF" w:rsidRDefault="003807B8" w:rsidP="00B531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- заместитель директора по административно-хозяйственной части Учреждения;</w:t>
      </w:r>
    </w:p>
    <w:p w:rsidR="003807B8" w:rsidRPr="003119CF" w:rsidRDefault="003807B8" w:rsidP="00B531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- главный бухгалтер Учреждения;</w:t>
      </w:r>
    </w:p>
    <w:p w:rsidR="002849D5" w:rsidRPr="003119CF" w:rsidRDefault="00A971E8" w:rsidP="00F809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 xml:space="preserve">- </w:t>
      </w:r>
      <w:r w:rsidR="00F80935" w:rsidRPr="003119CF">
        <w:rPr>
          <w:rFonts w:ascii="Times New Roman" w:hAnsi="Times New Roman" w:cs="Times New Roman"/>
          <w:sz w:val="24"/>
          <w:szCs w:val="24"/>
        </w:rPr>
        <w:t>заведующий складом</w:t>
      </w:r>
      <w:r w:rsidR="00FB02FA" w:rsidRPr="003119CF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F80935" w:rsidRPr="003119CF">
        <w:rPr>
          <w:rFonts w:ascii="Times New Roman" w:hAnsi="Times New Roman" w:cs="Times New Roman"/>
          <w:sz w:val="24"/>
          <w:szCs w:val="24"/>
        </w:rPr>
        <w:t>;</w:t>
      </w:r>
    </w:p>
    <w:p w:rsidR="00FB02FA" w:rsidRPr="003119CF" w:rsidRDefault="00FB02FA" w:rsidP="00F809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- заведующий хозяйством Учреждения;</w:t>
      </w:r>
    </w:p>
    <w:p w:rsidR="00F80935" w:rsidRPr="003119CF" w:rsidRDefault="0045022B" w:rsidP="00F809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шеф-повар Учреждения.</w:t>
      </w:r>
    </w:p>
    <w:p w:rsidR="007B6113" w:rsidRPr="003119CF" w:rsidRDefault="007B6113" w:rsidP="00F809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CAA" w:rsidRPr="003119CF" w:rsidRDefault="00632CAA" w:rsidP="00F809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9CF">
        <w:rPr>
          <w:rFonts w:ascii="Times New Roman" w:hAnsi="Times New Roman" w:cs="Times New Roman"/>
          <w:b/>
          <w:sz w:val="24"/>
          <w:szCs w:val="24"/>
        </w:rPr>
        <w:t>1.3. Группа должностей категории «Педагогический персонал», «Специалист»</w:t>
      </w:r>
      <w:r w:rsidR="009F0979" w:rsidRPr="003119CF">
        <w:rPr>
          <w:rFonts w:ascii="Times New Roman" w:hAnsi="Times New Roman" w:cs="Times New Roman"/>
          <w:b/>
          <w:sz w:val="24"/>
          <w:szCs w:val="24"/>
        </w:rPr>
        <w:t>:</w:t>
      </w:r>
    </w:p>
    <w:p w:rsidR="009F0979" w:rsidRPr="003119CF" w:rsidRDefault="009F0979" w:rsidP="009F09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- специалист по закупкам Учреждения;</w:t>
      </w:r>
    </w:p>
    <w:p w:rsidR="00521AA8" w:rsidRPr="003119CF" w:rsidRDefault="00632CAA" w:rsidP="00F809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 xml:space="preserve">- </w:t>
      </w:r>
      <w:r w:rsidR="00521AA8" w:rsidRPr="003119CF">
        <w:rPr>
          <w:rFonts w:ascii="Times New Roman" w:hAnsi="Times New Roman" w:cs="Times New Roman"/>
          <w:sz w:val="24"/>
          <w:szCs w:val="24"/>
        </w:rPr>
        <w:t>воспитатель Учреждения;</w:t>
      </w:r>
    </w:p>
    <w:p w:rsidR="00D87052" w:rsidRPr="003119CF" w:rsidRDefault="00D87052" w:rsidP="00F809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- учитель Учреждения;</w:t>
      </w:r>
    </w:p>
    <w:p w:rsidR="00521AA8" w:rsidRPr="003119CF" w:rsidRDefault="00521AA8" w:rsidP="00F809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- преподаватель Учреждения;</w:t>
      </w:r>
    </w:p>
    <w:p w:rsidR="00C1416C" w:rsidRPr="003119CF" w:rsidRDefault="00C1416C" w:rsidP="00F809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- старший тренер-преподаватель по спорту Учреждения;</w:t>
      </w:r>
    </w:p>
    <w:p w:rsidR="00521AA8" w:rsidRPr="003119CF" w:rsidRDefault="00521AA8" w:rsidP="00F809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- тренер- преподаватель по спорту Учреждения;</w:t>
      </w:r>
    </w:p>
    <w:p w:rsidR="00C1416C" w:rsidRPr="003119CF" w:rsidRDefault="00C1416C" w:rsidP="00C141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- главный специалист по кадрам Учреждения;</w:t>
      </w:r>
    </w:p>
    <w:p w:rsidR="00AB246F" w:rsidRPr="003119CF" w:rsidRDefault="00AB246F" w:rsidP="00C141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- главный экономист Учреждения;</w:t>
      </w:r>
    </w:p>
    <w:p w:rsidR="00AB246F" w:rsidRPr="003119CF" w:rsidRDefault="00AB246F" w:rsidP="00AB24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 xml:space="preserve">- </w:t>
      </w:r>
      <w:r w:rsidR="000A3258" w:rsidRPr="003119CF">
        <w:rPr>
          <w:rFonts w:ascii="Times New Roman" w:hAnsi="Times New Roman" w:cs="Times New Roman"/>
          <w:sz w:val="24"/>
          <w:szCs w:val="24"/>
        </w:rPr>
        <w:t>педагог-психолог Учреждения;</w:t>
      </w:r>
    </w:p>
    <w:p w:rsidR="000A3258" w:rsidRPr="003119CF" w:rsidRDefault="000A3258" w:rsidP="00AB24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- методист по воспитательной работе Учреждения;</w:t>
      </w:r>
    </w:p>
    <w:p w:rsidR="00D87052" w:rsidRPr="003119CF" w:rsidRDefault="00D87052" w:rsidP="00AB24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- методист по учебной работе Учреждения;</w:t>
      </w:r>
    </w:p>
    <w:p w:rsidR="000A3258" w:rsidRPr="003119CF" w:rsidRDefault="000A3258" w:rsidP="00AB24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 xml:space="preserve">- </w:t>
      </w:r>
      <w:r w:rsidR="007B6113" w:rsidRPr="003119CF">
        <w:rPr>
          <w:rFonts w:ascii="Times New Roman" w:hAnsi="Times New Roman" w:cs="Times New Roman"/>
          <w:sz w:val="24"/>
          <w:szCs w:val="24"/>
        </w:rPr>
        <w:t>инструктор-</w:t>
      </w:r>
      <w:r w:rsidRPr="003119CF">
        <w:rPr>
          <w:rFonts w:ascii="Times New Roman" w:hAnsi="Times New Roman" w:cs="Times New Roman"/>
          <w:sz w:val="24"/>
          <w:szCs w:val="24"/>
        </w:rPr>
        <w:t xml:space="preserve">методист </w:t>
      </w:r>
      <w:r w:rsidR="009F0979" w:rsidRPr="003119CF">
        <w:rPr>
          <w:rFonts w:ascii="Times New Roman" w:hAnsi="Times New Roman" w:cs="Times New Roman"/>
          <w:sz w:val="24"/>
          <w:szCs w:val="24"/>
        </w:rPr>
        <w:t>Учреждения;</w:t>
      </w:r>
    </w:p>
    <w:p w:rsidR="009F0979" w:rsidRPr="003119CF" w:rsidRDefault="009F0979" w:rsidP="009F09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- главный механик гаража Учреждения;</w:t>
      </w:r>
    </w:p>
    <w:p w:rsidR="009F0979" w:rsidRPr="003119CF" w:rsidRDefault="009F0979" w:rsidP="009F09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- главный энергетик Учреждения;</w:t>
      </w:r>
    </w:p>
    <w:p w:rsidR="009F0979" w:rsidRPr="003119CF" w:rsidRDefault="009F0979" w:rsidP="009F09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- заместитель главного бухгалтера Учреждения;</w:t>
      </w:r>
    </w:p>
    <w:p w:rsidR="009F0979" w:rsidRPr="003119CF" w:rsidRDefault="009F0979" w:rsidP="009F09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 xml:space="preserve">- </w:t>
      </w:r>
      <w:r w:rsidR="00D87052" w:rsidRPr="003119CF">
        <w:rPr>
          <w:rFonts w:ascii="Times New Roman" w:hAnsi="Times New Roman" w:cs="Times New Roman"/>
          <w:sz w:val="24"/>
          <w:szCs w:val="24"/>
        </w:rPr>
        <w:t>заведующий общежитием</w:t>
      </w:r>
      <w:r w:rsidR="00047DE5" w:rsidRPr="003119CF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047DE5" w:rsidRPr="003119CF" w:rsidRDefault="00047DE5" w:rsidP="00C835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- инженер-программист Учреждения.</w:t>
      </w:r>
    </w:p>
    <w:p w:rsidR="003119CF" w:rsidRDefault="003119CF" w:rsidP="00831B3F">
      <w:pPr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</w:p>
    <w:p w:rsidR="003119CF" w:rsidRDefault="003119CF" w:rsidP="00831B3F">
      <w:pPr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</w:p>
    <w:p w:rsidR="003119CF" w:rsidRDefault="003119CF" w:rsidP="00831B3F">
      <w:pPr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</w:p>
    <w:p w:rsidR="002849D5" w:rsidRPr="003119CF" w:rsidRDefault="002849D5" w:rsidP="00831B3F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Приложение 2 к приказу</w:t>
      </w:r>
    </w:p>
    <w:p w:rsidR="002849D5" w:rsidRPr="003264C5" w:rsidRDefault="003264C5" w:rsidP="00F1137F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30.01.2024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7-ОД</w:t>
      </w:r>
    </w:p>
    <w:p w:rsidR="002849D5" w:rsidRPr="003119CF" w:rsidRDefault="002849D5" w:rsidP="00284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9D5" w:rsidRPr="003119CF" w:rsidRDefault="002849D5" w:rsidP="00284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57180858"/>
      <w:r w:rsidRPr="003119CF">
        <w:rPr>
          <w:rFonts w:ascii="Times New Roman" w:hAnsi="Times New Roman" w:cs="Times New Roman"/>
          <w:b/>
          <w:sz w:val="24"/>
          <w:szCs w:val="24"/>
        </w:rPr>
        <w:t>Положение о сообщении работниками Государственного бюджетного профессионального образовательного учреждения «Крымское среднее профессиональное училище (техникум) олимпийского резерва имени Леонида Федоровича Ярового» о получении подарка в связи со служебным положением</w:t>
      </w:r>
    </w:p>
    <w:bookmarkEnd w:id="0"/>
    <w:p w:rsidR="002849D5" w:rsidRPr="003119CF" w:rsidRDefault="002849D5" w:rsidP="00A91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BA3" w:rsidRPr="003119CF" w:rsidRDefault="00C75BA3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сообщения работниками, замещающими должности, подверженные коррупционным рискам в Государственном бюджетном профессиональном образовательном учреждении «Крымское среднее профессиональное училище (техникум) олимпийского резерва имени Леонида Федоровича Ярового»</w:t>
      </w:r>
      <w:r w:rsidR="00A1402B" w:rsidRPr="003119CF">
        <w:rPr>
          <w:rFonts w:ascii="Times New Roman" w:hAnsi="Times New Roman" w:cs="Times New Roman"/>
          <w:sz w:val="24"/>
          <w:szCs w:val="24"/>
        </w:rPr>
        <w:t xml:space="preserve"> (далее – Учреждение)</w:t>
      </w:r>
      <w:r w:rsidRPr="003119CF">
        <w:rPr>
          <w:rFonts w:ascii="Times New Roman" w:hAnsi="Times New Roman" w:cs="Times New Roman"/>
          <w:sz w:val="24"/>
          <w:szCs w:val="24"/>
        </w:rPr>
        <w:t>, о получении подарка в связи со служебным положением</w:t>
      </w:r>
      <w:r w:rsidR="003264C5">
        <w:rPr>
          <w:rFonts w:ascii="Times New Roman" w:hAnsi="Times New Roman" w:cs="Times New Roman"/>
          <w:sz w:val="24"/>
          <w:szCs w:val="24"/>
        </w:rPr>
        <w:t xml:space="preserve"> </w:t>
      </w:r>
      <w:r w:rsidRPr="003119CF">
        <w:rPr>
          <w:rFonts w:ascii="Times New Roman" w:hAnsi="Times New Roman" w:cs="Times New Roman"/>
          <w:sz w:val="24"/>
          <w:szCs w:val="24"/>
        </w:rPr>
        <w:t>и участием в официальных мероприятиях, связанных с исполнением ими должностных</w:t>
      </w:r>
      <w:r w:rsidR="003264C5">
        <w:rPr>
          <w:rFonts w:ascii="Times New Roman" w:hAnsi="Times New Roman" w:cs="Times New Roman"/>
          <w:sz w:val="24"/>
          <w:szCs w:val="24"/>
        </w:rPr>
        <w:t xml:space="preserve"> </w:t>
      </w:r>
      <w:r w:rsidRPr="003119CF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C75BA3" w:rsidRPr="003119CF" w:rsidRDefault="00C75BA3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2. Для целей настоящего Положения используются следующие понятия:</w:t>
      </w:r>
    </w:p>
    <w:p w:rsidR="00C75BA3" w:rsidRPr="003119CF" w:rsidRDefault="00C75BA3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«подарок, полученный в связи со служебным положением</w:t>
      </w:r>
      <w:r w:rsidR="003264C5">
        <w:rPr>
          <w:rFonts w:ascii="Times New Roman" w:hAnsi="Times New Roman" w:cs="Times New Roman"/>
          <w:sz w:val="24"/>
          <w:szCs w:val="24"/>
        </w:rPr>
        <w:t xml:space="preserve"> </w:t>
      </w:r>
      <w:r w:rsidRPr="003119CF">
        <w:rPr>
          <w:rFonts w:ascii="Times New Roman" w:hAnsi="Times New Roman" w:cs="Times New Roman"/>
          <w:sz w:val="24"/>
          <w:szCs w:val="24"/>
        </w:rPr>
        <w:t>и участием в официальных мероприятиях, связанных с исполнением должностных обязанностей» - это подарок, полученный работником, замещающим должность, подверженную коррупционным рискам в</w:t>
      </w:r>
      <w:r w:rsidR="00A1402B" w:rsidRPr="003119CF"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Pr="003119CF">
        <w:rPr>
          <w:rFonts w:ascii="Times New Roman" w:hAnsi="Times New Roman" w:cs="Times New Roman"/>
          <w:sz w:val="24"/>
          <w:szCs w:val="24"/>
        </w:rPr>
        <w:t>, от физических (юридических) лиц, которые осуществляют дарение исходя из должностного положения одаряемого или исполнения им должностных</w:t>
      </w:r>
      <w:r w:rsidR="003264C5">
        <w:rPr>
          <w:rFonts w:ascii="Times New Roman" w:hAnsi="Times New Roman" w:cs="Times New Roman"/>
          <w:sz w:val="24"/>
          <w:szCs w:val="24"/>
        </w:rPr>
        <w:t xml:space="preserve"> </w:t>
      </w:r>
      <w:r w:rsidRPr="003119CF">
        <w:rPr>
          <w:rFonts w:ascii="Times New Roman" w:hAnsi="Times New Roman" w:cs="Times New Roman"/>
          <w:sz w:val="24"/>
          <w:szCs w:val="24"/>
        </w:rPr>
        <w:t>обязанностей, за исключением канцелярских принадлежностей, которые в рамках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C75BA3" w:rsidRPr="003119CF" w:rsidRDefault="00C75BA3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«получение подарка в связи со служебным положением</w:t>
      </w:r>
      <w:r w:rsidR="003264C5">
        <w:rPr>
          <w:rFonts w:ascii="Times New Roman" w:hAnsi="Times New Roman" w:cs="Times New Roman"/>
          <w:sz w:val="24"/>
          <w:szCs w:val="24"/>
        </w:rPr>
        <w:t xml:space="preserve"> </w:t>
      </w:r>
      <w:r w:rsidRPr="003119CF">
        <w:rPr>
          <w:rFonts w:ascii="Times New Roman" w:hAnsi="Times New Roman" w:cs="Times New Roman"/>
          <w:sz w:val="24"/>
          <w:szCs w:val="24"/>
        </w:rPr>
        <w:t>и участием в официальных мероприятиях, связанных с исполнением должностных обязанностей» - получение лицом, замещающим должность, подверженную коррупционным рискам в</w:t>
      </w:r>
      <w:r w:rsidR="00A1402B" w:rsidRPr="003119CF"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Pr="003119CF">
        <w:rPr>
          <w:rFonts w:ascii="Times New Roman" w:hAnsi="Times New Roman" w:cs="Times New Roman"/>
          <w:sz w:val="24"/>
          <w:szCs w:val="24"/>
        </w:rPr>
        <w:t>, лично или через посредника от физических (юридических) лиц подарка в рамках осуществления деятельности, предусмотренной должностным должностной инструкцией, а также в связи с исполнением должностных обязанностей в случаях, установленных федеральными законами, законами Республики Крым и иными нормативными актами, определяющими особенности правового положения и специфику трудовой деятельности указанных лиц.</w:t>
      </w:r>
    </w:p>
    <w:p w:rsidR="00C75BA3" w:rsidRPr="003119CF" w:rsidRDefault="00C75BA3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3. Работники, замещающие должности, указанные в пункте 1 настоящего Положения, не вправе получать подарки от физических (юридических) лиц в связи с их служебным положением или исполнением ими должностных обязанностей, за исключением подарков, полученных в связи с официальными мероприятиями, участие в которых связано с исполнением ими должностных обязанностей.</w:t>
      </w:r>
    </w:p>
    <w:p w:rsidR="00C75BA3" w:rsidRPr="003119CF" w:rsidRDefault="00C75BA3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 xml:space="preserve">4. </w:t>
      </w:r>
      <w:r w:rsidR="00DE552D" w:rsidRPr="003119CF">
        <w:rPr>
          <w:rFonts w:ascii="Times New Roman" w:hAnsi="Times New Roman" w:cs="Times New Roman"/>
          <w:sz w:val="24"/>
          <w:szCs w:val="24"/>
        </w:rPr>
        <w:t>Работники, замещающие должности, указанные в пункте 1 настоящего Положения,</w:t>
      </w:r>
      <w:r w:rsidR="00A1402B" w:rsidRPr="003119CF">
        <w:rPr>
          <w:rFonts w:ascii="Times New Roman" w:hAnsi="Times New Roman" w:cs="Times New Roman"/>
          <w:sz w:val="24"/>
          <w:szCs w:val="24"/>
        </w:rPr>
        <w:t xml:space="preserve"> </w:t>
      </w:r>
      <w:r w:rsidRPr="003119CF">
        <w:rPr>
          <w:rFonts w:ascii="Times New Roman" w:hAnsi="Times New Roman" w:cs="Times New Roman"/>
          <w:sz w:val="24"/>
          <w:szCs w:val="24"/>
        </w:rPr>
        <w:t xml:space="preserve">обязаны в порядке, предусмотренном настоящим </w:t>
      </w:r>
      <w:r w:rsidR="00DE552D" w:rsidRPr="003119CF">
        <w:rPr>
          <w:rFonts w:ascii="Times New Roman" w:hAnsi="Times New Roman" w:cs="Times New Roman"/>
          <w:sz w:val="24"/>
          <w:szCs w:val="24"/>
        </w:rPr>
        <w:t>П</w:t>
      </w:r>
      <w:r w:rsidRPr="003119CF">
        <w:rPr>
          <w:rFonts w:ascii="Times New Roman" w:hAnsi="Times New Roman" w:cs="Times New Roman"/>
          <w:sz w:val="24"/>
          <w:szCs w:val="24"/>
        </w:rPr>
        <w:t>оложением, уведомлять обо всех случаях получения подарка в связи с официальными мероприятиями, участие в которых связано с исполнением должностных обязанностей</w:t>
      </w:r>
      <w:r w:rsidR="00DE552D" w:rsidRPr="003119CF">
        <w:rPr>
          <w:rFonts w:ascii="Times New Roman" w:hAnsi="Times New Roman" w:cs="Times New Roman"/>
          <w:sz w:val="24"/>
          <w:szCs w:val="24"/>
        </w:rPr>
        <w:t>.</w:t>
      </w:r>
    </w:p>
    <w:p w:rsidR="00C75BA3" w:rsidRPr="003119CF" w:rsidRDefault="00C75BA3" w:rsidP="00DE5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 xml:space="preserve">5. Уведомление о получении подарка в связи с официальными мероприятиями, участие в которых связано с исполнением должностных обязанностей </w:t>
      </w:r>
      <w:r w:rsidR="00A1402B" w:rsidRPr="003119C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119CF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DE552D" w:rsidRPr="003119CF">
        <w:rPr>
          <w:rFonts w:ascii="Times New Roman" w:hAnsi="Times New Roman" w:cs="Times New Roman"/>
          <w:sz w:val="24"/>
          <w:szCs w:val="24"/>
        </w:rPr>
        <w:t>–</w:t>
      </w:r>
      <w:r w:rsidRPr="003119CF">
        <w:rPr>
          <w:rFonts w:ascii="Times New Roman" w:hAnsi="Times New Roman" w:cs="Times New Roman"/>
          <w:sz w:val="24"/>
          <w:szCs w:val="24"/>
        </w:rPr>
        <w:t xml:space="preserve"> уведомление), составленное согласно приложению</w:t>
      </w:r>
      <w:r w:rsidR="003264C5">
        <w:rPr>
          <w:rFonts w:ascii="Times New Roman" w:hAnsi="Times New Roman" w:cs="Times New Roman"/>
          <w:sz w:val="24"/>
          <w:szCs w:val="24"/>
        </w:rPr>
        <w:t xml:space="preserve"> </w:t>
      </w:r>
      <w:r w:rsidR="00ED34F7" w:rsidRPr="003119CF">
        <w:rPr>
          <w:rFonts w:ascii="Times New Roman" w:hAnsi="Times New Roman" w:cs="Times New Roman"/>
          <w:sz w:val="24"/>
          <w:szCs w:val="24"/>
        </w:rPr>
        <w:t xml:space="preserve">№ 1 </w:t>
      </w:r>
      <w:r w:rsidR="00DE552D" w:rsidRPr="003119CF">
        <w:rPr>
          <w:rFonts w:ascii="Times New Roman" w:hAnsi="Times New Roman" w:cs="Times New Roman"/>
          <w:sz w:val="24"/>
          <w:szCs w:val="24"/>
        </w:rPr>
        <w:t>к настоящему Положению</w:t>
      </w:r>
      <w:r w:rsidRPr="003119CF">
        <w:rPr>
          <w:rFonts w:ascii="Times New Roman" w:hAnsi="Times New Roman" w:cs="Times New Roman"/>
          <w:sz w:val="24"/>
          <w:szCs w:val="24"/>
        </w:rPr>
        <w:t xml:space="preserve">, представляется не позднее 3 рабочих дней со дня получения подарка в </w:t>
      </w:r>
      <w:r w:rsidR="00DE552D" w:rsidRPr="003119CF">
        <w:rPr>
          <w:rFonts w:ascii="Times New Roman" w:hAnsi="Times New Roman" w:cs="Times New Roman"/>
          <w:sz w:val="24"/>
          <w:szCs w:val="24"/>
        </w:rPr>
        <w:t>Комиссию по урегулированию конфликта интересов в</w:t>
      </w:r>
      <w:r w:rsidR="00A1402B" w:rsidRPr="003119CF"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="00DE552D" w:rsidRPr="003119CF">
        <w:rPr>
          <w:rFonts w:ascii="Times New Roman" w:hAnsi="Times New Roman" w:cs="Times New Roman"/>
          <w:sz w:val="24"/>
          <w:szCs w:val="24"/>
        </w:rPr>
        <w:t xml:space="preserve">. </w:t>
      </w:r>
      <w:r w:rsidRPr="003119CF">
        <w:rPr>
          <w:rFonts w:ascii="Times New Roman" w:hAnsi="Times New Roman" w:cs="Times New Roman"/>
          <w:sz w:val="24"/>
          <w:szCs w:val="24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75BA3" w:rsidRPr="003119CF" w:rsidRDefault="00C75BA3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75BA3" w:rsidRPr="003119CF" w:rsidRDefault="00C75BA3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При невозможности подачи уведомления в сроки, указанные в абзацах первом и втором настоящего пункта, по причине, не зависящей от работника, оно представляется не позднее следующего дня после ее устранения.</w:t>
      </w:r>
    </w:p>
    <w:p w:rsidR="00DE552D" w:rsidRPr="003119CF" w:rsidRDefault="00C75BA3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lastRenderedPageBreak/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bookmarkStart w:id="1" w:name="_Hlk157179982"/>
      <w:r w:rsidR="00DE552D" w:rsidRPr="003119CF">
        <w:rPr>
          <w:rFonts w:ascii="Times New Roman" w:hAnsi="Times New Roman" w:cs="Times New Roman"/>
          <w:sz w:val="24"/>
          <w:szCs w:val="24"/>
        </w:rPr>
        <w:t>Комиссию по урегулированию конфликта интересов в</w:t>
      </w:r>
      <w:r w:rsidR="005A3871" w:rsidRPr="003119CF"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="00DE552D" w:rsidRPr="003119CF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0143F0" w:rsidRPr="003119CF" w:rsidRDefault="00DE552D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 xml:space="preserve">7. </w:t>
      </w:r>
      <w:r w:rsidR="000143F0" w:rsidRPr="003119CF">
        <w:rPr>
          <w:rFonts w:ascii="Times New Roman" w:hAnsi="Times New Roman" w:cs="Times New Roman"/>
          <w:sz w:val="24"/>
          <w:szCs w:val="24"/>
        </w:rPr>
        <w:t xml:space="preserve">Подарок, стоимость которого подтверждается документами и превышает </w:t>
      </w:r>
      <w:r w:rsidR="005A3871" w:rsidRPr="003119C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143F0" w:rsidRPr="003119CF">
        <w:rPr>
          <w:rFonts w:ascii="Times New Roman" w:hAnsi="Times New Roman" w:cs="Times New Roman"/>
          <w:sz w:val="24"/>
          <w:szCs w:val="24"/>
        </w:rPr>
        <w:t>3 тыс. рублей либо стоимость которого работнику неизвестна, сдается ответственному лицу Комиссии по урегулированию конфликта интересов,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 С момента передачи подарка по акту приема-передачи ответственность за утрату или повреждение подарка несет ответственное лицо, принявшее подарок.</w:t>
      </w:r>
    </w:p>
    <w:p w:rsidR="00DE552D" w:rsidRPr="003119CF" w:rsidRDefault="000143F0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8. Комиссия по урегулированию конфликта интересов рассматривает вопрос о том, имеется ли конфликт интересов между служебным положением работника и фактом получения подарка. По итогам рассмотрения Комиссия принимает одно из следующих решений:</w:t>
      </w:r>
    </w:p>
    <w:p w:rsidR="000143F0" w:rsidRPr="003119CF" w:rsidRDefault="000143F0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1) об отсутствии конфликта интереса и возвращении подарка работнику;</w:t>
      </w:r>
    </w:p>
    <w:p w:rsidR="00C75BA3" w:rsidRPr="003119CF" w:rsidRDefault="000143F0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2) о наличии конфликта интересов и передаче подарка в К</w:t>
      </w:r>
      <w:r w:rsidR="00C75BA3" w:rsidRPr="003119CF">
        <w:rPr>
          <w:rFonts w:ascii="Times New Roman" w:hAnsi="Times New Roman" w:cs="Times New Roman"/>
          <w:sz w:val="24"/>
          <w:szCs w:val="24"/>
        </w:rPr>
        <w:t>омиссию по поступлению и выбытию активов</w:t>
      </w:r>
      <w:r w:rsidR="005A3871" w:rsidRPr="003119CF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C75BA3" w:rsidRPr="003119CF">
        <w:rPr>
          <w:rFonts w:ascii="Times New Roman" w:hAnsi="Times New Roman" w:cs="Times New Roman"/>
          <w:sz w:val="24"/>
          <w:szCs w:val="24"/>
        </w:rPr>
        <w:t>, образованн</w:t>
      </w:r>
      <w:r w:rsidRPr="003119CF">
        <w:rPr>
          <w:rFonts w:ascii="Times New Roman" w:hAnsi="Times New Roman" w:cs="Times New Roman"/>
          <w:sz w:val="24"/>
          <w:szCs w:val="24"/>
        </w:rPr>
        <w:t>ую</w:t>
      </w:r>
      <w:r w:rsidR="00C75BA3" w:rsidRPr="003119CF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о бухгалтерском учете</w:t>
      </w:r>
      <w:r w:rsidRPr="003119CF">
        <w:rPr>
          <w:rFonts w:ascii="Times New Roman" w:hAnsi="Times New Roman" w:cs="Times New Roman"/>
          <w:sz w:val="24"/>
          <w:szCs w:val="24"/>
        </w:rPr>
        <w:t>.</w:t>
      </w:r>
    </w:p>
    <w:p w:rsidR="00C75BA3" w:rsidRPr="003119CF" w:rsidRDefault="000143F0" w:rsidP="00014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 xml:space="preserve">9. </w:t>
      </w:r>
      <w:r w:rsidR="00C75BA3" w:rsidRPr="003119CF">
        <w:rPr>
          <w:rFonts w:ascii="Times New Roman" w:hAnsi="Times New Roman" w:cs="Times New Roman"/>
          <w:sz w:val="24"/>
          <w:szCs w:val="24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</w:t>
      </w:r>
      <w:r w:rsidRPr="003119CF">
        <w:rPr>
          <w:rFonts w:ascii="Times New Roman" w:hAnsi="Times New Roman" w:cs="Times New Roman"/>
          <w:sz w:val="24"/>
          <w:szCs w:val="24"/>
        </w:rPr>
        <w:t>–</w:t>
      </w:r>
      <w:r w:rsidR="00C75BA3" w:rsidRPr="003119CF">
        <w:rPr>
          <w:rFonts w:ascii="Times New Roman" w:hAnsi="Times New Roman" w:cs="Times New Roman"/>
          <w:sz w:val="24"/>
          <w:szCs w:val="24"/>
        </w:rPr>
        <w:t xml:space="preserve">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C75BA3" w:rsidRPr="003119CF" w:rsidRDefault="000143F0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10</w:t>
      </w:r>
      <w:r w:rsidR="00C75BA3" w:rsidRPr="003119CF">
        <w:rPr>
          <w:rFonts w:ascii="Times New Roman" w:hAnsi="Times New Roman" w:cs="Times New Roman"/>
          <w:sz w:val="24"/>
          <w:szCs w:val="24"/>
        </w:rPr>
        <w:t xml:space="preserve">. </w:t>
      </w:r>
      <w:r w:rsidRPr="003119CF">
        <w:rPr>
          <w:rFonts w:ascii="Times New Roman" w:hAnsi="Times New Roman" w:cs="Times New Roman"/>
          <w:sz w:val="24"/>
          <w:szCs w:val="24"/>
        </w:rPr>
        <w:t>Комиссия по поступлению и выбытию активов</w:t>
      </w:r>
      <w:r w:rsidR="005A3871" w:rsidRPr="003119CF">
        <w:rPr>
          <w:rFonts w:ascii="Times New Roman" w:hAnsi="Times New Roman" w:cs="Times New Roman"/>
          <w:sz w:val="24"/>
          <w:szCs w:val="24"/>
        </w:rPr>
        <w:t xml:space="preserve"> </w:t>
      </w:r>
      <w:r w:rsidR="00C75BA3" w:rsidRPr="003119CF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Pr="003119CF">
        <w:rPr>
          <w:rFonts w:ascii="Times New Roman" w:hAnsi="Times New Roman" w:cs="Times New Roman"/>
          <w:sz w:val="24"/>
          <w:szCs w:val="24"/>
        </w:rPr>
        <w:t xml:space="preserve">принятие на баланс </w:t>
      </w:r>
      <w:r w:rsidR="005A3871" w:rsidRPr="003119CF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C75BA3" w:rsidRPr="003119CF">
        <w:rPr>
          <w:rFonts w:ascii="Times New Roman" w:hAnsi="Times New Roman" w:cs="Times New Roman"/>
          <w:sz w:val="24"/>
          <w:szCs w:val="24"/>
        </w:rPr>
        <w:t>подарка, стоимость которого превышает 3 тыс. рублей</w:t>
      </w:r>
      <w:r w:rsidRPr="003119CF">
        <w:rPr>
          <w:rFonts w:ascii="Times New Roman" w:hAnsi="Times New Roman" w:cs="Times New Roman"/>
          <w:sz w:val="24"/>
          <w:szCs w:val="24"/>
        </w:rPr>
        <w:t>.</w:t>
      </w:r>
    </w:p>
    <w:p w:rsidR="00C75BA3" w:rsidRPr="003119CF" w:rsidRDefault="00C75BA3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1</w:t>
      </w:r>
      <w:r w:rsidR="000143F0" w:rsidRPr="003119CF">
        <w:rPr>
          <w:rFonts w:ascii="Times New Roman" w:hAnsi="Times New Roman" w:cs="Times New Roman"/>
          <w:sz w:val="24"/>
          <w:szCs w:val="24"/>
        </w:rPr>
        <w:t>1</w:t>
      </w:r>
      <w:r w:rsidRPr="003119CF">
        <w:rPr>
          <w:rFonts w:ascii="Times New Roman" w:hAnsi="Times New Roman" w:cs="Times New Roman"/>
          <w:sz w:val="24"/>
          <w:szCs w:val="24"/>
        </w:rPr>
        <w:t xml:space="preserve">. </w:t>
      </w:r>
      <w:r w:rsidR="000143F0" w:rsidRPr="003119CF">
        <w:rPr>
          <w:rFonts w:ascii="Times New Roman" w:hAnsi="Times New Roman" w:cs="Times New Roman"/>
          <w:sz w:val="24"/>
          <w:szCs w:val="24"/>
        </w:rPr>
        <w:t>Р</w:t>
      </w:r>
      <w:r w:rsidRPr="003119CF">
        <w:rPr>
          <w:rFonts w:ascii="Times New Roman" w:hAnsi="Times New Roman" w:cs="Times New Roman"/>
          <w:sz w:val="24"/>
          <w:szCs w:val="24"/>
        </w:rPr>
        <w:t>аботник, сдавши</w:t>
      </w:r>
      <w:r w:rsidR="000143F0" w:rsidRPr="003119CF">
        <w:rPr>
          <w:rFonts w:ascii="Times New Roman" w:hAnsi="Times New Roman" w:cs="Times New Roman"/>
          <w:sz w:val="24"/>
          <w:szCs w:val="24"/>
        </w:rPr>
        <w:t>й</w:t>
      </w:r>
      <w:r w:rsidRPr="003119CF">
        <w:rPr>
          <w:rFonts w:ascii="Times New Roman" w:hAnsi="Times New Roman" w:cs="Times New Roman"/>
          <w:sz w:val="24"/>
          <w:szCs w:val="24"/>
        </w:rPr>
        <w:t xml:space="preserve"> подарок, мо</w:t>
      </w:r>
      <w:r w:rsidR="000143F0" w:rsidRPr="003119CF">
        <w:rPr>
          <w:rFonts w:ascii="Times New Roman" w:hAnsi="Times New Roman" w:cs="Times New Roman"/>
          <w:sz w:val="24"/>
          <w:szCs w:val="24"/>
        </w:rPr>
        <w:t>же</w:t>
      </w:r>
      <w:r w:rsidRPr="003119CF">
        <w:rPr>
          <w:rFonts w:ascii="Times New Roman" w:hAnsi="Times New Roman" w:cs="Times New Roman"/>
          <w:sz w:val="24"/>
          <w:szCs w:val="24"/>
        </w:rPr>
        <w:t>т его выкупить, направив на имя работодателя соответствующее заявление не позднее двух месяцев со дня сдачи подарка.</w:t>
      </w:r>
    </w:p>
    <w:p w:rsidR="00C75BA3" w:rsidRPr="003119CF" w:rsidRDefault="000143F0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12</w:t>
      </w:r>
      <w:r w:rsidR="00C75BA3" w:rsidRPr="003119CF">
        <w:rPr>
          <w:rFonts w:ascii="Times New Roman" w:hAnsi="Times New Roman" w:cs="Times New Roman"/>
          <w:sz w:val="24"/>
          <w:szCs w:val="24"/>
        </w:rPr>
        <w:t xml:space="preserve">. </w:t>
      </w:r>
      <w:r w:rsidRPr="003119CF">
        <w:rPr>
          <w:rFonts w:ascii="Times New Roman" w:hAnsi="Times New Roman" w:cs="Times New Roman"/>
          <w:sz w:val="24"/>
          <w:szCs w:val="24"/>
        </w:rPr>
        <w:t xml:space="preserve">Бухгалтерия </w:t>
      </w:r>
      <w:r w:rsidR="005A3871" w:rsidRPr="003119CF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C75BA3" w:rsidRPr="003119CF">
        <w:rPr>
          <w:rFonts w:ascii="Times New Roman" w:hAnsi="Times New Roman" w:cs="Times New Roman"/>
          <w:sz w:val="24"/>
          <w:szCs w:val="24"/>
        </w:rPr>
        <w:t>в течение 3 месяцев со дня поступления заявления, указанного в пункте 1</w:t>
      </w:r>
      <w:r w:rsidRPr="003119CF">
        <w:rPr>
          <w:rFonts w:ascii="Times New Roman" w:hAnsi="Times New Roman" w:cs="Times New Roman"/>
          <w:sz w:val="24"/>
          <w:szCs w:val="24"/>
        </w:rPr>
        <w:t>1</w:t>
      </w:r>
      <w:r w:rsidR="00C75BA3" w:rsidRPr="003119C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3119CF">
        <w:rPr>
          <w:rFonts w:ascii="Times New Roman" w:hAnsi="Times New Roman" w:cs="Times New Roman"/>
          <w:sz w:val="24"/>
          <w:szCs w:val="24"/>
        </w:rPr>
        <w:t>П</w:t>
      </w:r>
      <w:r w:rsidR="00C75BA3" w:rsidRPr="003119CF">
        <w:rPr>
          <w:rFonts w:ascii="Times New Roman" w:hAnsi="Times New Roman" w:cs="Times New Roman"/>
          <w:sz w:val="24"/>
          <w:szCs w:val="24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C75BA3" w:rsidRPr="003119CF" w:rsidRDefault="00C75BA3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1</w:t>
      </w:r>
      <w:r w:rsidR="000143F0" w:rsidRPr="003119CF">
        <w:rPr>
          <w:rFonts w:ascii="Times New Roman" w:hAnsi="Times New Roman" w:cs="Times New Roman"/>
          <w:sz w:val="24"/>
          <w:szCs w:val="24"/>
        </w:rPr>
        <w:t>3</w:t>
      </w:r>
      <w:r w:rsidRPr="003119CF">
        <w:rPr>
          <w:rFonts w:ascii="Times New Roman" w:hAnsi="Times New Roman" w:cs="Times New Roman"/>
          <w:sz w:val="24"/>
          <w:szCs w:val="24"/>
        </w:rPr>
        <w:t>. Подарок, в отношении которого не поступило заявление, указанное в пункте 1</w:t>
      </w:r>
      <w:r w:rsidR="009E539E" w:rsidRPr="003119CF">
        <w:rPr>
          <w:rFonts w:ascii="Times New Roman" w:hAnsi="Times New Roman" w:cs="Times New Roman"/>
          <w:sz w:val="24"/>
          <w:szCs w:val="24"/>
        </w:rPr>
        <w:t>1</w:t>
      </w:r>
      <w:r w:rsidRPr="003119C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E539E" w:rsidRPr="003119CF">
        <w:rPr>
          <w:rFonts w:ascii="Times New Roman" w:hAnsi="Times New Roman" w:cs="Times New Roman"/>
          <w:sz w:val="24"/>
          <w:szCs w:val="24"/>
        </w:rPr>
        <w:t>П</w:t>
      </w:r>
      <w:r w:rsidRPr="003119CF">
        <w:rPr>
          <w:rFonts w:ascii="Times New Roman" w:hAnsi="Times New Roman" w:cs="Times New Roman"/>
          <w:sz w:val="24"/>
          <w:szCs w:val="24"/>
        </w:rPr>
        <w:t xml:space="preserve">оложения, может использоваться </w:t>
      </w:r>
      <w:r w:rsidR="009E539E" w:rsidRPr="003119CF">
        <w:rPr>
          <w:rFonts w:ascii="Times New Roman" w:hAnsi="Times New Roman" w:cs="Times New Roman"/>
          <w:sz w:val="24"/>
          <w:szCs w:val="24"/>
        </w:rPr>
        <w:t xml:space="preserve">в деятельности </w:t>
      </w:r>
      <w:r w:rsidR="005A3871" w:rsidRPr="003119CF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9E539E" w:rsidRPr="003119CF">
        <w:rPr>
          <w:rFonts w:ascii="Times New Roman" w:hAnsi="Times New Roman" w:cs="Times New Roman"/>
          <w:sz w:val="24"/>
          <w:szCs w:val="24"/>
        </w:rPr>
        <w:t>(</w:t>
      </w:r>
      <w:r w:rsidRPr="003119CF">
        <w:rPr>
          <w:rFonts w:ascii="Times New Roman" w:hAnsi="Times New Roman" w:cs="Times New Roman"/>
          <w:sz w:val="24"/>
          <w:szCs w:val="24"/>
        </w:rPr>
        <w:t xml:space="preserve">с учетом заключения о целесообразности </w:t>
      </w:r>
      <w:r w:rsidR="009E539E" w:rsidRPr="003119CF">
        <w:rPr>
          <w:rFonts w:ascii="Times New Roman" w:hAnsi="Times New Roman" w:cs="Times New Roman"/>
          <w:sz w:val="24"/>
          <w:szCs w:val="24"/>
        </w:rPr>
        <w:t xml:space="preserve">его </w:t>
      </w:r>
      <w:r w:rsidRPr="003119CF">
        <w:rPr>
          <w:rFonts w:ascii="Times New Roman" w:hAnsi="Times New Roman" w:cs="Times New Roman"/>
          <w:sz w:val="24"/>
          <w:szCs w:val="24"/>
        </w:rPr>
        <w:t>использования</w:t>
      </w:r>
      <w:r w:rsidR="009E539E" w:rsidRPr="003119CF">
        <w:rPr>
          <w:rFonts w:ascii="Times New Roman" w:hAnsi="Times New Roman" w:cs="Times New Roman"/>
          <w:sz w:val="24"/>
          <w:szCs w:val="24"/>
        </w:rPr>
        <w:t>).</w:t>
      </w:r>
    </w:p>
    <w:p w:rsidR="00C75BA3" w:rsidRPr="003119CF" w:rsidRDefault="009E539E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14</w:t>
      </w:r>
      <w:r w:rsidR="00C75BA3" w:rsidRPr="003119CF">
        <w:rPr>
          <w:rFonts w:ascii="Times New Roman" w:hAnsi="Times New Roman" w:cs="Times New Roman"/>
          <w:sz w:val="24"/>
          <w:szCs w:val="24"/>
        </w:rPr>
        <w:t xml:space="preserve">. В случае нецелесообразности использования подарка руководителем </w:t>
      </w:r>
      <w:r w:rsidR="005A3871" w:rsidRPr="003119CF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C75BA3" w:rsidRPr="003119CF">
        <w:rPr>
          <w:rFonts w:ascii="Times New Roman" w:hAnsi="Times New Roman" w:cs="Times New Roman"/>
          <w:sz w:val="24"/>
          <w:szCs w:val="24"/>
        </w:rPr>
        <w:t>принимается решение о реализации подарка и проведении оценки стоимости</w:t>
      </w:r>
      <w:r w:rsidRPr="003119CF">
        <w:rPr>
          <w:rFonts w:ascii="Times New Roman" w:hAnsi="Times New Roman" w:cs="Times New Roman"/>
          <w:sz w:val="24"/>
          <w:szCs w:val="24"/>
        </w:rPr>
        <w:t xml:space="preserve"> подарка и его реализации.</w:t>
      </w:r>
    </w:p>
    <w:p w:rsidR="00C75BA3" w:rsidRPr="003119CF" w:rsidRDefault="00C75BA3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1</w:t>
      </w:r>
      <w:r w:rsidR="009E539E" w:rsidRPr="003119CF">
        <w:rPr>
          <w:rFonts w:ascii="Times New Roman" w:hAnsi="Times New Roman" w:cs="Times New Roman"/>
          <w:sz w:val="24"/>
          <w:szCs w:val="24"/>
        </w:rPr>
        <w:t>5</w:t>
      </w:r>
      <w:r w:rsidRPr="003119CF">
        <w:rPr>
          <w:rFonts w:ascii="Times New Roman" w:hAnsi="Times New Roman" w:cs="Times New Roman"/>
          <w:sz w:val="24"/>
          <w:szCs w:val="24"/>
        </w:rPr>
        <w:t>. Оценка стоимости подарка для реализации (выкупа)</w:t>
      </w:r>
      <w:r w:rsidR="005A3871" w:rsidRPr="003119CF">
        <w:rPr>
          <w:rFonts w:ascii="Times New Roman" w:hAnsi="Times New Roman" w:cs="Times New Roman"/>
          <w:sz w:val="24"/>
          <w:szCs w:val="24"/>
        </w:rPr>
        <w:t xml:space="preserve"> </w:t>
      </w:r>
      <w:r w:rsidRPr="003119CF">
        <w:rPr>
          <w:rFonts w:ascii="Times New Roman" w:hAnsi="Times New Roman" w:cs="Times New Roman"/>
          <w:sz w:val="24"/>
          <w:szCs w:val="24"/>
        </w:rPr>
        <w:t>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75BA3" w:rsidRPr="003119CF" w:rsidRDefault="00C75BA3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1</w:t>
      </w:r>
      <w:r w:rsidR="009E539E" w:rsidRPr="003119CF">
        <w:rPr>
          <w:rFonts w:ascii="Times New Roman" w:hAnsi="Times New Roman" w:cs="Times New Roman"/>
          <w:sz w:val="24"/>
          <w:szCs w:val="24"/>
        </w:rPr>
        <w:t>6</w:t>
      </w:r>
      <w:r w:rsidRPr="003119CF">
        <w:rPr>
          <w:rFonts w:ascii="Times New Roman" w:hAnsi="Times New Roman" w:cs="Times New Roman"/>
          <w:sz w:val="24"/>
          <w:szCs w:val="24"/>
        </w:rPr>
        <w:t xml:space="preserve">. В случае если подарок не выкуплен или не реализован, руководителем </w:t>
      </w:r>
      <w:r w:rsidR="005A3871" w:rsidRPr="003119CF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Pr="003119CF">
        <w:rPr>
          <w:rFonts w:ascii="Times New Roman" w:hAnsi="Times New Roman" w:cs="Times New Roman"/>
          <w:sz w:val="24"/>
          <w:szCs w:val="24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849D5" w:rsidRPr="003119CF" w:rsidRDefault="002849D5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39E" w:rsidRDefault="009E539E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539E" w:rsidRDefault="009E539E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539E" w:rsidRDefault="009E539E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539E" w:rsidRDefault="009E539E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539E" w:rsidRDefault="009E539E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539E" w:rsidRDefault="009E539E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1B3F" w:rsidRDefault="00831B3F" w:rsidP="003119C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16F" w:rsidRPr="003119CF" w:rsidRDefault="009E539E" w:rsidP="0069016F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ED34F7" w:rsidRPr="00311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9E539E" w:rsidRPr="003119CF" w:rsidRDefault="009E539E" w:rsidP="0069016F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9C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сообщении работниками Государственного бюджетного профессионального образовательного учреждения «Крымское среднее профессиональное училище (техникум) олимпийского резерва имени Леонида Федоровича Ярового» о получении подарка в связи со служебным</w:t>
      </w:r>
      <w:r w:rsidR="005A3871" w:rsidRPr="00311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9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</w:p>
    <w:p w:rsidR="009E539E" w:rsidRPr="003119CF" w:rsidRDefault="009E539E" w:rsidP="009E539E">
      <w:pPr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39E" w:rsidRPr="003119CF" w:rsidRDefault="009E539E" w:rsidP="0069016F">
      <w:pPr>
        <w:tabs>
          <w:tab w:val="left" w:pos="5103"/>
        </w:tabs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39E" w:rsidRPr="003119CF" w:rsidRDefault="009E539E" w:rsidP="0069016F">
      <w:pPr>
        <w:pBdr>
          <w:top w:val="single" w:sz="4" w:space="1" w:color="auto"/>
        </w:pBdr>
        <w:tabs>
          <w:tab w:val="left" w:pos="5103"/>
        </w:tabs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C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</w:t>
      </w:r>
    </w:p>
    <w:p w:rsidR="009E539E" w:rsidRPr="003119CF" w:rsidRDefault="009E539E" w:rsidP="0069016F">
      <w:pPr>
        <w:tabs>
          <w:tab w:val="left" w:pos="5103"/>
        </w:tabs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39E" w:rsidRPr="003119CF" w:rsidRDefault="009E539E" w:rsidP="0069016F">
      <w:pPr>
        <w:pBdr>
          <w:top w:val="single" w:sz="4" w:space="1" w:color="auto"/>
        </w:pBdr>
        <w:tabs>
          <w:tab w:val="left" w:pos="5103"/>
        </w:tabs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C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9E539E" w:rsidRPr="003119CF" w:rsidRDefault="009E539E" w:rsidP="0069016F">
      <w:pPr>
        <w:tabs>
          <w:tab w:val="left" w:pos="5103"/>
        </w:tabs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</w:p>
    <w:p w:rsidR="009E539E" w:rsidRPr="003119CF" w:rsidRDefault="009E539E" w:rsidP="0069016F">
      <w:pPr>
        <w:pBdr>
          <w:top w:val="single" w:sz="4" w:space="1" w:color="auto"/>
        </w:pBdr>
        <w:tabs>
          <w:tab w:val="left" w:pos="5103"/>
        </w:tabs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C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</w:t>
      </w:r>
    </w:p>
    <w:p w:rsidR="009E539E" w:rsidRPr="003119CF" w:rsidRDefault="009E539E" w:rsidP="0069016F">
      <w:pPr>
        <w:tabs>
          <w:tab w:val="left" w:pos="5103"/>
        </w:tabs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39E" w:rsidRPr="003119CF" w:rsidRDefault="009E539E" w:rsidP="0069016F">
      <w:pPr>
        <w:pBdr>
          <w:top w:val="single" w:sz="4" w:space="1" w:color="auto"/>
        </w:pBdr>
        <w:tabs>
          <w:tab w:val="left" w:pos="5103"/>
        </w:tabs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C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9E539E" w:rsidRPr="003119CF" w:rsidRDefault="009E539E" w:rsidP="009E539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39E" w:rsidRPr="003119CF" w:rsidRDefault="009E539E" w:rsidP="009E539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39E" w:rsidRPr="003119CF" w:rsidRDefault="009E539E" w:rsidP="009E539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C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Pr="00311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получении подарка</w:t>
      </w:r>
    </w:p>
    <w:p w:rsidR="009E539E" w:rsidRPr="003119CF" w:rsidRDefault="009E539E" w:rsidP="009E539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39E" w:rsidRPr="003119CF" w:rsidRDefault="009E539E" w:rsidP="009E539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9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Извещаю о получении «__» __________ 20__ г. подарка(ов) на _______________________________________________________________________</w:t>
      </w:r>
    </w:p>
    <w:p w:rsidR="009E539E" w:rsidRDefault="009E539E" w:rsidP="009E539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E539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официального мероприятия, место и дата проведения)</w:t>
      </w:r>
    </w:p>
    <w:p w:rsidR="009E539E" w:rsidRDefault="009E539E" w:rsidP="009E539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4"/>
        <w:gridCol w:w="2126"/>
        <w:gridCol w:w="2694"/>
        <w:gridCol w:w="1842"/>
        <w:gridCol w:w="1985"/>
      </w:tblGrid>
      <w:tr w:rsidR="009E539E" w:rsidRPr="009E539E" w:rsidTr="00DA1AD8">
        <w:tc>
          <w:tcPr>
            <w:tcW w:w="704" w:type="dxa"/>
          </w:tcPr>
          <w:p w:rsidR="009E539E" w:rsidRPr="009E539E" w:rsidRDefault="009E539E" w:rsidP="009E53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</w:tcPr>
          <w:p w:rsidR="009E539E" w:rsidRPr="009E539E" w:rsidRDefault="009E539E" w:rsidP="009E53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9E53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9E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подарка</w:t>
            </w:r>
          </w:p>
        </w:tc>
        <w:tc>
          <w:tcPr>
            <w:tcW w:w="2694" w:type="dxa"/>
          </w:tcPr>
          <w:p w:rsidR="009E539E" w:rsidRPr="009E539E" w:rsidRDefault="009E539E" w:rsidP="009E53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842" w:type="dxa"/>
          </w:tcPr>
          <w:p w:rsidR="009E539E" w:rsidRPr="009E539E" w:rsidRDefault="009E539E" w:rsidP="009E53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985" w:type="dxa"/>
          </w:tcPr>
          <w:p w:rsidR="009E539E" w:rsidRPr="009E539E" w:rsidRDefault="009E539E" w:rsidP="009E53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 рублях</w:t>
            </w:r>
            <w:r w:rsidRPr="009E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 подтвержда</w:t>
            </w:r>
            <w:r w:rsidRPr="009E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ющих документов)</w:t>
            </w:r>
          </w:p>
        </w:tc>
      </w:tr>
      <w:tr w:rsidR="009E539E" w:rsidRPr="009E539E" w:rsidTr="00DA1AD8">
        <w:tc>
          <w:tcPr>
            <w:tcW w:w="704" w:type="dxa"/>
          </w:tcPr>
          <w:p w:rsidR="009E539E" w:rsidRPr="009E539E" w:rsidRDefault="009E539E" w:rsidP="009E53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9E539E" w:rsidRPr="009E539E" w:rsidRDefault="009E539E" w:rsidP="009E53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E539E" w:rsidRPr="009E539E" w:rsidRDefault="009E539E" w:rsidP="009E53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E539E" w:rsidRPr="009E539E" w:rsidRDefault="009E539E" w:rsidP="009E53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E539E" w:rsidRPr="009E539E" w:rsidRDefault="009E539E" w:rsidP="009E53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39E" w:rsidRPr="009E539E" w:rsidTr="00DA1AD8">
        <w:tc>
          <w:tcPr>
            <w:tcW w:w="704" w:type="dxa"/>
          </w:tcPr>
          <w:p w:rsidR="009E539E" w:rsidRPr="009E539E" w:rsidRDefault="009E539E" w:rsidP="009E53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9E539E" w:rsidRPr="009E539E" w:rsidRDefault="009E539E" w:rsidP="009E53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E539E" w:rsidRPr="009E539E" w:rsidRDefault="009E539E" w:rsidP="009E53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E539E" w:rsidRPr="009E539E" w:rsidRDefault="009E539E" w:rsidP="009E53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E539E" w:rsidRPr="009E539E" w:rsidRDefault="009E539E" w:rsidP="009E53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39E" w:rsidRPr="009E539E" w:rsidTr="00DA1AD8">
        <w:tc>
          <w:tcPr>
            <w:tcW w:w="704" w:type="dxa"/>
          </w:tcPr>
          <w:p w:rsidR="009E539E" w:rsidRPr="009E539E" w:rsidRDefault="009E539E" w:rsidP="009E53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E539E" w:rsidRPr="009E539E" w:rsidRDefault="009E539E" w:rsidP="009E53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E539E" w:rsidRPr="009E539E" w:rsidRDefault="009E539E" w:rsidP="009E53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E539E" w:rsidRPr="009E539E" w:rsidRDefault="009E539E" w:rsidP="009E53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E539E" w:rsidRPr="009E539E" w:rsidRDefault="009E539E" w:rsidP="009E53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39E" w:rsidRPr="009E539E" w:rsidTr="00DA1AD8">
        <w:tc>
          <w:tcPr>
            <w:tcW w:w="704" w:type="dxa"/>
          </w:tcPr>
          <w:p w:rsidR="009E539E" w:rsidRPr="009E539E" w:rsidRDefault="009E539E" w:rsidP="009E53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9E539E" w:rsidRPr="009E539E" w:rsidRDefault="009E539E" w:rsidP="009E53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E539E" w:rsidRPr="009E539E" w:rsidRDefault="009E539E" w:rsidP="009E53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E539E" w:rsidRPr="009E539E" w:rsidRDefault="009E539E" w:rsidP="009E53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E539E" w:rsidRPr="009E539E" w:rsidRDefault="009E539E" w:rsidP="009E53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E539E" w:rsidRDefault="009E539E" w:rsidP="009E539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39E" w:rsidRPr="003119CF" w:rsidRDefault="009E539E" w:rsidP="009E5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Приложение: _______________________________ на __ л.</w:t>
      </w:r>
    </w:p>
    <w:p w:rsidR="009E539E" w:rsidRPr="003119CF" w:rsidRDefault="009E539E" w:rsidP="009E5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AD8" w:rsidRPr="003119CF" w:rsidRDefault="009E539E" w:rsidP="009E5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Работник, представивший</w:t>
      </w:r>
    </w:p>
    <w:p w:rsidR="009E539E" w:rsidRPr="003119CF" w:rsidRDefault="009E539E" w:rsidP="009E5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уведомление      ____________</w:t>
      </w:r>
      <w:r w:rsidR="00DA1AD8" w:rsidRPr="003119CF">
        <w:rPr>
          <w:rFonts w:ascii="Times New Roman" w:hAnsi="Times New Roman" w:cs="Times New Roman"/>
          <w:sz w:val="24"/>
          <w:szCs w:val="24"/>
        </w:rPr>
        <w:t xml:space="preserve"> / ______________ «__» ________ 20__г.</w:t>
      </w:r>
    </w:p>
    <w:p w:rsidR="009E539E" w:rsidRPr="003119CF" w:rsidRDefault="009E539E" w:rsidP="009E5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AD8" w:rsidRPr="003119CF" w:rsidRDefault="009E539E" w:rsidP="009E5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Работник, принявший</w:t>
      </w:r>
    </w:p>
    <w:p w:rsidR="00DA1AD8" w:rsidRPr="003119CF" w:rsidRDefault="00DA1AD8" w:rsidP="00DA1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у</w:t>
      </w:r>
      <w:r w:rsidR="009E539E" w:rsidRPr="003119CF">
        <w:rPr>
          <w:rFonts w:ascii="Times New Roman" w:hAnsi="Times New Roman" w:cs="Times New Roman"/>
          <w:sz w:val="24"/>
          <w:szCs w:val="24"/>
        </w:rPr>
        <w:t>ведомление</w:t>
      </w:r>
      <w:r w:rsidRPr="003119CF">
        <w:rPr>
          <w:rFonts w:ascii="Times New Roman" w:hAnsi="Times New Roman" w:cs="Times New Roman"/>
          <w:sz w:val="24"/>
          <w:szCs w:val="24"/>
        </w:rPr>
        <w:t xml:space="preserve">                          ____________ / ______________ «__» ________ 20__г.</w:t>
      </w:r>
    </w:p>
    <w:p w:rsidR="009E539E" w:rsidRPr="003119CF" w:rsidRDefault="009E539E" w:rsidP="009E5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39E" w:rsidRPr="003119CF" w:rsidRDefault="009E539E" w:rsidP="009E5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Регистрационный номер в журнале</w:t>
      </w:r>
    </w:p>
    <w:p w:rsidR="009E539E" w:rsidRPr="003119CF" w:rsidRDefault="009E539E" w:rsidP="009E5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регистрации уведомлений                             _______________ «__» ________ 20__г.</w:t>
      </w:r>
    </w:p>
    <w:p w:rsidR="009E539E" w:rsidRDefault="009E539E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539E" w:rsidRDefault="009E539E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539E" w:rsidRDefault="009E539E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539E" w:rsidRDefault="009E539E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539E" w:rsidRDefault="009E539E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271C" w:rsidRDefault="00F8271C" w:rsidP="00F8271C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</w:p>
    <w:p w:rsidR="00F8271C" w:rsidRDefault="00F8271C" w:rsidP="00F8271C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</w:p>
    <w:p w:rsidR="00F8271C" w:rsidRPr="003119CF" w:rsidRDefault="00ED34F7" w:rsidP="003119CF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lastRenderedPageBreak/>
        <w:t>Приложение 3 к приказу</w:t>
      </w:r>
      <w:r w:rsidR="00F8271C" w:rsidRPr="00311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39E" w:rsidRPr="003264C5" w:rsidRDefault="003264C5" w:rsidP="00F8271C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30.01.2024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7-ОД</w:t>
      </w:r>
    </w:p>
    <w:p w:rsidR="009E539E" w:rsidRPr="003119CF" w:rsidRDefault="009E539E" w:rsidP="00F8271C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ED34F7" w:rsidRPr="003119CF" w:rsidRDefault="00ED34F7" w:rsidP="00ED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9CF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ED34F7" w:rsidRPr="003119CF" w:rsidRDefault="00ED34F7" w:rsidP="00ED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9CF">
        <w:rPr>
          <w:rFonts w:ascii="Times New Roman" w:hAnsi="Times New Roman" w:cs="Times New Roman"/>
          <w:b/>
          <w:sz w:val="24"/>
          <w:szCs w:val="24"/>
        </w:rPr>
        <w:t>уведомления работодателя о фактах обращения в целях склонения к совершению коррупционных правонарушений работников</w:t>
      </w:r>
    </w:p>
    <w:p w:rsidR="00ED34F7" w:rsidRPr="003119CF" w:rsidRDefault="00ED34F7" w:rsidP="00ED3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4F7" w:rsidRPr="003119CF" w:rsidRDefault="00ED34F7" w:rsidP="00ED3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1. Настоящий Порядок устанавливает процедуру уведомления работниками, замещающими должности, подверженные коррупционным рискам в Государственном бюджетном профессиональном образовательном учреждении «Крымское среднее профессиональное училище (техникум) олимпийского резерва имени Леонида Федоровича Ярового»</w:t>
      </w:r>
      <w:r w:rsidR="00DD3C20" w:rsidRPr="003119CF">
        <w:rPr>
          <w:rFonts w:ascii="Times New Roman" w:hAnsi="Times New Roman" w:cs="Times New Roman"/>
          <w:sz w:val="24"/>
          <w:szCs w:val="24"/>
        </w:rPr>
        <w:t xml:space="preserve"> </w:t>
      </w:r>
      <w:r w:rsidRPr="003119CF">
        <w:rPr>
          <w:rFonts w:ascii="Times New Roman" w:hAnsi="Times New Roman" w:cs="Times New Roman"/>
          <w:sz w:val="24"/>
          <w:szCs w:val="24"/>
        </w:rPr>
        <w:t>(далее – работники), работодателя о фактах обращения к ним каких-либо лиц в целях склонения их к совершению коррупционных правонарушений.</w:t>
      </w:r>
    </w:p>
    <w:p w:rsidR="00ED34F7" w:rsidRPr="003119CF" w:rsidRDefault="00ED34F7" w:rsidP="00ED3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2. Работник обязан уведомить представителя работодателя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ED34F7" w:rsidRPr="003119CF" w:rsidRDefault="00ED34F7" w:rsidP="00ED3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3. Уведомление о фактах обращения в целях склонения к совершению коррупционных правонарушений (далее – уведомление) подается работником лично в произвольной форме или по рекомендуемому образцу (приложение № 1 к настоящему Порядку).</w:t>
      </w:r>
    </w:p>
    <w:p w:rsidR="00ED34F7" w:rsidRPr="003119CF" w:rsidRDefault="00ED34F7" w:rsidP="00ED3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4. Работник передает уведомление должностному лицу, ответственному за работу по профилактике коррупционных и иных правонарушений, не позднее рабочего дня, следующего за днем обращения к работнику в целях склонения его к совершению коррупционного правонарушения.</w:t>
      </w:r>
    </w:p>
    <w:p w:rsidR="00ED34F7" w:rsidRPr="003119CF" w:rsidRDefault="00ED34F7" w:rsidP="00ED3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5. В уведомлении указываются следующие сведения:</w:t>
      </w:r>
    </w:p>
    <w:p w:rsidR="00ED34F7" w:rsidRPr="003119CF" w:rsidRDefault="009E3B86" w:rsidP="00ED3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 xml:space="preserve">- </w:t>
      </w:r>
      <w:r w:rsidR="00ED34F7" w:rsidRPr="003119CF">
        <w:rPr>
          <w:rFonts w:ascii="Times New Roman" w:hAnsi="Times New Roman" w:cs="Times New Roman"/>
          <w:sz w:val="24"/>
          <w:szCs w:val="24"/>
        </w:rPr>
        <w:t>должность, фамилия, имя, отчество (при наличии) должностного лица, на имя которого направляется уведомление;</w:t>
      </w:r>
    </w:p>
    <w:p w:rsidR="00ED34F7" w:rsidRPr="003119CF" w:rsidRDefault="009E3B86" w:rsidP="00ED3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 xml:space="preserve">- </w:t>
      </w:r>
      <w:r w:rsidR="00ED34F7" w:rsidRPr="003119CF">
        <w:rPr>
          <w:rFonts w:ascii="Times New Roman" w:hAnsi="Times New Roman" w:cs="Times New Roman"/>
          <w:sz w:val="24"/>
          <w:szCs w:val="24"/>
        </w:rPr>
        <w:t>фамилия, имя, отчество (при наличии), должность, номер телефона работника;</w:t>
      </w:r>
    </w:p>
    <w:p w:rsidR="00ED34F7" w:rsidRPr="003119CF" w:rsidRDefault="009E3B86" w:rsidP="00ED3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 xml:space="preserve">- </w:t>
      </w:r>
      <w:r w:rsidR="00ED34F7" w:rsidRPr="003119CF">
        <w:rPr>
          <w:rFonts w:ascii="Times New Roman" w:hAnsi="Times New Roman" w:cs="Times New Roman"/>
          <w:sz w:val="24"/>
          <w:szCs w:val="24"/>
        </w:rPr>
        <w:t>все известные сведения о лице, склоняющем к совершению коррупционного правонарушения;</w:t>
      </w:r>
    </w:p>
    <w:p w:rsidR="00ED34F7" w:rsidRPr="003119CF" w:rsidRDefault="009E3B86" w:rsidP="00ED3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 xml:space="preserve">- </w:t>
      </w:r>
      <w:r w:rsidR="00ED34F7" w:rsidRPr="003119CF">
        <w:rPr>
          <w:rFonts w:ascii="Times New Roman" w:hAnsi="Times New Roman" w:cs="Times New Roman"/>
          <w:sz w:val="24"/>
          <w:szCs w:val="24"/>
        </w:rPr>
        <w:t>содержание предполагаемого коррупционного правонарушения;</w:t>
      </w:r>
    </w:p>
    <w:p w:rsidR="00ED34F7" w:rsidRPr="003119CF" w:rsidRDefault="009E3B86" w:rsidP="00ED3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 xml:space="preserve">- </w:t>
      </w:r>
      <w:r w:rsidR="00ED34F7" w:rsidRPr="003119CF">
        <w:rPr>
          <w:rFonts w:ascii="Times New Roman" w:hAnsi="Times New Roman" w:cs="Times New Roman"/>
          <w:sz w:val="24"/>
          <w:szCs w:val="24"/>
        </w:rPr>
        <w:t>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коррупционного правонарушения;</w:t>
      </w:r>
    </w:p>
    <w:p w:rsidR="00ED34F7" w:rsidRPr="003119CF" w:rsidRDefault="009E3B86" w:rsidP="00ED3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 xml:space="preserve">- </w:t>
      </w:r>
      <w:r w:rsidR="00ED34F7" w:rsidRPr="003119CF">
        <w:rPr>
          <w:rFonts w:ascii="Times New Roman" w:hAnsi="Times New Roman" w:cs="Times New Roman"/>
          <w:sz w:val="24"/>
          <w:szCs w:val="24"/>
        </w:rPr>
        <w:t>дата, место, время склонения к совершению коррупционного правонарушения;</w:t>
      </w:r>
    </w:p>
    <w:p w:rsidR="00ED34F7" w:rsidRPr="003119CF" w:rsidRDefault="009E3B86" w:rsidP="00ED3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 xml:space="preserve">- </w:t>
      </w:r>
      <w:r w:rsidR="00ED34F7" w:rsidRPr="003119CF">
        <w:rPr>
          <w:rFonts w:ascii="Times New Roman" w:hAnsi="Times New Roman" w:cs="Times New Roman"/>
          <w:sz w:val="24"/>
          <w:szCs w:val="24"/>
        </w:rPr>
        <w:t>способ склонения к совершению коррупционного правонарушения, а также информация об отказе (согласии) работника принять предложение лица о совершении коррупционного правонарушения;</w:t>
      </w:r>
    </w:p>
    <w:p w:rsidR="00ED34F7" w:rsidRPr="003119CF" w:rsidRDefault="009E3B86" w:rsidP="00ED3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 xml:space="preserve">- </w:t>
      </w:r>
      <w:r w:rsidR="00ED34F7" w:rsidRPr="003119CF">
        <w:rPr>
          <w:rFonts w:ascii="Times New Roman" w:hAnsi="Times New Roman" w:cs="Times New Roman"/>
          <w:sz w:val="24"/>
          <w:szCs w:val="24"/>
        </w:rPr>
        <w:t>перечень документов, прилагаемых к уведомлению.</w:t>
      </w:r>
    </w:p>
    <w:p w:rsidR="00ED34F7" w:rsidRPr="003119CF" w:rsidRDefault="00ED34F7" w:rsidP="00ED3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Уведомление подписывает работник с указанием даты его составления.</w:t>
      </w:r>
    </w:p>
    <w:p w:rsidR="00ED34F7" w:rsidRPr="003119CF" w:rsidRDefault="00ED34F7" w:rsidP="00ED3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6. Должностное лицо,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правонарушения.</w:t>
      </w:r>
    </w:p>
    <w:p w:rsidR="00ED34F7" w:rsidRPr="003119CF" w:rsidRDefault="00ED34F7" w:rsidP="00ED3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7. Уведомление в день его поступления регистрируется в Журнале регистрации уведомлений о фактах обращения в целях склонения к совершению коррупционных правонарушений работников (далее – Журнал) (приложение № 2 к настоящему Порядку), который хранится в месте, защищенном от несанкционированного доступа. Журнал прошнуровывается, страницы пронумеровываются и скрепляются печатью.</w:t>
      </w:r>
    </w:p>
    <w:p w:rsidR="00ED34F7" w:rsidRPr="003119CF" w:rsidRDefault="00ED34F7" w:rsidP="00ED3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8. В Журнале указывается регистрационный номер уведомления, дата и время регистрации уведомления, фамилия, имя, отчество (при наличии), должность, номер телефона работника, краткое содержание уведомления, фамилия, имя, отчество (при наличии) лица, принявшего уведомление, проставляется подпись лица, принявшего уведомление, и работника, представившего уведомление.</w:t>
      </w:r>
    </w:p>
    <w:p w:rsidR="00ED34F7" w:rsidRPr="003119CF" w:rsidRDefault="00ED34F7" w:rsidP="00ED3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lastRenderedPageBreak/>
        <w:t>9. По итогам регистрации в Журнале структурное подразделение или должностное лицо, ответственное за работу по профилактике коррупционных и иных правонарушений, выдает под подпись работнику, направившему уведомление, экземпляр зарегистрированного уведомления с указанием данных о лице, принявшем уведомление, регистрационного номера и даты или направляет его заказным письмом с уведомлением о вручении по адресу, указанному в личном деле работника.</w:t>
      </w:r>
    </w:p>
    <w:p w:rsidR="00ED34F7" w:rsidRPr="003119CF" w:rsidRDefault="00ED34F7" w:rsidP="00ED3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10. Отказ в регистрации уведомления не допускается.</w:t>
      </w:r>
    </w:p>
    <w:p w:rsidR="00ED34F7" w:rsidRPr="003119CF" w:rsidRDefault="00ED34F7" w:rsidP="00ED3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11. Зарегистрированное уведомление в тот же день (за исключением нерабочих дней) передается на рассмотрение представителю работодателя для принятия решения об организации проверки содержащихся в нем сведений.</w:t>
      </w:r>
    </w:p>
    <w:p w:rsidR="00ED34F7" w:rsidRPr="003119CF" w:rsidRDefault="00ED34F7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F96" w:rsidRDefault="00F00F96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0F96" w:rsidRDefault="00F00F96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0F96" w:rsidRDefault="00F00F96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0F96" w:rsidRDefault="00F00F96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0F96" w:rsidRDefault="00F00F96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0F96" w:rsidRDefault="00F00F96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0F96" w:rsidRDefault="00F00F96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0F96" w:rsidRDefault="00F00F96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0F96" w:rsidRDefault="00F00F96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0F96" w:rsidRDefault="00F00F96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0F96" w:rsidRDefault="00F00F96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0F96" w:rsidRDefault="00F00F96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0F96" w:rsidRDefault="00F00F96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0F96" w:rsidRDefault="00F00F96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0F96" w:rsidRDefault="00F00F96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0F96" w:rsidRDefault="00F00F96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0F96" w:rsidRDefault="00F00F96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0F96" w:rsidRDefault="00F00F96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0F96" w:rsidRDefault="00F00F96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0F96" w:rsidRDefault="00F00F96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0F96" w:rsidRDefault="00F00F96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0F96" w:rsidRDefault="00F00F96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0F96" w:rsidRDefault="00F00F96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0F96" w:rsidRDefault="00F00F96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0F96" w:rsidRDefault="00F00F96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0F96" w:rsidRDefault="00F00F96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7D40" w:rsidRDefault="00F67D40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7D40" w:rsidRDefault="00F67D40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7D40" w:rsidRDefault="00F67D40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7D40" w:rsidRDefault="00F67D40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7D40" w:rsidRDefault="00F67D40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7D40" w:rsidRDefault="00F67D40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0F96" w:rsidRDefault="00F00F96" w:rsidP="006F1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438F" w:rsidRDefault="0077438F" w:rsidP="00F1137F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2" w:name="sub_1000"/>
    </w:p>
    <w:p w:rsidR="0077438F" w:rsidRDefault="0077438F" w:rsidP="00F1137F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7438F" w:rsidRDefault="0077438F" w:rsidP="00F1137F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7438F" w:rsidRDefault="0077438F" w:rsidP="00F1137F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7438F" w:rsidRDefault="0077438F" w:rsidP="00F1137F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7438F" w:rsidRDefault="0077438F" w:rsidP="00F1137F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7438F" w:rsidRDefault="0077438F" w:rsidP="00F1137F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7438F" w:rsidRDefault="0077438F" w:rsidP="00F1137F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D34F7" w:rsidRPr="0077438F" w:rsidRDefault="00ED34F7" w:rsidP="0077438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 1</w:t>
      </w:r>
      <w:r w:rsidRPr="007743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к </w:t>
      </w: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  <w:r w:rsidR="00F1137F" w:rsidRPr="007743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уведомления работодателя о </w:t>
      </w:r>
      <w:r w:rsidRPr="007743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</w:t>
      </w:r>
      <w:r w:rsidR="00F1137F" w:rsidRPr="007743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тах обращения в целях склонения </w:t>
      </w:r>
      <w:r w:rsidRPr="007743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совершению коррупционных</w:t>
      </w:r>
      <w:r w:rsidRPr="007743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правонарушений работников</w:t>
      </w:r>
    </w:p>
    <w:bookmarkEnd w:id="2"/>
    <w:p w:rsidR="00ED34F7" w:rsidRPr="0077438F" w:rsidRDefault="00ED34F7" w:rsidP="00ED3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4F7" w:rsidRPr="0077438F" w:rsidRDefault="00ED34F7" w:rsidP="00F11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Рекомендуемый образец</w:t>
      </w:r>
    </w:p>
    <w:p w:rsidR="00ED34F7" w:rsidRPr="0077438F" w:rsidRDefault="00ED34F7" w:rsidP="00ED34F7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4F7" w:rsidRPr="0077438F" w:rsidRDefault="00ED34F7" w:rsidP="00ED34F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</w:t>
      </w:r>
    </w:p>
    <w:p w:rsidR="00ED34F7" w:rsidRPr="0077438F" w:rsidRDefault="00ED34F7" w:rsidP="00ED34F7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4F7" w:rsidRPr="0077438F" w:rsidRDefault="00ED34F7" w:rsidP="00ED34F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ED34F7" w:rsidRPr="0077438F" w:rsidRDefault="002243A8" w:rsidP="00ED34F7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</w:p>
    <w:p w:rsidR="00ED34F7" w:rsidRPr="0077438F" w:rsidRDefault="00ED34F7" w:rsidP="00ED34F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0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</w:t>
      </w:r>
    </w:p>
    <w:p w:rsidR="00ED34F7" w:rsidRPr="0077438F" w:rsidRDefault="00ED34F7" w:rsidP="002243A8">
      <w:pPr>
        <w:tabs>
          <w:tab w:val="left" w:pos="598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4F7" w:rsidRPr="0077438F" w:rsidRDefault="00ED34F7" w:rsidP="00ED34F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0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ED34F7" w:rsidRPr="0077438F" w:rsidRDefault="00ED34F7" w:rsidP="00ED3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34F7" w:rsidRPr="0077438F" w:rsidRDefault="00ED34F7" w:rsidP="00ED34F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УВЕДОМЛЕНИЕ</w:t>
      </w:r>
      <w:r w:rsidRPr="007743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 факте обращения в целях склонения к совершению коррупционных правонарушений работника</w:t>
      </w:r>
    </w:p>
    <w:p w:rsidR="00ED34F7" w:rsidRPr="0077438F" w:rsidRDefault="00ED34F7" w:rsidP="00ED3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4F7" w:rsidRPr="0077438F" w:rsidRDefault="00ED34F7" w:rsidP="00ED34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Сообщаю, что</w:t>
      </w:r>
    </w:p>
    <w:p w:rsidR="00ED34F7" w:rsidRPr="0077438F" w:rsidRDefault="00ED34F7" w:rsidP="00ED34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01"/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</w:t>
      </w:r>
      <w:r w:rsidR="00F00F96"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bookmarkEnd w:id="3"/>
    <w:p w:rsidR="00ED34F7" w:rsidRPr="0077438F" w:rsidRDefault="00ED34F7" w:rsidP="00ED34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(описание обстоятельств, при которых стало известно о случаях обращения к работнику в связи с исполнением </w:t>
      </w:r>
    </w:p>
    <w:p w:rsidR="00ED34F7" w:rsidRPr="0077438F" w:rsidRDefault="00ED34F7" w:rsidP="00ED34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F00F96"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D34F7" w:rsidRPr="0077438F" w:rsidRDefault="00F00F96" w:rsidP="00ED34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должностных</w:t>
      </w:r>
      <w:r w:rsidR="00ED34F7"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 каких-либо лиц в целях склонения к совершению коррупционного </w:t>
      </w:r>
    </w:p>
    <w:p w:rsidR="00ED34F7" w:rsidRPr="0077438F" w:rsidRDefault="00ED34F7" w:rsidP="00ED34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F00F96"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D34F7" w:rsidRPr="0077438F" w:rsidRDefault="00F00F96" w:rsidP="00ED34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правонарушения, </w:t>
      </w:r>
      <w:r w:rsidR="00ED34F7"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время, место)</w:t>
      </w:r>
    </w:p>
    <w:p w:rsidR="00ED34F7" w:rsidRPr="0077438F" w:rsidRDefault="00ED34F7" w:rsidP="00ED34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02"/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</w:t>
      </w:r>
      <w:r w:rsidR="00F00F96"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bookmarkEnd w:id="4"/>
    <w:p w:rsidR="00ED34F7" w:rsidRPr="0077438F" w:rsidRDefault="00ED34F7" w:rsidP="00ED34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(все известные сведения о лице, склоняющем к совершению коррупционногоправонарушения)</w:t>
      </w:r>
    </w:p>
    <w:p w:rsidR="00ED34F7" w:rsidRPr="0077438F" w:rsidRDefault="00ED34F7" w:rsidP="00ED34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03"/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</w:t>
      </w:r>
      <w:r w:rsidR="00F00F96"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bookmarkEnd w:id="5"/>
    <w:p w:rsidR="00ED34F7" w:rsidRPr="0077438F" w:rsidRDefault="00ED34F7" w:rsidP="00ED34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(содержание предполагаемого коррупционного правонарушения)</w:t>
      </w:r>
    </w:p>
    <w:p w:rsidR="00ED34F7" w:rsidRPr="0077438F" w:rsidRDefault="00ED34F7" w:rsidP="00ED34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04"/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</w:t>
      </w:r>
      <w:r w:rsidR="00F00F96"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bookmarkEnd w:id="6"/>
    <w:p w:rsidR="00ED34F7" w:rsidRPr="0077438F" w:rsidRDefault="00ED34F7" w:rsidP="00ED34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(способ склонения к совершению коррупционного правонарушения, а также информация об отказе (согласии) работника принять предложение лица о совершении коррупционного правонарушения)</w:t>
      </w:r>
    </w:p>
    <w:p w:rsidR="00F00F96" w:rsidRPr="0077438F" w:rsidRDefault="00F00F96" w:rsidP="00ED34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05"/>
    </w:p>
    <w:p w:rsidR="00ED34F7" w:rsidRPr="0077438F" w:rsidRDefault="00ED34F7" w:rsidP="00ED34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_____________________________________________________________</w:t>
      </w:r>
    </w:p>
    <w:bookmarkEnd w:id="7"/>
    <w:p w:rsidR="00ED34F7" w:rsidRPr="0077438F" w:rsidRDefault="00ED34F7" w:rsidP="00F00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(перечень прилагаемых материалов)</w:t>
      </w:r>
    </w:p>
    <w:p w:rsidR="00ED34F7" w:rsidRPr="0077438F" w:rsidRDefault="00ED34F7" w:rsidP="00ED3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4F7" w:rsidRPr="0077438F" w:rsidRDefault="00ED34F7" w:rsidP="00ED34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     ______________________     ____________</w:t>
      </w:r>
    </w:p>
    <w:p w:rsidR="00ED34F7" w:rsidRPr="0077438F" w:rsidRDefault="00ED34F7" w:rsidP="00ED34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(подпись)     (инициалы и фамилия)         (дата)</w:t>
      </w:r>
    </w:p>
    <w:p w:rsidR="00ED34F7" w:rsidRPr="0077438F" w:rsidRDefault="00ED34F7" w:rsidP="00ED3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4F7" w:rsidRPr="0077438F" w:rsidRDefault="00ED34F7" w:rsidP="00ED34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Регистрация: от ____________ № ________</w:t>
      </w:r>
    </w:p>
    <w:p w:rsidR="00ED34F7" w:rsidRPr="0077438F" w:rsidRDefault="00ED34F7" w:rsidP="00ED3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F96" w:rsidRPr="0077438F" w:rsidRDefault="00F00F96" w:rsidP="00ED3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F96" w:rsidRPr="0077438F" w:rsidRDefault="00F00F96" w:rsidP="00ED3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F96" w:rsidRPr="0077438F" w:rsidRDefault="00F00F96" w:rsidP="00ED3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F96" w:rsidRDefault="00F00F96" w:rsidP="00ED3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0F96" w:rsidRDefault="00F00F96" w:rsidP="00ED3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0F96" w:rsidRDefault="00F00F96" w:rsidP="00ED3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7D40" w:rsidRDefault="00F67D40" w:rsidP="00774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8" w:name="sub_2000"/>
    </w:p>
    <w:p w:rsidR="00ED34F7" w:rsidRPr="0077438F" w:rsidRDefault="00ED34F7" w:rsidP="002243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 2</w:t>
      </w:r>
      <w:r w:rsidRPr="007743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к </w:t>
      </w: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  <w:r w:rsidRPr="007743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уведомления работодателя</w:t>
      </w:r>
      <w:r w:rsidRPr="007743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 фактах обращения в целях склонения</w:t>
      </w:r>
      <w:r w:rsidRPr="007743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совершению коррупционных</w:t>
      </w:r>
      <w:r w:rsidRPr="007743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правонарушений работников</w:t>
      </w:r>
    </w:p>
    <w:bookmarkEnd w:id="8"/>
    <w:p w:rsidR="00ED34F7" w:rsidRPr="0077438F" w:rsidRDefault="00ED34F7" w:rsidP="00ED3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4F7" w:rsidRPr="0077438F" w:rsidRDefault="00ED34F7" w:rsidP="00ED34F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ЖУРНАЛ</w:t>
      </w:r>
      <w:r w:rsidRPr="007743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регистрации уведомлений о фактах обращения в целях склонения к совершению коррупционных правонарушений работников</w:t>
      </w:r>
    </w:p>
    <w:p w:rsidR="00ED34F7" w:rsidRPr="00ED34F7" w:rsidRDefault="00ED34F7" w:rsidP="00ED3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1"/>
        <w:gridCol w:w="1276"/>
        <w:gridCol w:w="992"/>
        <w:gridCol w:w="1418"/>
        <w:gridCol w:w="992"/>
        <w:gridCol w:w="1134"/>
        <w:gridCol w:w="113"/>
        <w:gridCol w:w="1305"/>
        <w:gridCol w:w="1275"/>
      </w:tblGrid>
      <w:tr w:rsidR="00ED34F7" w:rsidRPr="006F1AF0" w:rsidTr="006F1AF0"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7" w:rsidRPr="006F1AF0" w:rsidRDefault="00ED34F7" w:rsidP="00ED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A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7" w:rsidRPr="006F1AF0" w:rsidRDefault="00ED34F7" w:rsidP="00ED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A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Дата, время регистрации уведомления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7" w:rsidRPr="006F1AF0" w:rsidRDefault="00ED34F7" w:rsidP="00ED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A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работнике, подавшем уведомление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7" w:rsidRPr="006F1AF0" w:rsidRDefault="00ED34F7" w:rsidP="00ED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A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Краткое содержание уведомления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7" w:rsidRPr="006F1AF0" w:rsidRDefault="00ED34F7" w:rsidP="00ED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A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лица, подавшего уведомление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4F7" w:rsidRPr="006F1AF0" w:rsidRDefault="00ED34F7" w:rsidP="00ED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A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Ф.И.О., подпись лица, принявшего уведомление</w:t>
            </w:r>
          </w:p>
        </w:tc>
      </w:tr>
      <w:tr w:rsidR="00ED34F7" w:rsidRPr="006F1AF0" w:rsidTr="006F1AF0">
        <w:tc>
          <w:tcPr>
            <w:tcW w:w="10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7" w:rsidRPr="006F1AF0" w:rsidRDefault="00ED34F7" w:rsidP="00ED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7" w:rsidRPr="006F1AF0" w:rsidRDefault="00ED34F7" w:rsidP="00ED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7" w:rsidRPr="006F1AF0" w:rsidRDefault="00ED34F7" w:rsidP="00ED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A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7" w:rsidRPr="006F1AF0" w:rsidRDefault="00ED34F7" w:rsidP="00ED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A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7" w:rsidRPr="006F1AF0" w:rsidRDefault="00ED34F7" w:rsidP="00ED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A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телефона</w:t>
            </w: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7" w:rsidRPr="006F1AF0" w:rsidRDefault="00ED34F7" w:rsidP="00ED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7" w:rsidRPr="006F1AF0" w:rsidRDefault="00ED34F7" w:rsidP="00ED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4F7" w:rsidRPr="006F1AF0" w:rsidRDefault="00ED34F7" w:rsidP="00ED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34F7" w:rsidRPr="006F1AF0" w:rsidTr="00F00F96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7" w:rsidRPr="006F1AF0" w:rsidRDefault="00ED34F7" w:rsidP="00ED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A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7" w:rsidRPr="006F1AF0" w:rsidRDefault="00ED34F7" w:rsidP="00ED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A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7" w:rsidRPr="006F1AF0" w:rsidRDefault="00ED34F7" w:rsidP="00ED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A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7" w:rsidRPr="006F1AF0" w:rsidRDefault="00ED34F7" w:rsidP="00ED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A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7" w:rsidRPr="006F1AF0" w:rsidRDefault="00ED34F7" w:rsidP="00ED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A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7" w:rsidRPr="006F1AF0" w:rsidRDefault="00ED34F7" w:rsidP="00ED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A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7" w:rsidRPr="006F1AF0" w:rsidRDefault="00ED34F7" w:rsidP="00ED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A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4F7" w:rsidRPr="006F1AF0" w:rsidRDefault="00ED34F7" w:rsidP="00ED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1A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ED34F7" w:rsidRPr="006F1AF0" w:rsidTr="00F00F96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7" w:rsidRPr="006F1AF0" w:rsidRDefault="00ED34F7" w:rsidP="00ED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7" w:rsidRPr="006F1AF0" w:rsidRDefault="00ED34F7" w:rsidP="00ED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7" w:rsidRPr="006F1AF0" w:rsidRDefault="00ED34F7" w:rsidP="00ED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7" w:rsidRPr="006F1AF0" w:rsidRDefault="00ED34F7" w:rsidP="00ED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7" w:rsidRPr="006F1AF0" w:rsidRDefault="00ED34F7" w:rsidP="00ED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7" w:rsidRPr="006F1AF0" w:rsidRDefault="00ED34F7" w:rsidP="00ED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7" w:rsidRPr="006F1AF0" w:rsidRDefault="00ED34F7" w:rsidP="00ED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4F7" w:rsidRPr="006F1AF0" w:rsidRDefault="00ED34F7" w:rsidP="00ED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34F7" w:rsidRPr="00ED34F7" w:rsidRDefault="00ED34F7" w:rsidP="00ED3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4F7" w:rsidRPr="00ED34F7" w:rsidRDefault="00ED34F7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34F7" w:rsidRPr="00ED34F7" w:rsidRDefault="00ED34F7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34F7" w:rsidRPr="00ED34F7" w:rsidRDefault="00ED34F7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34F7" w:rsidRDefault="00ED34F7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34F7" w:rsidRDefault="00ED34F7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34F7" w:rsidRDefault="00ED34F7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34F7" w:rsidRDefault="00ED34F7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34F7" w:rsidRDefault="00ED34F7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34F7" w:rsidRDefault="00ED34F7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34F7" w:rsidRDefault="00ED34F7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0F96" w:rsidRDefault="00F00F96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0F96" w:rsidRDefault="00F00F96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0F96" w:rsidRDefault="00F00F96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0F96" w:rsidRDefault="00F00F96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0F96" w:rsidRDefault="00F00F96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0F96" w:rsidRDefault="00F00F96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0F96" w:rsidRDefault="00F00F96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0F96" w:rsidRDefault="00F00F96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0F96" w:rsidRDefault="00F00F96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0F96" w:rsidRDefault="00F00F96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0F96" w:rsidRDefault="00F00F96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0F96" w:rsidRDefault="00F00F96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0F96" w:rsidRDefault="00F00F96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0F96" w:rsidRDefault="00F00F96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0F96" w:rsidRDefault="00F00F96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0F96" w:rsidRDefault="00F00F96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0F96" w:rsidRDefault="00F00F96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6156" w:rsidRDefault="00576156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6156" w:rsidRDefault="00576156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6156" w:rsidRDefault="00576156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6156" w:rsidRDefault="00576156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6156" w:rsidRDefault="00576156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7D40" w:rsidRDefault="00F67D40" w:rsidP="00576156">
      <w:pPr>
        <w:spacing w:after="0" w:line="240" w:lineRule="auto"/>
        <w:ind w:left="6804"/>
        <w:rPr>
          <w:rFonts w:ascii="Times New Roman" w:hAnsi="Times New Roman" w:cs="Times New Roman"/>
          <w:sz w:val="26"/>
          <w:szCs w:val="26"/>
        </w:rPr>
      </w:pPr>
    </w:p>
    <w:p w:rsidR="00F67D40" w:rsidRDefault="00F67D40" w:rsidP="00576156">
      <w:pPr>
        <w:spacing w:after="0" w:line="240" w:lineRule="auto"/>
        <w:ind w:left="6804"/>
        <w:rPr>
          <w:rFonts w:ascii="Times New Roman" w:hAnsi="Times New Roman" w:cs="Times New Roman"/>
          <w:sz w:val="26"/>
          <w:szCs w:val="26"/>
        </w:rPr>
      </w:pPr>
    </w:p>
    <w:p w:rsidR="0077438F" w:rsidRDefault="0077438F" w:rsidP="00576156">
      <w:pPr>
        <w:spacing w:after="0" w:line="240" w:lineRule="auto"/>
        <w:ind w:left="6804"/>
        <w:rPr>
          <w:rFonts w:ascii="Times New Roman" w:hAnsi="Times New Roman" w:cs="Times New Roman"/>
          <w:sz w:val="26"/>
          <w:szCs w:val="26"/>
        </w:rPr>
      </w:pPr>
    </w:p>
    <w:p w:rsidR="00F00F96" w:rsidRPr="0077438F" w:rsidRDefault="00F00F96" w:rsidP="00576156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77438F">
        <w:rPr>
          <w:rFonts w:ascii="Times New Roman" w:hAnsi="Times New Roman" w:cs="Times New Roman"/>
          <w:sz w:val="24"/>
          <w:szCs w:val="24"/>
        </w:rPr>
        <w:lastRenderedPageBreak/>
        <w:t>Приложение 4 к приказу</w:t>
      </w:r>
    </w:p>
    <w:p w:rsidR="00F00F96" w:rsidRPr="003264C5" w:rsidRDefault="003264C5" w:rsidP="00576156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30.01.2024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7-ОД</w:t>
      </w:r>
    </w:p>
    <w:p w:rsidR="00F00F96" w:rsidRPr="0077438F" w:rsidRDefault="00F00F96" w:rsidP="00F00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F96" w:rsidRPr="0077438F" w:rsidRDefault="00F00F96" w:rsidP="00F00F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38F">
        <w:rPr>
          <w:rFonts w:ascii="Times New Roman" w:hAnsi="Times New Roman" w:cs="Times New Roman"/>
          <w:b/>
          <w:sz w:val="24"/>
          <w:szCs w:val="24"/>
        </w:rPr>
        <w:t>Положение о методике проведения оценки коррупционных рисков в Государственно</w:t>
      </w:r>
      <w:r w:rsidR="00B465CB" w:rsidRPr="0077438F">
        <w:rPr>
          <w:rFonts w:ascii="Times New Roman" w:hAnsi="Times New Roman" w:cs="Times New Roman"/>
          <w:b/>
          <w:sz w:val="24"/>
          <w:szCs w:val="24"/>
        </w:rPr>
        <w:t>м</w:t>
      </w:r>
      <w:r w:rsidRPr="0077438F">
        <w:rPr>
          <w:rFonts w:ascii="Times New Roman" w:hAnsi="Times New Roman" w:cs="Times New Roman"/>
          <w:b/>
          <w:sz w:val="24"/>
          <w:szCs w:val="24"/>
        </w:rPr>
        <w:t xml:space="preserve"> бюджетно</w:t>
      </w:r>
      <w:r w:rsidR="00B465CB" w:rsidRPr="0077438F">
        <w:rPr>
          <w:rFonts w:ascii="Times New Roman" w:hAnsi="Times New Roman" w:cs="Times New Roman"/>
          <w:b/>
          <w:sz w:val="24"/>
          <w:szCs w:val="24"/>
        </w:rPr>
        <w:t>м</w:t>
      </w:r>
      <w:r w:rsidRPr="0077438F">
        <w:rPr>
          <w:rFonts w:ascii="Times New Roman" w:hAnsi="Times New Roman" w:cs="Times New Roman"/>
          <w:b/>
          <w:sz w:val="24"/>
          <w:szCs w:val="24"/>
        </w:rPr>
        <w:t xml:space="preserve"> профессионально</w:t>
      </w:r>
      <w:r w:rsidR="00B465CB" w:rsidRPr="0077438F">
        <w:rPr>
          <w:rFonts w:ascii="Times New Roman" w:hAnsi="Times New Roman" w:cs="Times New Roman"/>
          <w:b/>
          <w:sz w:val="24"/>
          <w:szCs w:val="24"/>
        </w:rPr>
        <w:t>м</w:t>
      </w:r>
      <w:r w:rsidRPr="0077438F">
        <w:rPr>
          <w:rFonts w:ascii="Times New Roman" w:hAnsi="Times New Roman" w:cs="Times New Roman"/>
          <w:b/>
          <w:sz w:val="24"/>
          <w:szCs w:val="24"/>
        </w:rPr>
        <w:t xml:space="preserve"> образовательно</w:t>
      </w:r>
      <w:r w:rsidR="00B465CB" w:rsidRPr="0077438F">
        <w:rPr>
          <w:rFonts w:ascii="Times New Roman" w:hAnsi="Times New Roman" w:cs="Times New Roman"/>
          <w:b/>
          <w:sz w:val="24"/>
          <w:szCs w:val="24"/>
        </w:rPr>
        <w:t>м</w:t>
      </w:r>
      <w:r w:rsidRPr="0077438F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B465CB" w:rsidRPr="0077438F">
        <w:rPr>
          <w:rFonts w:ascii="Times New Roman" w:hAnsi="Times New Roman" w:cs="Times New Roman"/>
          <w:b/>
          <w:sz w:val="24"/>
          <w:szCs w:val="24"/>
        </w:rPr>
        <w:t>и</w:t>
      </w:r>
      <w:r w:rsidRPr="0077438F">
        <w:rPr>
          <w:rFonts w:ascii="Times New Roman" w:hAnsi="Times New Roman" w:cs="Times New Roman"/>
          <w:b/>
          <w:sz w:val="24"/>
          <w:szCs w:val="24"/>
        </w:rPr>
        <w:t xml:space="preserve"> «Крымское среднее профессиональное училище (техникум) олимпийского резерва имени Леонида Федоровича Ярового»</w:t>
      </w:r>
    </w:p>
    <w:p w:rsidR="00F00F96" w:rsidRPr="0077438F" w:rsidRDefault="00F00F96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 Общие положения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Целью проведения оценки коррупционных рисков в Государственном бюджетном профессиональном образовательном учреждении «Крымское среднее профессиональное училище (техникум) олимпийского резерва имени Леонида Федоровича Ярового» (далее – оценка коррупционных рисков, Учреждение) является профилактика коррупционных и иных правонарушений в Учреждении, а также определение функций в деятельности Учреждения, при реализации которых наиболее высока вероятность совершения работниками Учреждения коррупционных и иных правонарушений в целях получения личной выгоды; формирование обоснованного перечня должностей, замещение которых связано с коррупционными рисками.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Оценка коррупционных рисков осуществляется с учетом Методических рекомендаций по проведению оценки коррупционных рисков в федеральных органах исполнительной власти, осуществляющих контрольно-надзорные функции, утвержденных протоколом заседания проектного комитета от 13.07.2017 № 47(7), письма Министерства труда и социальной защиты Российской Федерации от 25.12.2014 № 18-0/10/В-8980 «О проведении федеральными государственными органами оценки коррупционных рисков», Методических рекомендаций по порядку проведения оценки коррупционных рисков в организации и Методических рекомендаций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нужд, утвержденных Минтрудом России.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Положение о методике проведения оценки коррупционных рисков в Учреждении (далее – Положение) устанавливает порядок определения потенциально наиболее коррупционно-опасных функций Учреждения, при реализации которых наиболее вероятно возникновение коррупции (далее – коррупционно-опасные функции); коррупциогенных должностей в Учреждении; потенциальных коррупционных возможностей работников Учреждения, при выполнении коррупционно-опасных функций; мер по минимизации (устранению) коррупционных рисков.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В целях реализации настоящего Положения используются следующие основные понятия: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774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коррупционные риски</w:t>
      </w: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условия и обстоятельства, предоставляющие возможность для действий (бездействия) </w:t>
      </w:r>
      <w:r w:rsidR="00B465CB"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Учреждения</w:t>
      </w: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незаконного извлечения выгоды при выполнении своих должностных полномочий;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774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коррупциогенные факторы</w:t>
      </w: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положения</w:t>
      </w:r>
      <w:r w:rsidR="00B465CB"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локальных</w:t>
      </w: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актов (проектов </w:t>
      </w:r>
      <w:r w:rsidR="00B465CB"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локальных </w:t>
      </w: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актов), устанавливающие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D7901"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коррупционных рисков</w:t>
      </w: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выявление условий (действий, событий), возникающих в ходе конкретного управленческого процесса, позволяющих злоупотреблять должностными обязанностями в целях получения, как для должностных лиц, так и для аффилированных лиц выгоды материального характера (имущество, услуги или льготы), а также иной (нематериальной) выгоды вопреки законным интересам общества и государства;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774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 (карта) коррупционных рисков</w:t>
      </w: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документ, завершающий процесс проведения оценки коррупционных рисков, который включает в себя: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краткое наименование коррупционного риска;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описание возможной коррупционной схемы;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наименование должностей, которые могут участвовать в реализации коррупционной схемы;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меры по минимизации коррупционных рисков;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774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по минимизации коррупционных рисков</w:t>
      </w: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документ, содержащий мероприятия, направленные на минимизацию и профилактику выявленных коррупционных рисков, с указанием срока (периодичности) реализации, ответственного за реализацию и планируемого результата.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Оценка коррупционных рисков относится к числу основных инструментов предупреждения коррупционных правонарушений и позволяет решить задачи по обеспечению: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1) соответствия реализуемых мер по противодействию коррупции реальным или вероятным способам совершения коррупционных правонарушений, тем самым увеличивая действенность антикоррупционных мероприятий, повышая эффективность использования выделяемых на них кадровых, финансовых и иных ресурсов;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2) формирования обоснованного перечня должностей, замещение которых связано с коррупционными рисками.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Оценка коррупционных рисков проводится ежегодно. При ее проведении в текущем году учитываются результаты оценки коррупционных рисков за предшествующий год. При этом определяются необходимость изменений коррупционно опасных функций, перечня должностей с высоким коррупционным риском, результаты мер по минимизации коррупционных рисков.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 Порядок и этапы оценки коррупционных рисков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Принятие решения о проведении оценки коррупционных рисков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Решение о проведении оценки коррупционных рисков принимается </w:t>
      </w:r>
      <w:r w:rsidR="00B465CB"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Учреждения</w:t>
      </w: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</w:t>
      </w:r>
      <w:r w:rsidR="00B465CB"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указываются сроки проведения оценки, утверждается состав рабочей группы.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В состав рабочей группы входят:</w:t>
      </w:r>
    </w:p>
    <w:p w:rsidR="00F00F96" w:rsidRPr="0077438F" w:rsidRDefault="00B465CB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00F96"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рабочей группы;</w:t>
      </w:r>
    </w:p>
    <w:p w:rsidR="00F00F96" w:rsidRPr="0077438F" w:rsidRDefault="00B465CB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00F96"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рабочей группы (должностное лицо, ответственное за работу по профилактике коррупционных и иных правонарушений </w:t>
      </w: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</w:t>
      </w:r>
      <w:r w:rsidR="00F00F96"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00F96" w:rsidRPr="0077438F" w:rsidRDefault="00B465CB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00F96"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члены рабочей группы.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проведению оценки коррупционных рисков могут привлекаться представители правоохранительных органов, представители институтов гражданского общества.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Рабочая группа осуществляет следующие функции: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проводит заседания по рассмотрению вопросов, входящих в ее компетенцию;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проводит анализ различного рода информации, поступающей как из внутренних, так и из внешних источников;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запрашивает в</w:t>
      </w:r>
      <w:r w:rsidR="00B465CB"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структурных подразделениях Учреждения </w:t>
      </w: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 необходимую для проведения оценки коррупционных рисков;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вырабатывает предложения по повышению эффективности мер по минимизации коррупционных рисков, по изменению порядка проведения оценки коррупционных рисков.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Заседания рабочей группы проводятся по мере необходимости. На рассмотрение рабочей группы вносятся следующие вопросы: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коррупционно-опасных функций;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участие в реализации реестра (карты) коррупционных рисков и плана по минимизации коррупционных рисков;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изменений в вышеуказанные документы.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 Информация о деятельности рабочей группы ежегодно, не позднее 20 декабря, представляется </w:t>
      </w:r>
      <w:r w:rsidR="00B465CB"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Учреждения.</w:t>
      </w:r>
    </w:p>
    <w:p w:rsidR="00F00F96" w:rsidRPr="0077438F" w:rsidRDefault="00F00F96" w:rsidP="00F91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4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Определение перечня функций </w:t>
      </w:r>
      <w:r w:rsidR="00B465CB" w:rsidRPr="00774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Учреждения</w:t>
      </w:r>
      <w:r w:rsidRPr="00774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при реализации которых </w:t>
      </w:r>
      <w:r w:rsidRPr="00774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наиболее вероятно возникновение коррупции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Определение перечня функций</w:t>
      </w:r>
      <w:r w:rsidR="0032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65CB" w:rsidRPr="007743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Учреждения,</w:t>
      </w:r>
      <w:r w:rsidR="003264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которых наиболее вероятно возникновение коррупции, осуществляется посредством выделения тех функций, при реализации которых существуют предпосылки для возникновения коррупции.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Определение перечня коррупционно-опасных функций осуществляется на основе анализа функций</w:t>
      </w:r>
      <w:r w:rsidR="00B465CB"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Учреждения, </w:t>
      </w: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установленных </w:t>
      </w:r>
      <w:r w:rsidR="00B465CB"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Уставом, нормативными правовыми актами, локальными нормативными актами</w:t>
      </w: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Информация о том, что при реализации той или иной функции возникают коррупционные риски (т.е. функция является коррупционно-опасной), может быть выявлена путем анализа различного рода информации, поступающей как из внутренних, так и из внешних источников.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По итогам реализации вышеизложенных мероприятий формируется перечень коррупционно-опасных функций.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 Основаниями для корректировки перечня коррупционно-опасных функций могут стать изменения законодательства Российской Федерации, предусматривающие возложение новых или исключение реализуемых функций, результаты проведения оценки коррупционных рисков, возникающих при реализации функций, мониторинга исполнения должностных обязанностей </w:t>
      </w:r>
      <w:r w:rsidR="00B465CB"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 Учреждения и</w:t>
      </w: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Оценка и классификация коррупционных рисков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В целях рационального расходования ресурсов возможно выделение отдельных наиболее коррупциогенных функций, в отношении которых меры по минимизации коррупционных рисков будут реализованы в первую очередь. Для этого следует оценить коррупционные риски с точки зрения их значимости для</w:t>
      </w:r>
      <w:r w:rsidR="00B465CB"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Учреждения, </w:t>
      </w: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 и общества.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Значимость коррупционных рисков определяется сочетанием рассчитанных параметров: вероятности реализации коррупционного риска (вероятность) и возможного вреда от его реализации (вред).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Вероятность реализации коррупционного риска определяется, в первую очередь, характеристикой и количеством коррупциогенных факторов, т.е. обстоятельств, увеличивающих вероятность совершения коррупционных правонарушений.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вероятности возникновения риск может быть: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1) незначительной вероятности возникновения (низкая вероятность) – риск может возникнуть в чрезвычайных обстоятельствах или маловероятен;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2) средней вероятности возникновения (средняя вероятность) – риск может возникнуть при определенном стечении обстоятельств;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повышенной вероятности возникновения (высокая вероятность) – риск ожидаем при нормальном развитии событий.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Необходимо оценить возможный вред от реализации коррупционного риска. При этом приоритетное внимание следует уделить таким видам вреда (ущерба), как: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1) вред жизни и здоровью граждан;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2) вред национальной безопасности и обороноспособности государства;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3) вред окружающей среде;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4) материальный ущерб;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5) репутационный ущерб</w:t>
      </w:r>
      <w:r w:rsidR="00B465CB"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Учреждению, </w:t>
      </w: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резонансные судебные разбирательства, многочисленные жалобы и претензии со стороны граждан и организаций.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В зависимости от эффекта риски могут быть следующими: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1) незначительный – риск незначительно влияет на охраняемые законом ценности;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2) умеренный – риск, который, если не будет пресечен, может значительно повлиять на охраняемые законом ценности;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3) значительный – риск, последствия которого могут повлечь значительные финансовые убытки, помешать успеху деятельности или эффективному функционированию</w:t>
      </w:r>
      <w:r w:rsidR="00B465CB"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Учреждения, </w:t>
      </w: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 и общества.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случае, если реализация коррупционного риска может повлечь вред жизни и здоровью граждан, нанести ущерб национальной безопасности и обороноспособности государства и (или) окружающей среде, такой потенциальный вред следует оценивать как значительный.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3.6. Одним из возможных способов оценки значимости коррупционного риска является использование матрицы оценки значимости рисков. При этом все риски по степени своей значимости разделяются на критические, существенные и незначительные.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Матрица оценки значимости коррупционных рисков</w:t>
      </w:r>
    </w:p>
    <w:p w:rsidR="00F00F96" w:rsidRPr="00F00F96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843"/>
        <w:gridCol w:w="1984"/>
        <w:gridCol w:w="1985"/>
        <w:gridCol w:w="2126"/>
      </w:tblGrid>
      <w:tr w:rsidR="00F00F96" w:rsidRPr="00F00F96" w:rsidTr="00F00F9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0F96" w:rsidRPr="00B465CB" w:rsidRDefault="00F00F96" w:rsidP="00F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96" w:rsidRPr="00B465CB" w:rsidRDefault="00F00F96" w:rsidP="00F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F96" w:rsidRPr="00B465CB" w:rsidRDefault="00F00F96" w:rsidP="00F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реализации коррупционного риска</w:t>
            </w:r>
          </w:p>
        </w:tc>
      </w:tr>
      <w:tr w:rsidR="00F00F96" w:rsidRPr="00F00F96" w:rsidTr="00F00F96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0F96" w:rsidRPr="00B465CB" w:rsidRDefault="00F00F96" w:rsidP="00F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Потенциальный</w:t>
            </w:r>
          </w:p>
          <w:p w:rsidR="00F00F96" w:rsidRPr="00B465CB" w:rsidRDefault="00F00F96" w:rsidP="00F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96" w:rsidRPr="00B465CB" w:rsidRDefault="00F00F96" w:rsidP="00F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96" w:rsidRPr="00B465CB" w:rsidRDefault="00F00F96" w:rsidP="00F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96" w:rsidRPr="00B465CB" w:rsidRDefault="00F00F96" w:rsidP="00F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F96" w:rsidRPr="00B465CB" w:rsidRDefault="00F00F96" w:rsidP="00F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Низкая</w:t>
            </w:r>
          </w:p>
        </w:tc>
      </w:tr>
      <w:tr w:rsidR="00F00F96" w:rsidRPr="00F00F96" w:rsidTr="00F00F9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0F96" w:rsidRPr="00B465CB" w:rsidRDefault="00F00F96" w:rsidP="00F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96" w:rsidRPr="00B465CB" w:rsidRDefault="00F00F96" w:rsidP="00F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96" w:rsidRPr="00B465CB" w:rsidRDefault="00F00F96" w:rsidP="00F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Критический</w:t>
            </w:r>
          </w:p>
          <w:p w:rsidR="00F00F96" w:rsidRPr="00B465CB" w:rsidRDefault="00F00F96" w:rsidP="00F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96" w:rsidRPr="00B465CB" w:rsidRDefault="00F00F96" w:rsidP="00F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Существенный</w:t>
            </w:r>
          </w:p>
          <w:p w:rsidR="00F00F96" w:rsidRPr="00B465CB" w:rsidRDefault="00F00F96" w:rsidP="00F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F96" w:rsidRPr="00B465CB" w:rsidRDefault="00F00F96" w:rsidP="00F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Существенный</w:t>
            </w:r>
          </w:p>
          <w:p w:rsidR="00F00F96" w:rsidRPr="00B465CB" w:rsidRDefault="00F00F96" w:rsidP="00F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</w:t>
            </w:r>
          </w:p>
        </w:tc>
      </w:tr>
      <w:tr w:rsidR="00F00F96" w:rsidRPr="00F00F96" w:rsidTr="00F00F9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0F96" w:rsidRPr="00B465CB" w:rsidRDefault="00F00F96" w:rsidP="00F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96" w:rsidRPr="00B465CB" w:rsidRDefault="00F00F96" w:rsidP="00F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96" w:rsidRPr="00B465CB" w:rsidRDefault="00F00F96" w:rsidP="00F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Существенный</w:t>
            </w:r>
          </w:p>
          <w:p w:rsidR="00F00F96" w:rsidRPr="00B465CB" w:rsidRDefault="00F00F96" w:rsidP="00F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96" w:rsidRPr="00B465CB" w:rsidRDefault="00F00F96" w:rsidP="00F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Существенный</w:t>
            </w:r>
          </w:p>
          <w:p w:rsidR="00F00F96" w:rsidRPr="00B465CB" w:rsidRDefault="00F00F96" w:rsidP="00F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F96" w:rsidRPr="00B465CB" w:rsidRDefault="00F00F96" w:rsidP="00F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Незначительный</w:t>
            </w:r>
          </w:p>
          <w:p w:rsidR="00F00F96" w:rsidRPr="00B465CB" w:rsidRDefault="00F00F96" w:rsidP="00F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</w:t>
            </w:r>
          </w:p>
        </w:tc>
      </w:tr>
      <w:tr w:rsidR="00F00F96" w:rsidRPr="00F00F96" w:rsidTr="00F00F9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0F96" w:rsidRPr="00B465CB" w:rsidRDefault="00F00F96" w:rsidP="00F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96" w:rsidRPr="00B465CB" w:rsidRDefault="00F00F96" w:rsidP="00F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96" w:rsidRPr="00B465CB" w:rsidRDefault="00F00F96" w:rsidP="00F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Существенный</w:t>
            </w:r>
          </w:p>
          <w:p w:rsidR="00F00F96" w:rsidRPr="00B465CB" w:rsidRDefault="00F00F96" w:rsidP="00F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F96" w:rsidRPr="00B465CB" w:rsidRDefault="00F00F96" w:rsidP="00F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Незначительны й риск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F96" w:rsidRPr="00B465CB" w:rsidRDefault="00F00F96" w:rsidP="00F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Незначительный</w:t>
            </w:r>
          </w:p>
          <w:p w:rsidR="00F00F96" w:rsidRPr="00B465CB" w:rsidRDefault="00F00F96" w:rsidP="00F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</w:t>
            </w:r>
          </w:p>
        </w:tc>
      </w:tr>
    </w:tbl>
    <w:p w:rsidR="00F00F96" w:rsidRPr="00F00F96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 Формирование перечня должностей в </w:t>
      </w:r>
      <w:r w:rsidR="00B465CB" w:rsidRPr="00774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Учреждении</w:t>
      </w: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74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замещение которых связано с коррупционными рисками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получения как для </w:t>
      </w:r>
      <w:r w:rsidR="00B465CB"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Учреждения</w:t>
      </w: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государства.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В ходе проведения оценки коррупционных рисков подлежат выявлению те функции, которые являются предметом коррупционных отношений. При этом анализируется: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1) что является предметом коррупции (за какие действия (бездействия) предоставляется выгода);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2) какие коррупционные схемы используются.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Должности, которые являются ключевыми для потенциального совершения коррупционных правонарушений, определяются с учетом высокой степени свободы принятия решений, вызванной спецификой трудовой деятельности, интенсивности контактов с гражданами и организациями.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 Признаками, характеризующими коррупционное поведение </w:t>
      </w:r>
      <w:r w:rsidR="00B465CB"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коррупционно-опасных функций, могут служить: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1) 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использование своих служебных полномочий при решении личных вопросов, связанных с удовлетворением материальных потребностей </w:t>
      </w:r>
      <w:r w:rsidR="00B465CB"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его родственников;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предоставление не предусмотренных законом преимуществ (протекционизм, семейственность);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4) 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5) использование в личных или групповых интересах информации, полученной при выполнении трудовых обязанностей, если такая информация не подлежит официальному распространению;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 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7) а также сведения о: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нарушении </w:t>
      </w:r>
      <w:r w:rsidR="00B465CB"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</w:t>
      </w: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нормативных правовых, локальных актов;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искажении, сокрытии или представлении заведомо ложных сведений в служебных учетных и отчетных документах, являющихся существенным элементом трудовой деятельности;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попытках несанкционированного доступа к информационным ресурсам;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действиях распорядительного характера, превышающих или не относящихся к должностным полномочиям;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д) бездействии в случаях, требующих принятия решений в соответствии со трудовыми обязанностями;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 совершении частых или крупных сделок с субъектами предпринимательской деятельности, владельцами которых или руководящие должности в которых замещают родственники </w:t>
      </w:r>
      <w:r w:rsidR="00B465CB"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ж) совершении финансово-хозяйственных операций с очевидными (даже не для специалиста) нарушениями действующего законодательства.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 По итогам реализации вышеизложенных мероприятий формируется и утверждается перечень должностей, замещение которых связано с коррупционными рисками. К «высокой» степени участия в осуществлении коррупционно-опасных функций относятся </w:t>
      </w:r>
      <w:r w:rsidR="00B465CB"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</w:t>
      </w: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должностные обязанности которых входит: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осуществление постоянно, временно или в соответствии со специальными полномочиями организационно-распорядительных или административно-хозяйственных функций;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право решающей подписи;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подготовка и визирование проектов решений;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4) осуществление контрольных мероприятий (составление акта проверки, контроль за устранением выявленных нарушений и т.п.);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5) непосредственное ведение реестров, баз данных, содержащих «коммерчески» значимую информацию;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подготовка и принятие решений о распределении </w:t>
      </w:r>
      <w:r w:rsidR="00B465CB"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 средств</w:t>
      </w: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7) управление имуществом</w:t>
      </w:r>
      <w:r w:rsidR="00B465CB"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8) осуществление закупок;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9) хранение и распределение материально-технических ресурсов.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 Данный перечень представляется на рассмотрение </w:t>
      </w:r>
      <w:r w:rsidR="00B465CB"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Учреждения</w:t>
      </w: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На основе вышеуказанного перечня составляется реестр (карта) коррупционных рисков по форме согласно приложению № 2 к Рекомендациям Минтруда России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 (приложение № 1 к настоящему Положению). Реестр (карта) коррупционных рисков утверждается </w:t>
      </w:r>
      <w:r w:rsidR="00B465CB"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Учреждения.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4.8. 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детей.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 Минимизация коррупционных рисков либо их устранение при реализации коррупционно-опасных функций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1. Разработка мер по минимизации коррупционных рисков включает подготовку предложений по минимизации всех или наиболее существенных идентифицированных коррупционных рисков.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Меры по минимизации выявленных коррупционных рисков включаются вплан по минимизации коррупционных рисков, составляемый по форме согласно приложению № 3 к </w:t>
      </w: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Рекомендациям Минтруда России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План по минимизации коррупционных рисков утверждается </w:t>
      </w:r>
      <w:r w:rsidR="00B465CB"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Учреждения.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 Мониторинг исполнения должностных обязанностей </w:t>
      </w:r>
      <w:r w:rsidR="009038D9" w:rsidRPr="00774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работниками</w:t>
      </w:r>
      <w:r w:rsidRPr="00774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деятельность которых связана с коррупционными рисками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Основными задачами мониторинга исполнения должностных обязанностей </w:t>
      </w:r>
      <w:r w:rsidR="00B465CB"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деятельность которых связана с коррупционными рисками (далее – мониторинг), являются: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своевременная фиксация отклонения действий </w:t>
      </w:r>
      <w:r w:rsidR="00B465CB"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установленных норм, правил служебного поведения;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выявление и анализ факторов, способствующих ненадлежащему исполнению либо превышению </w:t>
      </w:r>
      <w:r w:rsidR="00B465CB"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служебных</w:t>
      </w: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полномочий;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подготовка предложений по минимизации коррупционных рисков либо их устранению в деятельности </w:t>
      </w:r>
      <w:r w:rsidR="00B465CB"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4) корректировка перечня коррупционно-опасных функций и перечня должностей, замещение которых связано с коррупционными рисками.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Проведение мониторинга осуществляется путем сбора информации о признаках и фактах коррупционной деятельности должностных лиц.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3. Результатами проведения мониторинга являются: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подготовка материалов о несоблюдении </w:t>
      </w:r>
      <w:r w:rsidR="00B465CB"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</w:t>
      </w: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исполнении </w:t>
      </w:r>
      <w:r w:rsidR="00B465CB"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своих </w:t>
      </w: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обязанностей требований к </w:t>
      </w:r>
      <w:bookmarkStart w:id="9" w:name="_GoBack"/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</w:t>
      </w:r>
      <w:bookmarkEnd w:id="9"/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ебному поведению и (или) требований об урегулировании конфликта интересов;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подготовка предложений по минимизации коррупционных рисков либо их устранению в деятельности </w:t>
      </w:r>
      <w:r w:rsidR="00B465CB"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внесению изменений в перечень коррупционно-опасных функций и перечень должностей, замещение которых связано с коррупционными рисками, реестр коррупционных рисков, план по минимизации коррупционных рисков.</w:t>
      </w: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F96" w:rsidRPr="0077438F" w:rsidRDefault="00F00F96" w:rsidP="00F00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F96" w:rsidRPr="0077438F" w:rsidRDefault="00F00F96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5CB" w:rsidRDefault="00B465CB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65CB" w:rsidRDefault="00B465CB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65CB" w:rsidRDefault="00B465CB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65CB" w:rsidRDefault="00B465CB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65CB" w:rsidRDefault="00B465CB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65CB" w:rsidRDefault="00B465CB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65CB" w:rsidRDefault="00B465CB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65CB" w:rsidRDefault="00B465CB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65CB" w:rsidRDefault="00B465CB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65CB" w:rsidRDefault="00B465CB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65CB" w:rsidRDefault="00B465CB" w:rsidP="005761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1100" w:rsidRDefault="00F91100" w:rsidP="00576156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1100" w:rsidRDefault="00F91100" w:rsidP="00576156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1100" w:rsidRDefault="00F91100" w:rsidP="00576156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1100" w:rsidRDefault="00F91100" w:rsidP="00576156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1100" w:rsidRDefault="00F91100" w:rsidP="00576156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1100" w:rsidRDefault="00F91100" w:rsidP="00576156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1100" w:rsidRDefault="00F91100" w:rsidP="00576156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1100" w:rsidRDefault="00F91100" w:rsidP="00576156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1100" w:rsidRDefault="00F91100" w:rsidP="00774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65CB" w:rsidRPr="0077438F" w:rsidRDefault="00B465CB" w:rsidP="00576156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1</w:t>
      </w:r>
    </w:p>
    <w:p w:rsidR="00B465CB" w:rsidRPr="0077438F" w:rsidRDefault="00B465CB" w:rsidP="00576156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методике проведения </w:t>
      </w:r>
    </w:p>
    <w:p w:rsidR="00B465CB" w:rsidRPr="0077438F" w:rsidRDefault="00B465CB" w:rsidP="00576156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коррупционных рисков в</w:t>
      </w:r>
    </w:p>
    <w:p w:rsidR="009038D9" w:rsidRPr="0077438F" w:rsidRDefault="00B465CB" w:rsidP="00576156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 бюджетном профессиональном</w:t>
      </w:r>
    </w:p>
    <w:p w:rsidR="009038D9" w:rsidRPr="0077438F" w:rsidRDefault="00B465CB" w:rsidP="00576156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образовательном учреждении «Крымское </w:t>
      </w:r>
    </w:p>
    <w:p w:rsidR="009038D9" w:rsidRPr="0077438F" w:rsidRDefault="00B465CB" w:rsidP="00576156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профессиональное училище (техникум) </w:t>
      </w:r>
    </w:p>
    <w:p w:rsidR="009038D9" w:rsidRPr="0077438F" w:rsidRDefault="00B465CB" w:rsidP="00576156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олимпийского резерва имени Леонида </w:t>
      </w:r>
    </w:p>
    <w:p w:rsidR="00B465CB" w:rsidRPr="0077438F" w:rsidRDefault="00B465CB" w:rsidP="00576156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Федоровича Ярового»</w:t>
      </w:r>
    </w:p>
    <w:p w:rsidR="00B465CB" w:rsidRPr="0077438F" w:rsidRDefault="00B465CB" w:rsidP="00B465CB">
      <w:pPr>
        <w:widowControl w:val="0"/>
        <w:autoSpaceDE w:val="0"/>
        <w:autoSpaceDN w:val="0"/>
        <w:adjustRightInd w:val="0"/>
        <w:spacing w:after="0" w:line="240" w:lineRule="auto"/>
        <w:ind w:left="1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5CB" w:rsidRPr="0077438F" w:rsidRDefault="00B465CB" w:rsidP="00B46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(карта) коррупционных рисков</w:t>
      </w:r>
    </w:p>
    <w:p w:rsidR="00B465CB" w:rsidRPr="0077438F" w:rsidRDefault="00B465CB" w:rsidP="00B46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43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(примерная форма)</w:t>
      </w:r>
    </w:p>
    <w:p w:rsidR="00B465CB" w:rsidRPr="00B465CB" w:rsidRDefault="00B465CB" w:rsidP="00B465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757"/>
        <w:gridCol w:w="1474"/>
        <w:gridCol w:w="2161"/>
        <w:gridCol w:w="1843"/>
        <w:gridCol w:w="1842"/>
      </w:tblGrid>
      <w:tr w:rsidR="00B465CB" w:rsidRPr="00F91100" w:rsidTr="00895C9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B" w:rsidRPr="00F91100" w:rsidRDefault="00B465CB" w:rsidP="00B46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B" w:rsidRPr="00F91100" w:rsidRDefault="00B465CB" w:rsidP="00B46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Краткое наименование коррупционного риска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B" w:rsidRPr="00F91100" w:rsidRDefault="00B465CB" w:rsidP="00B46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Описание возможной коррупционной схемы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B" w:rsidRPr="00F91100" w:rsidRDefault="00B465CB" w:rsidP="00B46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должностей работников, которые могут участвовать в реализации коррупционной схемы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B" w:rsidRPr="00F91100" w:rsidRDefault="00B465CB" w:rsidP="00B46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Меры по минимизации коррупционных рисков</w:t>
            </w:r>
          </w:p>
        </w:tc>
      </w:tr>
      <w:tr w:rsidR="00B465CB" w:rsidRPr="00F91100" w:rsidTr="00895C9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B" w:rsidRPr="00F91100" w:rsidRDefault="00B465CB" w:rsidP="00B46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B" w:rsidRPr="00F91100" w:rsidRDefault="00B465CB" w:rsidP="00B46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B" w:rsidRPr="00F91100" w:rsidRDefault="00B465CB" w:rsidP="00B46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B" w:rsidRPr="00F91100" w:rsidRDefault="00B465CB" w:rsidP="00B46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B" w:rsidRPr="00F91100" w:rsidRDefault="00B465CB" w:rsidP="00B46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Реализуемые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B" w:rsidRPr="00F91100" w:rsidRDefault="00B465CB" w:rsidP="00B46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Предлагаемые</w:t>
            </w:r>
          </w:p>
        </w:tc>
      </w:tr>
      <w:tr w:rsidR="00B465CB" w:rsidRPr="00F91100" w:rsidTr="00895C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B" w:rsidRPr="00F91100" w:rsidRDefault="00B465CB" w:rsidP="00B46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B" w:rsidRPr="00F91100" w:rsidRDefault="00B465CB" w:rsidP="00B46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B" w:rsidRPr="00F91100" w:rsidRDefault="00B465CB" w:rsidP="00B46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B" w:rsidRPr="00F91100" w:rsidRDefault="00B465CB" w:rsidP="00B46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B" w:rsidRPr="00F91100" w:rsidRDefault="00B465CB" w:rsidP="00B46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B" w:rsidRPr="00F91100" w:rsidRDefault="00B465CB" w:rsidP="00B46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65CB" w:rsidRPr="00F91100" w:rsidTr="00895C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B" w:rsidRPr="00F91100" w:rsidRDefault="00B465CB" w:rsidP="00B46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B" w:rsidRPr="00F91100" w:rsidRDefault="00B465CB" w:rsidP="00B46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B" w:rsidRPr="00F91100" w:rsidRDefault="00B465CB" w:rsidP="00B46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B" w:rsidRPr="00F91100" w:rsidRDefault="00B465CB" w:rsidP="00B46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B" w:rsidRPr="00F91100" w:rsidRDefault="00B465CB" w:rsidP="00B46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B" w:rsidRPr="00F91100" w:rsidRDefault="00B465CB" w:rsidP="00B46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65CB" w:rsidRPr="00F91100" w:rsidTr="00895C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B" w:rsidRPr="00F91100" w:rsidRDefault="00B465CB" w:rsidP="00B46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11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B" w:rsidRPr="00F91100" w:rsidRDefault="00B465CB" w:rsidP="00B46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B" w:rsidRPr="00F91100" w:rsidRDefault="00B465CB" w:rsidP="00B46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B" w:rsidRPr="00F91100" w:rsidRDefault="00B465CB" w:rsidP="00B46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B" w:rsidRPr="00F91100" w:rsidRDefault="00B465CB" w:rsidP="00B46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B" w:rsidRPr="00F91100" w:rsidRDefault="00B465CB" w:rsidP="00B46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465CB" w:rsidRPr="00B465CB" w:rsidRDefault="00B465CB" w:rsidP="00B46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65CB" w:rsidRPr="00B465CB" w:rsidRDefault="00B465CB" w:rsidP="00B46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65CB" w:rsidRDefault="00B465CB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0F96" w:rsidRDefault="00F00F96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0F96" w:rsidRDefault="00F00F96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0F96" w:rsidRDefault="00F00F96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0838" w:rsidRDefault="00EC0838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0838" w:rsidRDefault="00EC0838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0838" w:rsidRDefault="00EC0838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0838" w:rsidRDefault="00EC0838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0838" w:rsidRDefault="00EC0838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0838" w:rsidRDefault="00EC0838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0838" w:rsidRDefault="00EC0838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0838" w:rsidRDefault="00EC0838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0838" w:rsidRDefault="00EC0838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0838" w:rsidRDefault="00EC0838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0838" w:rsidRDefault="00EC0838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0838" w:rsidRDefault="00EC0838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0838" w:rsidRDefault="00EC0838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0838" w:rsidRDefault="00EC0838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0838" w:rsidRDefault="00EC0838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0838" w:rsidRDefault="00EC0838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0838" w:rsidRDefault="00EC0838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0838" w:rsidRDefault="00EC0838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0838" w:rsidRDefault="00EC0838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0838" w:rsidRDefault="00EC0838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0838" w:rsidRDefault="00EC0838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0838" w:rsidRDefault="00EC0838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0838" w:rsidRDefault="00EC0838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0838" w:rsidRDefault="00EC0838" w:rsidP="00C7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0838" w:rsidRDefault="00EC0838" w:rsidP="00EC08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0838" w:rsidRDefault="00EC0838" w:rsidP="00EC083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sectPr w:rsidR="00EC0838" w:rsidSect="005A3871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554" w:rsidRDefault="00106554" w:rsidP="009E539E">
      <w:pPr>
        <w:spacing w:after="0" w:line="240" w:lineRule="auto"/>
      </w:pPr>
      <w:r>
        <w:separator/>
      </w:r>
    </w:p>
  </w:endnote>
  <w:endnote w:type="continuationSeparator" w:id="1">
    <w:p w:rsidR="00106554" w:rsidRDefault="00106554" w:rsidP="009E5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554" w:rsidRDefault="00106554" w:rsidP="009E539E">
      <w:pPr>
        <w:spacing w:after="0" w:line="240" w:lineRule="auto"/>
      </w:pPr>
      <w:r>
        <w:separator/>
      </w:r>
    </w:p>
  </w:footnote>
  <w:footnote w:type="continuationSeparator" w:id="1">
    <w:p w:rsidR="00106554" w:rsidRDefault="00106554" w:rsidP="009E5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7234C"/>
    <w:multiLevelType w:val="hybridMultilevel"/>
    <w:tmpl w:val="65D28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91CF0"/>
    <w:multiLevelType w:val="hybridMultilevel"/>
    <w:tmpl w:val="0D501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BCA"/>
    <w:rsid w:val="000143F0"/>
    <w:rsid w:val="00047DE5"/>
    <w:rsid w:val="000932E5"/>
    <w:rsid w:val="000A3258"/>
    <w:rsid w:val="000A5240"/>
    <w:rsid w:val="000B3F59"/>
    <w:rsid w:val="000F17EB"/>
    <w:rsid w:val="00106554"/>
    <w:rsid w:val="001B6937"/>
    <w:rsid w:val="002243A8"/>
    <w:rsid w:val="00227B4E"/>
    <w:rsid w:val="002849D5"/>
    <w:rsid w:val="00286F4C"/>
    <w:rsid w:val="002A64A8"/>
    <w:rsid w:val="002A6FCD"/>
    <w:rsid w:val="00303BCA"/>
    <w:rsid w:val="003119CF"/>
    <w:rsid w:val="003264C5"/>
    <w:rsid w:val="00334FBB"/>
    <w:rsid w:val="003807B8"/>
    <w:rsid w:val="0038262A"/>
    <w:rsid w:val="003B52E8"/>
    <w:rsid w:val="003D10DA"/>
    <w:rsid w:val="00442077"/>
    <w:rsid w:val="0045022B"/>
    <w:rsid w:val="004727B3"/>
    <w:rsid w:val="00521AA8"/>
    <w:rsid w:val="00522822"/>
    <w:rsid w:val="00576156"/>
    <w:rsid w:val="00590B45"/>
    <w:rsid w:val="005A3871"/>
    <w:rsid w:val="0062627F"/>
    <w:rsid w:val="00632CAA"/>
    <w:rsid w:val="00682513"/>
    <w:rsid w:val="0069016F"/>
    <w:rsid w:val="006F1AF0"/>
    <w:rsid w:val="00772627"/>
    <w:rsid w:val="0077438F"/>
    <w:rsid w:val="00776B29"/>
    <w:rsid w:val="00787948"/>
    <w:rsid w:val="007B0ABC"/>
    <w:rsid w:val="007B6113"/>
    <w:rsid w:val="007D795E"/>
    <w:rsid w:val="00831B3F"/>
    <w:rsid w:val="008811ED"/>
    <w:rsid w:val="008E7F7B"/>
    <w:rsid w:val="009038D9"/>
    <w:rsid w:val="009E3B86"/>
    <w:rsid w:val="009E539E"/>
    <w:rsid w:val="009E7999"/>
    <w:rsid w:val="009F0979"/>
    <w:rsid w:val="00A1402B"/>
    <w:rsid w:val="00A2189B"/>
    <w:rsid w:val="00A430B4"/>
    <w:rsid w:val="00A9133E"/>
    <w:rsid w:val="00A971E8"/>
    <w:rsid w:val="00AB246F"/>
    <w:rsid w:val="00AF08F7"/>
    <w:rsid w:val="00B465CB"/>
    <w:rsid w:val="00B5318E"/>
    <w:rsid w:val="00B74129"/>
    <w:rsid w:val="00B82CA6"/>
    <w:rsid w:val="00B84B12"/>
    <w:rsid w:val="00BA0DDB"/>
    <w:rsid w:val="00BB591D"/>
    <w:rsid w:val="00C1416C"/>
    <w:rsid w:val="00C26CA1"/>
    <w:rsid w:val="00C75BA3"/>
    <w:rsid w:val="00C835F5"/>
    <w:rsid w:val="00CA0A2D"/>
    <w:rsid w:val="00CE61E6"/>
    <w:rsid w:val="00D334A0"/>
    <w:rsid w:val="00D87052"/>
    <w:rsid w:val="00DA1AD8"/>
    <w:rsid w:val="00DD3C20"/>
    <w:rsid w:val="00DE552D"/>
    <w:rsid w:val="00E14606"/>
    <w:rsid w:val="00EA41F8"/>
    <w:rsid w:val="00EC0838"/>
    <w:rsid w:val="00EC6E7B"/>
    <w:rsid w:val="00ED34F7"/>
    <w:rsid w:val="00ED7901"/>
    <w:rsid w:val="00F00F96"/>
    <w:rsid w:val="00F057B5"/>
    <w:rsid w:val="00F1137F"/>
    <w:rsid w:val="00F25526"/>
    <w:rsid w:val="00F42370"/>
    <w:rsid w:val="00F515B3"/>
    <w:rsid w:val="00F67D40"/>
    <w:rsid w:val="00F80935"/>
    <w:rsid w:val="00F8271C"/>
    <w:rsid w:val="00F91100"/>
    <w:rsid w:val="00FA6910"/>
    <w:rsid w:val="00FB0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3B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03B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75BA3"/>
    <w:pPr>
      <w:ind w:left="720"/>
      <w:contextualSpacing/>
    </w:pPr>
  </w:style>
  <w:style w:type="paragraph" w:styleId="a4">
    <w:name w:val="endnote text"/>
    <w:basedOn w:val="a"/>
    <w:link w:val="a5"/>
    <w:uiPriority w:val="99"/>
    <w:rsid w:val="009E53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rsid w:val="009E53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rsid w:val="009E539E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unhideWhenUsed/>
    <w:rsid w:val="00ED3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34F7"/>
  </w:style>
  <w:style w:type="paragraph" w:styleId="a9">
    <w:name w:val="footer"/>
    <w:basedOn w:val="a"/>
    <w:link w:val="aa"/>
    <w:uiPriority w:val="99"/>
    <w:unhideWhenUsed/>
    <w:rsid w:val="00ED3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34F7"/>
  </w:style>
  <w:style w:type="paragraph" w:styleId="ab">
    <w:name w:val="Balloon Text"/>
    <w:basedOn w:val="a"/>
    <w:link w:val="ac"/>
    <w:uiPriority w:val="99"/>
    <w:semiHidden/>
    <w:unhideWhenUsed/>
    <w:rsid w:val="003D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1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16</Pages>
  <Words>5558</Words>
  <Characters>31685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72</cp:revision>
  <dcterms:created xsi:type="dcterms:W3CDTF">2019-02-19T12:35:00Z</dcterms:created>
  <dcterms:modified xsi:type="dcterms:W3CDTF">2024-01-30T12:52:00Z</dcterms:modified>
</cp:coreProperties>
</file>