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086A8" w14:textId="301BFCCA" w:rsidR="005F7BDE" w:rsidRDefault="009D0F3D">
      <w:pPr>
        <w:sectPr w:rsidR="005F7BDE" w:rsidSect="009A54C2">
          <w:pgSz w:w="11906" w:h="16838"/>
          <w:pgMar w:top="1134" w:right="850" w:bottom="1134" w:left="1701" w:header="708" w:footer="708" w:gutter="0"/>
          <w:cols w:space="708"/>
          <w:docGrid w:linePitch="360"/>
        </w:sectPr>
      </w:pPr>
      <w:r>
        <w:rPr>
          <w:noProof/>
        </w:rPr>
        <w:drawing>
          <wp:inline distT="0" distB="0" distL="0" distR="0" wp14:anchorId="27E10266" wp14:editId="6450497F">
            <wp:extent cx="6276975" cy="8971976"/>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4578" cy="8982843"/>
                    </a:xfrm>
                    <a:prstGeom prst="rect">
                      <a:avLst/>
                    </a:prstGeom>
                    <a:noFill/>
                    <a:ln>
                      <a:noFill/>
                    </a:ln>
                  </pic:spPr>
                </pic:pic>
              </a:graphicData>
            </a:graphic>
          </wp:inline>
        </w:drawing>
      </w:r>
    </w:p>
    <w:p w14:paraId="1806B043" w14:textId="77777777" w:rsidR="00275B3F" w:rsidRPr="00D14822" w:rsidRDefault="00945086" w:rsidP="00D14822">
      <w:pPr>
        <w:pStyle w:val="3"/>
        <w:spacing w:before="0" w:line="276" w:lineRule="auto"/>
        <w:jc w:val="center"/>
        <w:rPr>
          <w:rFonts w:ascii="Times New Roman" w:hAnsi="Times New Roman" w:cs="Times New Roman"/>
          <w:b/>
          <w:color w:val="000000" w:themeColor="text1"/>
          <w:sz w:val="28"/>
          <w:szCs w:val="28"/>
        </w:rPr>
      </w:pPr>
      <w:bookmarkStart w:id="0" w:name="_Toc118234132"/>
      <w:r>
        <w:rPr>
          <w:rFonts w:ascii="Times New Roman" w:hAnsi="Times New Roman" w:cs="Times New Roman"/>
          <w:b/>
          <w:color w:val="000000" w:themeColor="text1"/>
          <w:sz w:val="28"/>
          <w:szCs w:val="28"/>
        </w:rPr>
        <w:lastRenderedPageBreak/>
        <w:t xml:space="preserve">1. Общая характеристика </w:t>
      </w:r>
      <w:r w:rsidR="00D14822" w:rsidRPr="00D14822">
        <w:rPr>
          <w:rFonts w:ascii="Times New Roman" w:hAnsi="Times New Roman" w:cs="Times New Roman"/>
          <w:b/>
          <w:color w:val="000000" w:themeColor="text1"/>
          <w:sz w:val="28"/>
          <w:szCs w:val="28"/>
        </w:rPr>
        <w:t>рабочей программы общеобразовательной дисциплины «БИОЛОГИЯ»</w:t>
      </w:r>
      <w:bookmarkEnd w:id="0"/>
    </w:p>
    <w:p w14:paraId="53A4BB14" w14:textId="77777777" w:rsidR="00275B3F" w:rsidRPr="00362080" w:rsidRDefault="00275B3F" w:rsidP="00275B3F">
      <w:pPr>
        <w:pStyle w:val="a3"/>
        <w:widowControl w:val="0"/>
        <w:numPr>
          <w:ilvl w:val="1"/>
          <w:numId w:val="1"/>
        </w:numPr>
        <w:tabs>
          <w:tab w:val="left" w:pos="1276"/>
          <w:tab w:val="left" w:pos="10992"/>
          <w:tab w:val="left" w:pos="11908"/>
          <w:tab w:val="left" w:pos="12824"/>
          <w:tab w:val="left" w:pos="13740"/>
          <w:tab w:val="left" w:pos="14656"/>
        </w:tabs>
        <w:spacing w:after="0" w:line="360" w:lineRule="auto"/>
        <w:ind w:left="0" w:firstLine="709"/>
        <w:contextualSpacing w:val="0"/>
        <w:jc w:val="both"/>
        <w:rPr>
          <w:rFonts w:ascii="Times New Roman" w:hAnsi="Times New Roman"/>
          <w:b/>
          <w:sz w:val="28"/>
        </w:rPr>
      </w:pPr>
      <w:r w:rsidRPr="00362080">
        <w:rPr>
          <w:rFonts w:ascii="Times New Roman" w:hAnsi="Times New Roman"/>
          <w:b/>
          <w:sz w:val="28"/>
        </w:rPr>
        <w:t>Место дисциплины в структуре образовательной программы СПО:</w:t>
      </w:r>
    </w:p>
    <w:p w14:paraId="71A9C5B4" w14:textId="77777777" w:rsidR="00275B3F" w:rsidRPr="00362080" w:rsidRDefault="00275B3F" w:rsidP="00275B3F">
      <w:pPr>
        <w:pStyle w:val="a3"/>
        <w:tabs>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b/>
          <w:sz w:val="28"/>
        </w:rPr>
      </w:pPr>
      <w:r w:rsidRPr="00362080">
        <w:rPr>
          <w:rFonts w:ascii="Times New Roman" w:hAnsi="Times New Roman"/>
          <w:sz w:val="28"/>
        </w:rPr>
        <w:t>Общеобразовательная дисциплина «</w:t>
      </w:r>
      <w:r>
        <w:rPr>
          <w:rFonts w:ascii="Times New Roman" w:hAnsi="Times New Roman"/>
          <w:sz w:val="28"/>
        </w:rPr>
        <w:t>Биология</w:t>
      </w:r>
      <w:r w:rsidRPr="00362080">
        <w:rPr>
          <w:rFonts w:ascii="Times New Roman" w:hAnsi="Times New Roman"/>
          <w:sz w:val="28"/>
        </w:rPr>
        <w:t xml:space="preserve">» является обязательной частью общеобразовательного цикла образовательной программы в соответствии с ФГОС </w:t>
      </w:r>
      <w:r>
        <w:rPr>
          <w:rFonts w:ascii="Times New Roman" w:hAnsi="Times New Roman"/>
          <w:sz w:val="28"/>
        </w:rPr>
        <w:t xml:space="preserve">СПО по </w:t>
      </w:r>
      <w:r>
        <w:rPr>
          <w:rFonts w:ascii="Times New Roman" w:eastAsia="Times New Roman" w:hAnsi="Times New Roman" w:cs="Times New Roman"/>
          <w:sz w:val="28"/>
          <w:szCs w:val="28"/>
        </w:rPr>
        <w:t>специальности 49.00.00</w:t>
      </w:r>
      <w:r w:rsidRPr="00046D2E">
        <w:rPr>
          <w:rFonts w:ascii="Times New Roman" w:eastAsia="Times New Roman" w:hAnsi="Times New Roman" w:cs="Times New Roman"/>
          <w:sz w:val="28"/>
          <w:szCs w:val="28"/>
        </w:rPr>
        <w:t xml:space="preserve"> Физическая культура</w:t>
      </w:r>
      <w:r w:rsidRPr="00362080">
        <w:rPr>
          <w:rFonts w:ascii="Times New Roman" w:hAnsi="Times New Roman"/>
          <w:b/>
          <w:sz w:val="28"/>
        </w:rPr>
        <w:t xml:space="preserve"> 1.2. Цели и планируемые результаты освоения дисциплины:</w:t>
      </w:r>
    </w:p>
    <w:p w14:paraId="1912899F" w14:textId="77777777" w:rsidR="00275B3F" w:rsidRPr="00362080" w:rsidRDefault="00275B3F" w:rsidP="00275B3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8"/>
        </w:rPr>
      </w:pPr>
      <w:r w:rsidRPr="00362080">
        <w:rPr>
          <w:rFonts w:ascii="Times New Roman" w:hAnsi="Times New Roman"/>
          <w:b/>
          <w:sz w:val="28"/>
        </w:rPr>
        <w:t xml:space="preserve">1.2.1. Цель дисциплины </w:t>
      </w:r>
    </w:p>
    <w:p w14:paraId="77365CB8" w14:textId="77777777" w:rsidR="00275B3F" w:rsidRPr="00362080" w:rsidRDefault="00275B3F" w:rsidP="00275B3F">
      <w:pPr>
        <w:spacing w:after="0" w:line="360" w:lineRule="auto"/>
        <w:ind w:firstLine="709"/>
        <w:jc w:val="both"/>
        <w:rPr>
          <w:rFonts w:ascii="Times New Roman" w:hAnsi="Times New Roman"/>
          <w:sz w:val="28"/>
        </w:rPr>
      </w:pPr>
      <w:r w:rsidRPr="00362080">
        <w:rPr>
          <w:rFonts w:ascii="Times New Roman" w:hAnsi="Times New Roman"/>
          <w:sz w:val="28"/>
        </w:rPr>
        <w:t>Содержание программы общеобразовательной дисциплины «</w:t>
      </w:r>
      <w:r>
        <w:rPr>
          <w:rFonts w:ascii="Times New Roman" w:hAnsi="Times New Roman"/>
          <w:sz w:val="28"/>
        </w:rPr>
        <w:t>Биология</w:t>
      </w:r>
      <w:r w:rsidRPr="00362080">
        <w:rPr>
          <w:rFonts w:ascii="Times New Roman" w:hAnsi="Times New Roman"/>
          <w:sz w:val="28"/>
        </w:rPr>
        <w:t xml:space="preserve">» направлено на достижение результатов ее изучения в соответствии </w:t>
      </w:r>
      <w:r>
        <w:rPr>
          <w:rFonts w:ascii="Times New Roman" w:hAnsi="Times New Roman"/>
          <w:sz w:val="28"/>
        </w:rPr>
        <w:br/>
      </w:r>
      <w:r w:rsidRPr="00362080">
        <w:rPr>
          <w:rFonts w:ascii="Times New Roman" w:hAnsi="Times New Roman"/>
          <w:sz w:val="28"/>
        </w:rPr>
        <w:t>с требованиями ФГОС СОО с учетом профессиональной направленности ФГОС СПО.</w:t>
      </w:r>
      <w:r>
        <w:rPr>
          <w:rFonts w:ascii="Times New Roman" w:hAnsi="Times New Roman"/>
          <w:sz w:val="28"/>
        </w:rPr>
        <w:t xml:space="preserve"> </w:t>
      </w:r>
      <w:r w:rsidRPr="00BF1510">
        <w:rPr>
          <w:rFonts w:ascii="Times New Roman" w:hAnsi="Times New Roman"/>
          <w:sz w:val="28"/>
        </w:rPr>
        <w:t xml:space="preserve">Цель изучения </w:t>
      </w:r>
      <w:r>
        <w:rPr>
          <w:rFonts w:ascii="Times New Roman" w:hAnsi="Times New Roman"/>
          <w:sz w:val="28"/>
        </w:rPr>
        <w:t>дисциплины</w:t>
      </w:r>
      <w:r w:rsidRPr="00BF1510">
        <w:rPr>
          <w:rFonts w:ascii="Times New Roman" w:hAnsi="Times New Roman"/>
          <w:sz w:val="28"/>
        </w:rPr>
        <w:t xml:space="preserve">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14:paraId="7B8FF561" w14:textId="77777777" w:rsidR="00275B3F" w:rsidRPr="000F382D" w:rsidRDefault="00275B3F" w:rsidP="00275B3F">
      <w:pPr>
        <w:spacing w:after="0" w:line="360" w:lineRule="auto"/>
        <w:jc w:val="both"/>
        <w:rPr>
          <w:rFonts w:ascii="Times New Roman" w:hAnsi="Times New Roman"/>
          <w:sz w:val="28"/>
        </w:rPr>
      </w:pPr>
      <w:r w:rsidRPr="000F382D">
        <w:rPr>
          <w:rFonts w:ascii="Times New Roman" w:hAnsi="Times New Roman"/>
          <w:sz w:val="28"/>
        </w:rPr>
        <w:t xml:space="preserve">Достижение цели изучения </w:t>
      </w:r>
      <w:r>
        <w:rPr>
          <w:rFonts w:ascii="Times New Roman" w:hAnsi="Times New Roman"/>
          <w:sz w:val="28"/>
        </w:rPr>
        <w:t>дисциплины</w:t>
      </w:r>
      <w:r w:rsidRPr="000F382D">
        <w:rPr>
          <w:rFonts w:ascii="Times New Roman" w:hAnsi="Times New Roman"/>
          <w:sz w:val="28"/>
        </w:rPr>
        <w:t xml:space="preserve"> «Биология» на базовом уровне обеспечивается решением следующих задач:</w:t>
      </w:r>
    </w:p>
    <w:p w14:paraId="5CC571DD" w14:textId="77777777" w:rsidR="00275B3F" w:rsidRPr="0056554A" w:rsidRDefault="00275B3F" w:rsidP="00275B3F">
      <w:pPr>
        <w:pStyle w:val="a3"/>
        <w:numPr>
          <w:ilvl w:val="0"/>
          <w:numId w:val="2"/>
        </w:numPr>
        <w:spacing w:after="0" w:line="360" w:lineRule="auto"/>
        <w:ind w:left="0" w:firstLine="0"/>
        <w:jc w:val="both"/>
        <w:rPr>
          <w:rFonts w:ascii="Times New Roman" w:hAnsi="Times New Roman"/>
          <w:sz w:val="28"/>
        </w:rPr>
      </w:pPr>
      <w:r w:rsidRPr="0056554A">
        <w:rPr>
          <w:rFonts w:ascii="Times New Roman" w:hAnsi="Times New Roman"/>
          <w:sz w:val="28"/>
        </w:rPr>
        <w:t xml:space="preserve">освоение обучающимися системы знаний о биологических теориях, учениях, законах, закономерностях, гипотезах, правилах, служащих основой </w:t>
      </w:r>
      <w:r w:rsidRPr="0056554A">
        <w:rPr>
          <w:rFonts w:ascii="Times New Roman" w:hAnsi="Times New Roman"/>
          <w:sz w:val="28"/>
        </w:rPr>
        <w:br/>
        <w:t xml:space="preserve">для формирования представлений о естественно-научной картине мира, </w:t>
      </w:r>
      <w:r>
        <w:rPr>
          <w:rFonts w:ascii="Times New Roman" w:hAnsi="Times New Roman"/>
          <w:sz w:val="28"/>
        </w:rPr>
        <w:br/>
      </w:r>
      <w:r w:rsidRPr="0056554A">
        <w:rPr>
          <w:rFonts w:ascii="Times New Roman" w:hAnsi="Times New Roman"/>
          <w:sz w:val="28"/>
        </w:rPr>
        <w:t>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14:paraId="1DAE0D38" w14:textId="77777777" w:rsidR="00275B3F" w:rsidRPr="000F382D" w:rsidRDefault="00275B3F" w:rsidP="00275B3F">
      <w:pPr>
        <w:pStyle w:val="a3"/>
        <w:numPr>
          <w:ilvl w:val="0"/>
          <w:numId w:val="2"/>
        </w:numPr>
        <w:spacing w:after="0" w:line="360" w:lineRule="auto"/>
        <w:ind w:left="0" w:firstLine="0"/>
        <w:jc w:val="both"/>
        <w:rPr>
          <w:rFonts w:ascii="Times New Roman" w:hAnsi="Times New Roman"/>
          <w:sz w:val="28"/>
        </w:rPr>
      </w:pPr>
      <w:r w:rsidRPr="000F382D">
        <w:rPr>
          <w:rFonts w:ascii="Times New Roman" w:hAnsi="Times New Roman"/>
          <w:sz w:val="28"/>
        </w:rPr>
        <w:t xml:space="preserve">формирование у обучающихся познавательных, интеллектуальных </w:t>
      </w:r>
      <w:r>
        <w:rPr>
          <w:rFonts w:ascii="Times New Roman" w:hAnsi="Times New Roman"/>
          <w:sz w:val="28"/>
        </w:rPr>
        <w:br/>
      </w:r>
      <w:r w:rsidRPr="000F382D">
        <w:rPr>
          <w:rFonts w:ascii="Times New Roman" w:hAnsi="Times New Roman"/>
          <w:sz w:val="28"/>
        </w:rPr>
        <w:t xml:space="preserve">и творческих способностей в процессе анализа данных о путях развития </w:t>
      </w:r>
      <w:r>
        <w:rPr>
          <w:rFonts w:ascii="Times New Roman" w:hAnsi="Times New Roman"/>
          <w:sz w:val="28"/>
        </w:rPr>
        <w:br/>
      </w:r>
      <w:r w:rsidRPr="000F382D">
        <w:rPr>
          <w:rFonts w:ascii="Times New Roman" w:hAnsi="Times New Roman"/>
          <w:sz w:val="28"/>
        </w:rPr>
        <w:t>в биологии научных взглядов, идей и подходов к изучению живых систем разного уровня организации;</w:t>
      </w:r>
    </w:p>
    <w:p w14:paraId="393DE055" w14:textId="77777777" w:rsidR="00275B3F" w:rsidRDefault="00275B3F" w:rsidP="00275B3F">
      <w:pPr>
        <w:pStyle w:val="a3"/>
        <w:numPr>
          <w:ilvl w:val="0"/>
          <w:numId w:val="2"/>
        </w:numPr>
        <w:spacing w:after="0" w:line="360" w:lineRule="auto"/>
        <w:ind w:left="0" w:firstLine="0"/>
        <w:jc w:val="both"/>
        <w:rPr>
          <w:rFonts w:ascii="Times New Roman" w:hAnsi="Times New Roman"/>
          <w:sz w:val="28"/>
        </w:rPr>
      </w:pPr>
      <w:r w:rsidRPr="000F382D">
        <w:rPr>
          <w:rFonts w:ascii="Times New Roman" w:hAnsi="Times New Roman"/>
          <w:sz w:val="28"/>
        </w:rPr>
        <w:lastRenderedPageBreak/>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14:paraId="15D3DF31" w14:textId="77777777" w:rsidR="00275B3F" w:rsidRDefault="00275B3F" w:rsidP="00275B3F">
      <w:pPr>
        <w:pStyle w:val="a3"/>
        <w:numPr>
          <w:ilvl w:val="0"/>
          <w:numId w:val="2"/>
        </w:numPr>
        <w:spacing w:after="0" w:line="360" w:lineRule="auto"/>
        <w:ind w:left="0" w:firstLine="0"/>
        <w:jc w:val="both"/>
        <w:rPr>
          <w:rFonts w:ascii="Times New Roman" w:hAnsi="Times New Roman"/>
          <w:sz w:val="28"/>
        </w:rPr>
      </w:pPr>
      <w:r w:rsidRPr="000F382D">
        <w:rPr>
          <w:rFonts w:ascii="Times New Roman" w:hAnsi="Times New Roman"/>
          <w:sz w:val="28"/>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14:paraId="7C262B1F" w14:textId="77777777" w:rsidR="00275B3F" w:rsidRPr="000F382D" w:rsidRDefault="00275B3F" w:rsidP="00275B3F">
      <w:pPr>
        <w:pStyle w:val="a3"/>
        <w:numPr>
          <w:ilvl w:val="0"/>
          <w:numId w:val="2"/>
        </w:numPr>
        <w:spacing w:after="0" w:line="360" w:lineRule="auto"/>
        <w:ind w:left="0" w:firstLine="0"/>
        <w:jc w:val="both"/>
        <w:rPr>
          <w:rFonts w:ascii="Times New Roman" w:hAnsi="Times New Roman"/>
          <w:sz w:val="28"/>
        </w:rPr>
      </w:pPr>
      <w:r w:rsidRPr="000F382D">
        <w:rPr>
          <w:rFonts w:ascii="Times New Roman" w:hAnsi="Times New Roman"/>
          <w:sz w:val="28"/>
        </w:rPr>
        <w:t xml:space="preserve">воспитание убеждённости в возможности познания человеком живой </w:t>
      </w:r>
    </w:p>
    <w:p w14:paraId="5F5139AC" w14:textId="77777777" w:rsidR="00275B3F" w:rsidRDefault="00275B3F" w:rsidP="00275B3F">
      <w:pPr>
        <w:spacing w:after="0" w:line="360" w:lineRule="auto"/>
        <w:jc w:val="both"/>
        <w:rPr>
          <w:rFonts w:ascii="Times New Roman" w:hAnsi="Times New Roman"/>
          <w:sz w:val="28"/>
        </w:rPr>
      </w:pPr>
      <w:r w:rsidRPr="000F382D">
        <w:rPr>
          <w:rFonts w:ascii="Times New Roman" w:hAnsi="Times New Roman"/>
          <w:sz w:val="28"/>
        </w:rPr>
        <w:t>природы, необходимости бережного отношения к ней, соблюдения этических норм при проведении биологических исследований;</w:t>
      </w:r>
    </w:p>
    <w:p w14:paraId="4A1E6D9A" w14:textId="77777777" w:rsidR="00275B3F" w:rsidRDefault="00275B3F" w:rsidP="00275B3F">
      <w:pPr>
        <w:pStyle w:val="a3"/>
        <w:numPr>
          <w:ilvl w:val="0"/>
          <w:numId w:val="2"/>
        </w:numPr>
        <w:spacing w:after="0" w:line="360" w:lineRule="auto"/>
        <w:ind w:left="0" w:firstLine="0"/>
        <w:jc w:val="both"/>
        <w:rPr>
          <w:rFonts w:ascii="Times New Roman" w:hAnsi="Times New Roman"/>
          <w:sz w:val="28"/>
        </w:rPr>
      </w:pPr>
      <w:r w:rsidRPr="00E42AE8">
        <w:rPr>
          <w:rFonts w:ascii="Times New Roman" w:hAnsi="Times New Roman"/>
          <w:sz w:val="28"/>
        </w:rPr>
        <w:t>осознание ценности биологических знаний для повышения уровня экологической культуры, для формирования научного мировоззрения;</w:t>
      </w:r>
    </w:p>
    <w:p w14:paraId="0C5F78ED" w14:textId="77777777" w:rsidR="009A54C2" w:rsidRPr="007E7637" w:rsidRDefault="00275B3F" w:rsidP="009A54C2">
      <w:pPr>
        <w:pStyle w:val="a3"/>
        <w:numPr>
          <w:ilvl w:val="0"/>
          <w:numId w:val="2"/>
        </w:numPr>
        <w:spacing w:after="0" w:line="360" w:lineRule="auto"/>
        <w:ind w:left="0" w:firstLine="0"/>
        <w:jc w:val="both"/>
        <w:rPr>
          <w:rFonts w:ascii="Times New Roman" w:hAnsi="Times New Roman"/>
          <w:sz w:val="28"/>
        </w:rPr>
      </w:pPr>
      <w:r w:rsidRPr="005C1BE9">
        <w:rPr>
          <w:rFonts w:ascii="Times New Roman" w:hAnsi="Times New Roman"/>
          <w:sz w:val="28"/>
        </w:rPr>
        <w:t xml:space="preserve">применение приобретённых знаний и умений в повседневной жизни </w:t>
      </w:r>
      <w:r w:rsidRPr="005C1BE9">
        <w:rPr>
          <w:rFonts w:ascii="Times New Roman" w:hAnsi="Times New Roman"/>
          <w:sz w:val="28"/>
        </w:rPr>
        <w:br/>
        <w:t>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bookmarkStart w:id="1" w:name="_Hlk191896228"/>
    </w:p>
    <w:p w14:paraId="45AED69E" w14:textId="77777777" w:rsidR="009A54C2" w:rsidRPr="009A54C2" w:rsidRDefault="009A54C2" w:rsidP="0084000A">
      <w:pPr>
        <w:spacing w:after="0" w:line="360" w:lineRule="auto"/>
        <w:ind w:firstLine="708"/>
        <w:jc w:val="both"/>
        <w:rPr>
          <w:rFonts w:ascii="Times New Roman" w:hAnsi="Times New Roman"/>
          <w:iCs/>
          <w:sz w:val="28"/>
        </w:rPr>
      </w:pPr>
      <w:r w:rsidRPr="009A54C2">
        <w:rPr>
          <w:rFonts w:ascii="Times New Roman" w:hAnsi="Times New Roman"/>
          <w:iCs/>
          <w:sz w:val="28"/>
        </w:rPr>
        <w:t xml:space="preserve">Для решения задач и достижения целей изучения дисциплины в системе среднего профессионального образования, в примерной рабочей программе выделено основное и профессионально ориентированное содержание. </w:t>
      </w:r>
    </w:p>
    <w:p w14:paraId="5F6C3FEA" w14:textId="77777777" w:rsidR="009A54C2" w:rsidRPr="009A54C2" w:rsidRDefault="009A54C2" w:rsidP="009A54C2">
      <w:pPr>
        <w:spacing w:after="0" w:line="360" w:lineRule="auto"/>
        <w:jc w:val="both"/>
        <w:rPr>
          <w:rFonts w:ascii="Times New Roman" w:hAnsi="Times New Roman"/>
          <w:iCs/>
          <w:sz w:val="28"/>
        </w:rPr>
      </w:pPr>
      <w:r w:rsidRPr="009A54C2">
        <w:rPr>
          <w:rFonts w:ascii="Times New Roman" w:hAnsi="Times New Roman"/>
          <w:iCs/>
          <w:sz w:val="28"/>
        </w:rPr>
        <w:t xml:space="preserve">В основное содержание включены все содержательные линии, которые предлагаются для обязательного изучения федеральной образовательной программой среднего общего образования по Биологии (базовый уровень). </w:t>
      </w:r>
      <w:r w:rsidRPr="009A54C2">
        <w:rPr>
          <w:rFonts w:ascii="Times New Roman" w:hAnsi="Times New Roman"/>
          <w:iCs/>
          <w:sz w:val="28"/>
        </w:rPr>
        <w:br/>
        <w:t xml:space="preserve">При разработке рабочей программы дисциплины, преподаватель вправе изменить последовательность изучения и объем часов, отводимый </w:t>
      </w:r>
      <w:r w:rsidRPr="009A54C2">
        <w:rPr>
          <w:rFonts w:ascii="Times New Roman" w:hAnsi="Times New Roman"/>
          <w:iCs/>
          <w:sz w:val="28"/>
        </w:rPr>
        <w:br/>
        <w:t xml:space="preserve">на изучение тем основного содержания для установления межпредметных связей с другими дисциплинами общеобразовательного </w:t>
      </w:r>
      <w:r w:rsidRPr="009A54C2">
        <w:rPr>
          <w:rFonts w:ascii="Times New Roman" w:hAnsi="Times New Roman"/>
          <w:iCs/>
          <w:sz w:val="28"/>
        </w:rPr>
        <w:br/>
        <w:t xml:space="preserve">и общепрофессионального циклов учебного плана ОП СПО. </w:t>
      </w:r>
    </w:p>
    <w:p w14:paraId="56DCF003" w14:textId="77777777" w:rsidR="009A54C2" w:rsidRPr="009A54C2" w:rsidRDefault="009A54C2" w:rsidP="009A54C2">
      <w:pPr>
        <w:spacing w:after="0" w:line="360" w:lineRule="auto"/>
        <w:jc w:val="both"/>
        <w:rPr>
          <w:rFonts w:ascii="Times New Roman" w:hAnsi="Times New Roman"/>
          <w:b/>
          <w:sz w:val="28"/>
        </w:rPr>
      </w:pPr>
      <w:r w:rsidRPr="009A54C2">
        <w:rPr>
          <w:rFonts w:ascii="Times New Roman" w:hAnsi="Times New Roman"/>
          <w:b/>
          <w:sz w:val="28"/>
        </w:rPr>
        <w:t>1.2.2. Планируемые результаты освоения общеобразовательной дисциплины в соответствии с ФГОС СПО и на основе ФГОС СОО</w:t>
      </w:r>
    </w:p>
    <w:p w14:paraId="74F09487" w14:textId="77777777" w:rsidR="009A54C2" w:rsidRPr="009A54C2" w:rsidRDefault="009A54C2" w:rsidP="009A54C2">
      <w:pPr>
        <w:spacing w:after="0" w:line="360" w:lineRule="auto"/>
        <w:jc w:val="both"/>
        <w:rPr>
          <w:rFonts w:ascii="Times New Roman" w:hAnsi="Times New Roman"/>
          <w:sz w:val="28"/>
        </w:rPr>
      </w:pPr>
      <w:r w:rsidRPr="009A54C2">
        <w:rPr>
          <w:rFonts w:ascii="Times New Roman" w:hAnsi="Times New Roman"/>
          <w:sz w:val="28"/>
        </w:rPr>
        <w:lastRenderedPageBreak/>
        <w:t xml:space="preserve">Общие компетенции (далее – ОК) и профессиональные компетенции </w:t>
      </w:r>
      <w:r w:rsidRPr="009A54C2">
        <w:rPr>
          <w:rFonts w:ascii="Times New Roman" w:hAnsi="Times New Roman"/>
          <w:sz w:val="28"/>
        </w:rPr>
        <w:br/>
        <w:t xml:space="preserve">(далее – ПК) ФГОС СПО в соотнесении с личностными, метапредметными </w:t>
      </w:r>
      <w:r w:rsidRPr="009A54C2">
        <w:rPr>
          <w:rFonts w:ascii="Times New Roman" w:hAnsi="Times New Roman"/>
          <w:sz w:val="28"/>
        </w:rPr>
        <w:br/>
        <w:t xml:space="preserve">и предметными результатами обучения базового уровня (далее – ПРб) </w:t>
      </w:r>
      <w:r w:rsidRPr="009A54C2">
        <w:rPr>
          <w:rFonts w:ascii="Times New Roman" w:hAnsi="Times New Roman"/>
          <w:sz w:val="28"/>
        </w:rPr>
        <w:br/>
        <w:t>ФГОС СОО представлены в таблице:</w:t>
      </w:r>
      <w:r w:rsidRPr="009A54C2">
        <w:rPr>
          <w:rFonts w:ascii="Times New Roman" w:hAnsi="Times New Roman"/>
          <w:sz w:val="28"/>
        </w:rPr>
        <w:tab/>
      </w:r>
    </w:p>
    <w:bookmarkEnd w:id="1"/>
    <w:p w14:paraId="4C7EFF65" w14:textId="77777777" w:rsidR="009A54C2" w:rsidRDefault="009A54C2" w:rsidP="009A54C2">
      <w:pPr>
        <w:spacing w:after="0" w:line="360" w:lineRule="auto"/>
        <w:jc w:val="both"/>
        <w:rPr>
          <w:rFonts w:ascii="Times New Roman" w:hAnsi="Times New Roman" w:cs="Times New Roman"/>
          <w:sz w:val="24"/>
          <w:szCs w:val="24"/>
        </w:rPr>
      </w:pPr>
    </w:p>
    <w:p w14:paraId="3F18A560" w14:textId="77777777" w:rsidR="009A54C2" w:rsidRDefault="009A54C2" w:rsidP="009A54C2">
      <w:pPr>
        <w:spacing w:after="0" w:line="360" w:lineRule="auto"/>
        <w:jc w:val="both"/>
        <w:rPr>
          <w:rFonts w:ascii="Times New Roman" w:hAnsi="Times New Roman" w:cs="Times New Roman"/>
          <w:sz w:val="24"/>
          <w:szCs w:val="24"/>
        </w:rPr>
        <w:sectPr w:rsidR="009A54C2" w:rsidSect="009A54C2">
          <w:pgSz w:w="11906" w:h="16838"/>
          <w:pgMar w:top="1134" w:right="850" w:bottom="1134" w:left="1701" w:header="708" w:footer="708" w:gutter="0"/>
          <w:cols w:space="708"/>
          <w:docGrid w:linePitch="360"/>
        </w:sectPr>
      </w:pPr>
    </w:p>
    <w:tbl>
      <w:tblPr>
        <w:tblStyle w:val="4"/>
        <w:tblW w:w="14684"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3"/>
        <w:gridCol w:w="5387"/>
        <w:gridCol w:w="6804"/>
      </w:tblGrid>
      <w:tr w:rsidR="00833929" w:rsidRPr="00996547" w14:paraId="2CA30913" w14:textId="77777777" w:rsidTr="004C4264">
        <w:trPr>
          <w:cantSplit/>
          <w:trHeight w:val="415"/>
        </w:trPr>
        <w:tc>
          <w:tcPr>
            <w:tcW w:w="2493" w:type="dxa"/>
            <w:vMerge w:val="restart"/>
            <w:vAlign w:val="center"/>
          </w:tcPr>
          <w:p w14:paraId="2F8D2BFE" w14:textId="77777777" w:rsidR="00833929" w:rsidRPr="00996547" w:rsidRDefault="00833929" w:rsidP="004C4264">
            <w:pPr>
              <w:spacing w:after="0" w:line="240" w:lineRule="auto"/>
              <w:jc w:val="center"/>
              <w:rPr>
                <w:rFonts w:ascii="Times New Roman" w:eastAsia="Times New Roman" w:hAnsi="Times New Roman" w:cs="Times New Roman"/>
                <w:b/>
                <w:sz w:val="24"/>
                <w:szCs w:val="24"/>
              </w:rPr>
            </w:pPr>
            <w:r w:rsidRPr="00996547">
              <w:rPr>
                <w:rFonts w:ascii="Times New Roman" w:eastAsia="Times New Roman" w:hAnsi="Times New Roman" w:cs="Times New Roman"/>
                <w:b/>
                <w:sz w:val="24"/>
                <w:szCs w:val="24"/>
              </w:rPr>
              <w:lastRenderedPageBreak/>
              <w:t>Код и наименование формируемых компетенций</w:t>
            </w:r>
          </w:p>
        </w:tc>
        <w:tc>
          <w:tcPr>
            <w:tcW w:w="12191" w:type="dxa"/>
            <w:gridSpan w:val="2"/>
            <w:vAlign w:val="center"/>
          </w:tcPr>
          <w:p w14:paraId="55DD7A20" w14:textId="77777777" w:rsidR="00833929" w:rsidRPr="00996547" w:rsidRDefault="00833929" w:rsidP="004C4264">
            <w:pPr>
              <w:spacing w:after="0" w:line="240" w:lineRule="auto"/>
              <w:jc w:val="center"/>
              <w:rPr>
                <w:rFonts w:ascii="Times New Roman" w:eastAsia="Times New Roman" w:hAnsi="Times New Roman" w:cs="Times New Roman"/>
                <w:b/>
                <w:sz w:val="24"/>
                <w:szCs w:val="24"/>
              </w:rPr>
            </w:pPr>
            <w:r w:rsidRPr="00996547">
              <w:rPr>
                <w:rFonts w:ascii="Times New Roman" w:eastAsia="Times New Roman" w:hAnsi="Times New Roman" w:cs="Times New Roman"/>
                <w:b/>
                <w:sz w:val="24"/>
                <w:szCs w:val="24"/>
              </w:rPr>
              <w:t xml:space="preserve">Планируемые результаты освоения </w:t>
            </w:r>
            <w:r>
              <w:rPr>
                <w:rFonts w:ascii="Times New Roman" w:eastAsia="Times New Roman" w:hAnsi="Times New Roman" w:cs="Times New Roman"/>
                <w:b/>
                <w:sz w:val="24"/>
                <w:szCs w:val="24"/>
              </w:rPr>
              <w:t xml:space="preserve">программы по </w:t>
            </w:r>
            <w:r w:rsidRPr="00996547">
              <w:rPr>
                <w:rFonts w:ascii="Times New Roman" w:eastAsia="Times New Roman" w:hAnsi="Times New Roman" w:cs="Times New Roman"/>
                <w:b/>
                <w:sz w:val="24"/>
                <w:szCs w:val="24"/>
              </w:rPr>
              <w:t>дисциплин</w:t>
            </w:r>
            <w:r>
              <w:rPr>
                <w:rFonts w:ascii="Times New Roman" w:eastAsia="Times New Roman" w:hAnsi="Times New Roman" w:cs="Times New Roman"/>
                <w:b/>
                <w:sz w:val="24"/>
                <w:szCs w:val="24"/>
              </w:rPr>
              <w:t>е</w:t>
            </w:r>
          </w:p>
        </w:tc>
      </w:tr>
      <w:tr w:rsidR="00833929" w:rsidRPr="00996547" w14:paraId="0AF6EB91" w14:textId="77777777" w:rsidTr="004C4264">
        <w:trPr>
          <w:cantSplit/>
          <w:trHeight w:val="356"/>
        </w:trPr>
        <w:tc>
          <w:tcPr>
            <w:tcW w:w="2493" w:type="dxa"/>
            <w:vMerge/>
            <w:vAlign w:val="center"/>
          </w:tcPr>
          <w:p w14:paraId="059FE384" w14:textId="77777777" w:rsidR="00833929" w:rsidRPr="00996547" w:rsidRDefault="00833929" w:rsidP="004C4264">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5387" w:type="dxa"/>
            <w:vAlign w:val="center"/>
          </w:tcPr>
          <w:p w14:paraId="61E7E89D" w14:textId="77777777" w:rsidR="00833929" w:rsidRPr="00996547" w:rsidRDefault="00833929" w:rsidP="004C4264">
            <w:pPr>
              <w:spacing w:after="0" w:line="240" w:lineRule="auto"/>
              <w:jc w:val="center"/>
              <w:rPr>
                <w:rFonts w:ascii="Times New Roman" w:eastAsia="Times New Roman" w:hAnsi="Times New Roman" w:cs="Times New Roman"/>
                <w:b/>
                <w:sz w:val="24"/>
                <w:szCs w:val="24"/>
              </w:rPr>
            </w:pPr>
            <w:r w:rsidRPr="00996547">
              <w:rPr>
                <w:rFonts w:ascii="Times New Roman" w:eastAsia="Times New Roman" w:hAnsi="Times New Roman" w:cs="Times New Roman"/>
                <w:b/>
                <w:sz w:val="24"/>
                <w:szCs w:val="24"/>
              </w:rPr>
              <w:t>Общие</w:t>
            </w:r>
            <w:r w:rsidRPr="00996547">
              <w:rPr>
                <w:rFonts w:ascii="Times New Roman" w:eastAsia="Times New Roman" w:hAnsi="Times New Roman" w:cs="Times New Roman"/>
                <w:b/>
                <w:sz w:val="24"/>
                <w:szCs w:val="24"/>
                <w:vertAlign w:val="superscript"/>
              </w:rPr>
              <w:footnoteReference w:id="1"/>
            </w:r>
            <w:r w:rsidRPr="00996547">
              <w:rPr>
                <w:rFonts w:ascii="Times New Roman" w:eastAsia="Times New Roman" w:hAnsi="Times New Roman" w:cs="Times New Roman"/>
                <w:b/>
                <w:strike/>
                <w:sz w:val="24"/>
                <w:szCs w:val="24"/>
              </w:rPr>
              <w:t xml:space="preserve"> </w:t>
            </w:r>
          </w:p>
        </w:tc>
        <w:tc>
          <w:tcPr>
            <w:tcW w:w="6804" w:type="dxa"/>
            <w:vAlign w:val="center"/>
          </w:tcPr>
          <w:p w14:paraId="18D3A894" w14:textId="77777777" w:rsidR="00833929" w:rsidRPr="00996547" w:rsidRDefault="00833929" w:rsidP="004C4264">
            <w:pPr>
              <w:spacing w:after="0" w:line="240" w:lineRule="auto"/>
              <w:jc w:val="center"/>
              <w:rPr>
                <w:rFonts w:ascii="Times New Roman" w:eastAsia="Times New Roman" w:hAnsi="Times New Roman" w:cs="Times New Roman"/>
                <w:b/>
                <w:sz w:val="24"/>
                <w:szCs w:val="24"/>
              </w:rPr>
            </w:pPr>
            <w:r w:rsidRPr="00996547">
              <w:rPr>
                <w:rFonts w:ascii="Times New Roman" w:eastAsia="Times New Roman" w:hAnsi="Times New Roman" w:cs="Times New Roman"/>
                <w:b/>
                <w:sz w:val="24"/>
                <w:szCs w:val="24"/>
              </w:rPr>
              <w:t>Дисциплинарные</w:t>
            </w:r>
            <w:r w:rsidRPr="00996547">
              <w:rPr>
                <w:rFonts w:ascii="Times New Roman" w:eastAsia="Times New Roman" w:hAnsi="Times New Roman" w:cs="Times New Roman"/>
                <w:b/>
                <w:sz w:val="24"/>
                <w:szCs w:val="24"/>
                <w:vertAlign w:val="superscript"/>
              </w:rPr>
              <w:footnoteReference w:id="2"/>
            </w:r>
            <w:r w:rsidRPr="00996547">
              <w:rPr>
                <w:rFonts w:ascii="Times New Roman" w:eastAsia="Times New Roman" w:hAnsi="Times New Roman" w:cs="Times New Roman"/>
                <w:b/>
                <w:sz w:val="24"/>
                <w:szCs w:val="24"/>
              </w:rPr>
              <w:t xml:space="preserve"> </w:t>
            </w:r>
          </w:p>
        </w:tc>
      </w:tr>
      <w:tr w:rsidR="00833929" w:rsidRPr="00996547" w14:paraId="0161E893" w14:textId="77777777" w:rsidTr="004C4264">
        <w:trPr>
          <w:trHeight w:val="674"/>
        </w:trPr>
        <w:tc>
          <w:tcPr>
            <w:tcW w:w="2493" w:type="dxa"/>
          </w:tcPr>
          <w:p w14:paraId="3DB7DD30" w14:textId="77777777" w:rsidR="00833929" w:rsidRPr="00996547" w:rsidRDefault="00833929" w:rsidP="004C4264">
            <w:pPr>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 xml:space="preserve">ОК 01. Выбирать способы решения задач профессиональной деятельности применительно </w:t>
            </w:r>
            <w:r>
              <w:rPr>
                <w:rFonts w:ascii="Times New Roman" w:eastAsia="Times New Roman" w:hAnsi="Times New Roman" w:cs="Times New Roman"/>
                <w:sz w:val="24"/>
                <w:szCs w:val="24"/>
              </w:rPr>
              <w:br/>
            </w:r>
            <w:r w:rsidRPr="00996547">
              <w:rPr>
                <w:rFonts w:ascii="Times New Roman" w:eastAsia="Times New Roman" w:hAnsi="Times New Roman" w:cs="Times New Roman"/>
                <w:sz w:val="24"/>
                <w:szCs w:val="24"/>
              </w:rPr>
              <w:t>к различным контекстам</w:t>
            </w:r>
          </w:p>
        </w:tc>
        <w:tc>
          <w:tcPr>
            <w:tcW w:w="5387" w:type="dxa"/>
          </w:tcPr>
          <w:p w14:paraId="51AD472A" w14:textId="77777777" w:rsidR="00833929" w:rsidRPr="00362080" w:rsidRDefault="00833929" w:rsidP="004C4264">
            <w:pPr>
              <w:spacing w:after="0" w:line="240" w:lineRule="auto"/>
              <w:contextualSpacing/>
              <w:jc w:val="both"/>
              <w:rPr>
                <w:rFonts w:ascii="Times New Roman" w:hAnsi="Times New Roman"/>
                <w:sz w:val="24"/>
                <w:szCs w:val="24"/>
              </w:rPr>
            </w:pPr>
            <w:r w:rsidRPr="00362080">
              <w:rPr>
                <w:rFonts w:ascii="Times New Roman" w:hAnsi="Times New Roman"/>
                <w:sz w:val="24"/>
                <w:szCs w:val="24"/>
              </w:rPr>
              <w:t>Личностные результаты должны отражать в части: трудового воспитания:</w:t>
            </w:r>
          </w:p>
          <w:p w14:paraId="7F8FF018" w14:textId="77777777" w:rsidR="00833929" w:rsidRPr="00362080" w:rsidRDefault="00833929" w:rsidP="004C4264">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готовность к труду, осознание ценности мастерства, трудолюбие; </w:t>
            </w:r>
          </w:p>
          <w:p w14:paraId="4FFAC0C1" w14:textId="77777777" w:rsidR="00833929" w:rsidRPr="00362080" w:rsidRDefault="00833929" w:rsidP="004C4264">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w:t>
            </w:r>
            <w:r>
              <w:rPr>
                <w:rFonts w:ascii="Times New Roman" w:hAnsi="Times New Roman"/>
                <w:sz w:val="24"/>
                <w:szCs w:val="24"/>
              </w:rPr>
              <w:br/>
            </w:r>
            <w:r w:rsidRPr="00362080">
              <w:rPr>
                <w:rFonts w:ascii="Times New Roman" w:hAnsi="Times New Roman"/>
                <w:sz w:val="24"/>
                <w:szCs w:val="24"/>
              </w:rPr>
              <w:t xml:space="preserve">и самостоятельно выполнять такую деятельность; </w:t>
            </w:r>
          </w:p>
          <w:p w14:paraId="61C185A7" w14:textId="77777777" w:rsidR="00833929" w:rsidRPr="00362080" w:rsidRDefault="00833929" w:rsidP="004C4264">
            <w:pPr>
              <w:spacing w:after="0" w:line="240" w:lineRule="auto"/>
              <w:contextualSpacing/>
              <w:jc w:val="both"/>
              <w:rPr>
                <w:rFonts w:ascii="Times New Roman" w:hAnsi="Times New Roman"/>
                <w:sz w:val="24"/>
                <w:szCs w:val="24"/>
              </w:rPr>
            </w:pPr>
            <w:r w:rsidRPr="00362080">
              <w:rPr>
                <w:rFonts w:ascii="Times New Roman" w:hAnsi="Times New Roman"/>
                <w:sz w:val="24"/>
                <w:szCs w:val="24"/>
              </w:rPr>
              <w:t>- интерес к различным сферам профессиональной деятельности</w:t>
            </w:r>
            <w:r>
              <w:rPr>
                <w:rFonts w:ascii="Times New Roman" w:hAnsi="Times New Roman"/>
                <w:sz w:val="24"/>
                <w:szCs w:val="24"/>
              </w:rPr>
              <w:t>.</w:t>
            </w:r>
          </w:p>
          <w:p w14:paraId="583133D4" w14:textId="77777777" w:rsidR="00833929" w:rsidRPr="00362080" w:rsidRDefault="00833929" w:rsidP="004C4264">
            <w:pPr>
              <w:spacing w:after="0" w:line="240" w:lineRule="auto"/>
              <w:contextualSpacing/>
              <w:jc w:val="both"/>
              <w:rPr>
                <w:rFonts w:ascii="Times New Roman" w:hAnsi="Times New Roman"/>
                <w:sz w:val="24"/>
                <w:szCs w:val="24"/>
              </w:rPr>
            </w:pPr>
            <w:r w:rsidRPr="00362080">
              <w:rPr>
                <w:rFonts w:ascii="Times New Roman" w:hAnsi="Times New Roman"/>
                <w:sz w:val="24"/>
                <w:szCs w:val="24"/>
              </w:rPr>
              <w:t>Метапредметные результаты должны отражать:</w:t>
            </w:r>
          </w:p>
          <w:p w14:paraId="729E35E3" w14:textId="77777777" w:rsidR="00833929" w:rsidRPr="00362080" w:rsidRDefault="00833929" w:rsidP="004C4264">
            <w:pPr>
              <w:spacing w:after="0" w:line="240" w:lineRule="auto"/>
              <w:contextualSpacing/>
              <w:jc w:val="both"/>
              <w:rPr>
                <w:rFonts w:ascii="Times New Roman" w:hAnsi="Times New Roman"/>
                <w:sz w:val="24"/>
                <w:szCs w:val="24"/>
              </w:rPr>
            </w:pPr>
            <w:r w:rsidRPr="00362080">
              <w:rPr>
                <w:rFonts w:ascii="Times New Roman" w:hAnsi="Times New Roman"/>
                <w:sz w:val="24"/>
                <w:szCs w:val="24"/>
              </w:rPr>
              <w:t>Овладение универсальными учебными познавательными действиями:</w:t>
            </w:r>
          </w:p>
          <w:p w14:paraId="3A86388E" w14:textId="77777777" w:rsidR="00833929" w:rsidRPr="00362080" w:rsidRDefault="00833929" w:rsidP="004C4264">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а) базовые логические действия:</w:t>
            </w:r>
          </w:p>
          <w:p w14:paraId="4A34796D" w14:textId="77777777" w:rsidR="00833929" w:rsidRPr="00362080" w:rsidRDefault="00833929" w:rsidP="004C4264">
            <w:pPr>
              <w:spacing w:after="0" w:line="240" w:lineRule="auto"/>
              <w:contextualSpacing/>
              <w:jc w:val="both"/>
              <w:rPr>
                <w:rFonts w:ascii="Times New Roman" w:hAnsi="Times New Roman"/>
                <w:sz w:val="24"/>
                <w:szCs w:val="24"/>
              </w:rPr>
            </w:pPr>
            <w:r w:rsidRPr="00362080">
              <w:rPr>
                <w:rFonts w:ascii="Times New Roman" w:hAnsi="Times New Roman"/>
                <w:sz w:val="24"/>
                <w:szCs w:val="24"/>
              </w:rPr>
              <w:t>- самостоятельно формулировать и актуализировать проблему, рассматривать ее всесторонне;</w:t>
            </w:r>
          </w:p>
          <w:p w14:paraId="5A231C45" w14:textId="77777777" w:rsidR="00833929" w:rsidRPr="00362080" w:rsidRDefault="00833929" w:rsidP="004C4264">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устанавливать существенный признак </w:t>
            </w:r>
            <w:r>
              <w:rPr>
                <w:rFonts w:ascii="Times New Roman" w:hAnsi="Times New Roman"/>
                <w:sz w:val="24"/>
                <w:szCs w:val="24"/>
              </w:rPr>
              <w:br/>
            </w:r>
            <w:r w:rsidRPr="00362080">
              <w:rPr>
                <w:rFonts w:ascii="Times New Roman" w:hAnsi="Times New Roman"/>
                <w:sz w:val="24"/>
                <w:szCs w:val="24"/>
              </w:rPr>
              <w:t xml:space="preserve">или основания для сравнения, классификации </w:t>
            </w:r>
            <w:r>
              <w:rPr>
                <w:rFonts w:ascii="Times New Roman" w:hAnsi="Times New Roman"/>
                <w:sz w:val="24"/>
                <w:szCs w:val="24"/>
              </w:rPr>
              <w:br/>
            </w:r>
            <w:r w:rsidRPr="00362080">
              <w:rPr>
                <w:rFonts w:ascii="Times New Roman" w:hAnsi="Times New Roman"/>
                <w:sz w:val="24"/>
                <w:szCs w:val="24"/>
              </w:rPr>
              <w:t xml:space="preserve">и обобщения;  </w:t>
            </w:r>
          </w:p>
          <w:p w14:paraId="10005C76" w14:textId="77777777" w:rsidR="00833929" w:rsidRPr="00362080" w:rsidRDefault="00833929" w:rsidP="004C4264">
            <w:pPr>
              <w:spacing w:after="0" w:line="240" w:lineRule="auto"/>
              <w:contextualSpacing/>
              <w:jc w:val="both"/>
              <w:rPr>
                <w:rFonts w:ascii="Times New Roman" w:hAnsi="Times New Roman"/>
                <w:sz w:val="24"/>
                <w:szCs w:val="24"/>
              </w:rPr>
            </w:pPr>
            <w:r w:rsidRPr="00362080">
              <w:rPr>
                <w:rFonts w:ascii="Times New Roman" w:hAnsi="Times New Roman"/>
                <w:sz w:val="24"/>
                <w:szCs w:val="24"/>
              </w:rPr>
              <w:t>- определять цели деятельности, задавать параметры и критерии их достижения;</w:t>
            </w:r>
          </w:p>
          <w:p w14:paraId="78E7C2BA" w14:textId="77777777" w:rsidR="00833929" w:rsidRPr="00362080" w:rsidRDefault="00833929" w:rsidP="004C4264">
            <w:pPr>
              <w:spacing w:after="0" w:line="240" w:lineRule="auto"/>
              <w:contextualSpacing/>
              <w:jc w:val="both"/>
              <w:rPr>
                <w:rFonts w:ascii="Times New Roman" w:hAnsi="Times New Roman"/>
                <w:sz w:val="24"/>
                <w:szCs w:val="24"/>
              </w:rPr>
            </w:pPr>
            <w:r w:rsidRPr="00362080">
              <w:rPr>
                <w:rFonts w:ascii="Times New Roman" w:hAnsi="Times New Roman"/>
                <w:sz w:val="24"/>
                <w:szCs w:val="24"/>
              </w:rPr>
              <w:t>- выявлять закономерности и противоречия в рассматриваемых явлениях;</w:t>
            </w:r>
          </w:p>
          <w:p w14:paraId="6E264BAF" w14:textId="77777777" w:rsidR="00833929" w:rsidRPr="00362080" w:rsidRDefault="00833929" w:rsidP="004C4264">
            <w:pPr>
              <w:pStyle w:val="dt-p"/>
              <w:spacing w:beforeAutospacing="0" w:after="0" w:afterAutospacing="0"/>
              <w:contextualSpacing/>
              <w:jc w:val="both"/>
              <w:rPr>
                <w:szCs w:val="24"/>
              </w:rPr>
            </w:pPr>
            <w:r w:rsidRPr="00362080">
              <w:rPr>
                <w:szCs w:val="24"/>
              </w:rPr>
              <w:lastRenderedPageBreak/>
              <w:t>- вносить коррективы в деятельность, оценивать соответствие результатов целям, оценивать риски последствий деятельности</w:t>
            </w:r>
            <w:r>
              <w:rPr>
                <w:szCs w:val="24"/>
              </w:rPr>
              <w:t>;</w:t>
            </w:r>
          </w:p>
          <w:p w14:paraId="4E326AFD" w14:textId="77777777" w:rsidR="00833929" w:rsidRPr="00362080" w:rsidRDefault="00833929" w:rsidP="004C4264">
            <w:pPr>
              <w:spacing w:after="0" w:line="240" w:lineRule="auto"/>
              <w:contextualSpacing/>
              <w:jc w:val="both"/>
              <w:rPr>
                <w:rFonts w:ascii="Times New Roman" w:hAnsi="Times New Roman"/>
                <w:sz w:val="24"/>
                <w:szCs w:val="24"/>
              </w:rPr>
            </w:pPr>
            <w:r w:rsidRPr="00362080">
              <w:rPr>
                <w:rFonts w:ascii="Times New Roman" w:hAnsi="Times New Roman"/>
                <w:sz w:val="24"/>
                <w:szCs w:val="24"/>
              </w:rPr>
              <w:t>б) базовые исследовательские действия:</w:t>
            </w:r>
          </w:p>
          <w:p w14:paraId="7F3F53D5" w14:textId="77777777" w:rsidR="00833929" w:rsidRPr="00362080" w:rsidRDefault="00833929" w:rsidP="004C4264">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владеть навыками учебно-исследовательской </w:t>
            </w:r>
            <w:r>
              <w:rPr>
                <w:rFonts w:ascii="Times New Roman" w:hAnsi="Times New Roman"/>
                <w:sz w:val="24"/>
                <w:szCs w:val="24"/>
              </w:rPr>
              <w:br/>
            </w:r>
            <w:r w:rsidRPr="00362080">
              <w:rPr>
                <w:rFonts w:ascii="Times New Roman" w:hAnsi="Times New Roman"/>
                <w:sz w:val="24"/>
                <w:szCs w:val="24"/>
              </w:rPr>
              <w:t xml:space="preserve">и проектной деятельности, навыками разрешения проблем; </w:t>
            </w:r>
          </w:p>
          <w:p w14:paraId="3B80101C" w14:textId="77777777" w:rsidR="00833929" w:rsidRPr="00362080" w:rsidRDefault="00833929" w:rsidP="004C4264">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выявлять причинно-следственные связи </w:t>
            </w:r>
            <w:r>
              <w:rPr>
                <w:rFonts w:ascii="Times New Roman" w:hAnsi="Times New Roman"/>
                <w:sz w:val="24"/>
                <w:szCs w:val="24"/>
              </w:rPr>
              <w:br/>
            </w:r>
            <w:r w:rsidRPr="00362080">
              <w:rPr>
                <w:rFonts w:ascii="Times New Roman" w:hAnsi="Times New Roman"/>
                <w:sz w:val="24"/>
                <w:szCs w:val="24"/>
              </w:rPr>
              <w:t xml:space="preserve">и актуализировать задачу, выдвигать гипотезу </w:t>
            </w:r>
            <w:r>
              <w:rPr>
                <w:rFonts w:ascii="Times New Roman" w:hAnsi="Times New Roman"/>
                <w:sz w:val="24"/>
                <w:szCs w:val="24"/>
              </w:rPr>
              <w:br/>
            </w:r>
            <w:r w:rsidRPr="00362080">
              <w:rPr>
                <w:rFonts w:ascii="Times New Roman" w:hAnsi="Times New Roman"/>
                <w:sz w:val="24"/>
                <w:szCs w:val="24"/>
              </w:rPr>
              <w:t xml:space="preserve">ее решения, находить аргументы для доказательства своих утверждений, задавать параметры и критерии решения; </w:t>
            </w:r>
          </w:p>
          <w:p w14:paraId="3AF6D438" w14:textId="77777777" w:rsidR="00833929" w:rsidRPr="00362080" w:rsidRDefault="00833929" w:rsidP="004C4264">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A383E37" w14:textId="77777777" w:rsidR="00833929" w:rsidRPr="00362080" w:rsidRDefault="00833929" w:rsidP="004C4264">
            <w:pPr>
              <w:spacing w:after="0" w:line="240" w:lineRule="auto"/>
              <w:contextualSpacing/>
              <w:jc w:val="both"/>
              <w:rPr>
                <w:rFonts w:ascii="Times New Roman" w:hAnsi="Times New Roman"/>
                <w:sz w:val="24"/>
                <w:szCs w:val="24"/>
              </w:rPr>
            </w:pPr>
            <w:r w:rsidRPr="00362080">
              <w:rPr>
                <w:rFonts w:ascii="Times New Roman" w:hAnsi="Times New Roman"/>
                <w:sz w:val="24"/>
                <w:szCs w:val="24"/>
              </w:rPr>
              <w:t>разрабатывать план решения проблемы с учетом анализа имеющихся материальных и нематериальных ресурсов;</w:t>
            </w:r>
          </w:p>
          <w:p w14:paraId="4AB77D9A" w14:textId="77777777" w:rsidR="00833929" w:rsidRPr="00362080" w:rsidRDefault="00833929" w:rsidP="004C4264">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уметь переносить знания в познавательную </w:t>
            </w:r>
            <w:r>
              <w:rPr>
                <w:rFonts w:ascii="Times New Roman" w:hAnsi="Times New Roman"/>
                <w:sz w:val="24"/>
                <w:szCs w:val="24"/>
              </w:rPr>
              <w:br/>
            </w:r>
            <w:r w:rsidRPr="00362080">
              <w:rPr>
                <w:rFonts w:ascii="Times New Roman" w:hAnsi="Times New Roman"/>
                <w:sz w:val="24"/>
                <w:szCs w:val="24"/>
              </w:rPr>
              <w:t>и практическую области жизнедеятельности;</w:t>
            </w:r>
          </w:p>
          <w:p w14:paraId="7C5A4A91" w14:textId="77777777" w:rsidR="00833929" w:rsidRPr="00362080" w:rsidRDefault="00833929" w:rsidP="004C4264">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уметь интегрировать знания из разных предметных областей; </w:t>
            </w:r>
          </w:p>
          <w:p w14:paraId="2EEBA3C6" w14:textId="77777777" w:rsidR="00833929" w:rsidRPr="00996547" w:rsidRDefault="00833929" w:rsidP="004C4264">
            <w:pPr>
              <w:spacing w:after="0" w:line="240" w:lineRule="auto"/>
              <w:contextualSpacing/>
              <w:jc w:val="both"/>
              <w:rPr>
                <w:rFonts w:ascii="Times New Roman" w:eastAsia="Times New Roman" w:hAnsi="Times New Roman" w:cs="Times New Roman"/>
                <w:sz w:val="24"/>
                <w:szCs w:val="24"/>
              </w:rPr>
            </w:pPr>
            <w:r w:rsidRPr="00362080">
              <w:rPr>
                <w:rFonts w:ascii="Times New Roman" w:hAnsi="Times New Roman"/>
                <w:sz w:val="24"/>
                <w:szCs w:val="24"/>
              </w:rPr>
              <w:t>- выдвигать новые идеи, предлагать оригинальные подходы и решения</w:t>
            </w:r>
          </w:p>
        </w:tc>
        <w:tc>
          <w:tcPr>
            <w:tcW w:w="6804" w:type="dxa"/>
          </w:tcPr>
          <w:p w14:paraId="20F6A997" w14:textId="77777777" w:rsidR="00833929" w:rsidRPr="000F382D" w:rsidRDefault="00833929" w:rsidP="004C426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ПРб 1. С</w:t>
            </w:r>
            <w:r w:rsidRPr="000F382D">
              <w:rPr>
                <w:rFonts w:ascii="Times New Roman" w:eastAsia="Times New Roman" w:hAnsi="Times New Roman" w:cs="Times New Roman"/>
                <w:sz w:val="24"/>
                <w:szCs w:val="24"/>
              </w:rPr>
              <w:t xml:space="preserve">формированность знаний о месте и роли биологии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в системе научного знания;</w:t>
            </w:r>
            <w:r>
              <w:t xml:space="preserve"> </w:t>
            </w:r>
            <w:r w:rsidRPr="000F382D">
              <w:rPr>
                <w:rFonts w:ascii="Times New Roman" w:eastAsia="Times New Roman" w:hAnsi="Times New Roman" w:cs="Times New Roman"/>
                <w:sz w:val="24"/>
                <w:szCs w:val="24"/>
              </w:rPr>
              <w:t>функциональной грамотности человека для решения жизненных проблем</w:t>
            </w:r>
            <w:r>
              <w:rPr>
                <w:rFonts w:ascii="Times New Roman" w:eastAsia="Times New Roman" w:hAnsi="Times New Roman" w:cs="Times New Roman"/>
                <w:sz w:val="24"/>
                <w:szCs w:val="24"/>
              </w:rPr>
              <w:t>.</w:t>
            </w:r>
          </w:p>
          <w:p w14:paraId="31D4C459" w14:textId="77777777" w:rsidR="00833929" w:rsidRPr="000F382D" w:rsidRDefault="00833929" w:rsidP="004C426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ПРб </w:t>
            </w:r>
            <w:r w:rsidRPr="000F382D">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 умения раскрывать содержание основополагающих биологических</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терминов и понятий: жизнь, клетка, ткань, орган, организм, вид, популяция, экосистема,</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биоценоз, биосфера; метаболизм (обмен веществ и превращение энергии), гомеостаз</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(саморегуляция), биосинтез белка, структурная организация живых систем, дискретность,</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саморегуляция, самовоспроизведение (репродукция), наследственность, изменчивость,</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энергозависимость, рост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и развитие, уровневая организация</w:t>
            </w:r>
            <w:r>
              <w:rPr>
                <w:rFonts w:ascii="Times New Roman" w:eastAsia="Times New Roman" w:hAnsi="Times New Roman" w:cs="Times New Roman"/>
                <w:sz w:val="24"/>
                <w:szCs w:val="24"/>
              </w:rPr>
              <w:t>.</w:t>
            </w:r>
          </w:p>
          <w:p w14:paraId="4A7D508A" w14:textId="77777777" w:rsidR="00833929" w:rsidRPr="000F382D" w:rsidRDefault="00833929" w:rsidP="004C426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ПРб 3.</w:t>
            </w:r>
            <w:r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 умения раскрывать содержание основополагающих биологических</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теорий и гипотез: клеточной, хромосомной, мутационной, эволюционной, происхождения жизни</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и человека</w:t>
            </w:r>
            <w:r>
              <w:rPr>
                <w:rFonts w:ascii="Times New Roman" w:eastAsia="Times New Roman" w:hAnsi="Times New Roman" w:cs="Times New Roman"/>
                <w:sz w:val="24"/>
                <w:szCs w:val="24"/>
              </w:rPr>
              <w:t>.</w:t>
            </w:r>
          </w:p>
          <w:p w14:paraId="44879F8A" w14:textId="77777777" w:rsidR="00833929" w:rsidRDefault="00833929" w:rsidP="004C426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ПРб </w:t>
            </w:r>
            <w:r w:rsidRPr="000F382D">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 умения раскрывать основополагающие биологические законы и</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закономерности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(Г. Менделя, Т. Моргана, Н.И. Вавилова, Э. Геккеля, Ф. Мюллера, К. Бэра),</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границы их применимости к живым системам</w:t>
            </w:r>
            <w:r>
              <w:rPr>
                <w:rFonts w:ascii="Times New Roman" w:eastAsia="Times New Roman" w:hAnsi="Times New Roman" w:cs="Times New Roman"/>
                <w:sz w:val="24"/>
                <w:szCs w:val="24"/>
              </w:rPr>
              <w:t>.</w:t>
            </w:r>
          </w:p>
          <w:p w14:paraId="22005012" w14:textId="77777777" w:rsidR="00833929" w:rsidRPr="000F382D" w:rsidRDefault="00833929" w:rsidP="004C426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ПРб </w:t>
            </w:r>
            <w:r w:rsidRPr="000F382D">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w:t>
            </w:r>
            <w:r w:rsidRPr="000F382D">
              <w:rPr>
                <w:rFonts w:ascii="Times New Roman" w:eastAsia="Times New Roman" w:hAnsi="Times New Roman" w:cs="Times New Roman"/>
                <w:sz w:val="24"/>
                <w:szCs w:val="24"/>
              </w:rPr>
              <w:t>риобретение опыта применения основных методов научного познания, используемых в</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биологии: наблюдения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 xml:space="preserve">и описания живых систем, процессов и явлений; организации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lastRenderedPageBreak/>
              <w:t>и</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проведения биологического эксперимента, выдвижения гипотез, выявления зависимости между</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исследуемыми величинами, объяснения полученных результатов и формулирования выводов с</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использованием научных понятий, теорий и законов</w:t>
            </w:r>
            <w:r>
              <w:rPr>
                <w:rFonts w:ascii="Times New Roman" w:eastAsia="Times New Roman" w:hAnsi="Times New Roman" w:cs="Times New Roman"/>
                <w:sz w:val="24"/>
                <w:szCs w:val="24"/>
              </w:rPr>
              <w:t>.</w:t>
            </w:r>
          </w:p>
          <w:p w14:paraId="010C7B57" w14:textId="77777777" w:rsidR="00833929" w:rsidRPr="000F382D" w:rsidRDefault="00833929" w:rsidP="004C426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ПРб </w:t>
            </w:r>
            <w:r w:rsidRPr="000F382D">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 умения выделять существенные признаки вирусов, клеток прокариот</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и эукариот; одноклеточных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 xml:space="preserve">и многоклеточных организмов, видов, биогеоценозов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и экосистем;</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особенности процессов обмена веществ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и превращения энергии в клетке, фотосинтеза,</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пластического и энергетического обмена, хемосинтеза, митоза, мейоза, оплодотворения, развития</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и размножения, индивидуального развития организма (онтогенеза), борьбы за существование,</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естественного отбора, видообразования, приспособленности организмов к среде обитания,</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влияния компонентов экосистем, антропогенных изменений в экосистемах своей местности,</w:t>
            </w:r>
          </w:p>
          <w:p w14:paraId="56E45FF1" w14:textId="77777777" w:rsidR="00833929" w:rsidRPr="000F382D" w:rsidRDefault="00833929" w:rsidP="004C4264">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круговорота веществ и превращение энергии в биосфере</w:t>
            </w:r>
            <w:r>
              <w:rPr>
                <w:rFonts w:ascii="Times New Roman" w:eastAsia="Times New Roman" w:hAnsi="Times New Roman" w:cs="Times New Roman"/>
                <w:sz w:val="24"/>
                <w:szCs w:val="24"/>
              </w:rPr>
              <w:t>.</w:t>
            </w:r>
          </w:p>
          <w:p w14:paraId="12418841" w14:textId="77777777" w:rsidR="00833929" w:rsidRPr="000F382D" w:rsidRDefault="00833929" w:rsidP="004C426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ПРб </w:t>
            </w:r>
            <w:r w:rsidRPr="000F382D">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 умения применять полученные знания для объяснения биологических</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процессов и явлений,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 xml:space="preserve">для принятия практических решений в повседневной жизни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с целью</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обеспечения безопасности своего здоровья и здоровья окружающих людей, соблюдения</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здорового образа жизни, норм грамотного поведения в окружающей природной среде;</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понимание необходимости использования достижений современной биологии</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и биотехнологий</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для рационального природопользования</w:t>
            </w:r>
            <w:r>
              <w:rPr>
                <w:rFonts w:ascii="Times New Roman" w:eastAsia="Times New Roman" w:hAnsi="Times New Roman" w:cs="Times New Roman"/>
                <w:sz w:val="24"/>
                <w:szCs w:val="24"/>
              </w:rPr>
              <w:t>.</w:t>
            </w:r>
          </w:p>
          <w:p w14:paraId="7714F389" w14:textId="77777777" w:rsidR="00833929" w:rsidRPr="000F382D" w:rsidRDefault="00833929" w:rsidP="004C426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ПРб </w:t>
            </w:r>
            <w:r w:rsidRPr="000F382D">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 умения решать биологические задачи, составлять генотипические</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схемы скрещивания для разных типов наследования признаков у организмов, составлять схемы</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переноса веществ и энергии в экосистемах (цепи питания, пищевые сети)</w:t>
            </w:r>
            <w:r>
              <w:rPr>
                <w:rFonts w:ascii="Times New Roman" w:eastAsia="Times New Roman" w:hAnsi="Times New Roman" w:cs="Times New Roman"/>
                <w:sz w:val="24"/>
                <w:szCs w:val="24"/>
              </w:rPr>
              <w:t>.</w:t>
            </w:r>
          </w:p>
          <w:p w14:paraId="79CFCB5F" w14:textId="77777777" w:rsidR="00833929" w:rsidRPr="000F382D" w:rsidRDefault="00833929" w:rsidP="004C426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ПРб </w:t>
            </w:r>
            <w:r w:rsidRPr="000F382D">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 умений критически оценивать информацию биологического</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содержания, включающую </w:t>
            </w:r>
            <w:r w:rsidRPr="000F382D">
              <w:rPr>
                <w:rFonts w:ascii="Times New Roman" w:eastAsia="Times New Roman" w:hAnsi="Times New Roman" w:cs="Times New Roman"/>
                <w:sz w:val="24"/>
                <w:szCs w:val="24"/>
              </w:rPr>
              <w:lastRenderedPageBreak/>
              <w:t>псевдонаучные знания из различных источников (средства массовой</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информации, научно-популярные материалы); интерпретировать этические аспекты</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современных исследований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в биологии, медицине, биотехнологии; рассматривать глобальные</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экологические проблемы современности, формировать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по отношению к ним собственную</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позицию</w:t>
            </w:r>
            <w:r>
              <w:rPr>
                <w:rFonts w:ascii="Times New Roman" w:eastAsia="Times New Roman" w:hAnsi="Times New Roman" w:cs="Times New Roman"/>
                <w:sz w:val="24"/>
                <w:szCs w:val="24"/>
              </w:rPr>
              <w:t>.</w:t>
            </w:r>
          </w:p>
          <w:p w14:paraId="33B9FE6A" w14:textId="77777777" w:rsidR="00833929" w:rsidRPr="00996547" w:rsidRDefault="00833929" w:rsidP="004C426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ПРб </w:t>
            </w:r>
            <w:r w:rsidRPr="000F382D">
              <w:rPr>
                <w:rFonts w:ascii="Times New Roman" w:eastAsia="Times New Roman" w:hAnsi="Times New Roman" w:cs="Times New Roman"/>
                <w:sz w:val="24"/>
                <w:szCs w:val="24"/>
              </w:rPr>
              <w:t>10</w:t>
            </w:r>
            <w:r>
              <w:rPr>
                <w:rFonts w:ascii="Times New Roman" w:eastAsia="Times New Roman" w:hAnsi="Times New Roman" w:cs="Times New Roman"/>
                <w:sz w:val="24"/>
                <w:szCs w:val="24"/>
              </w:rPr>
              <w:t>. С</w:t>
            </w:r>
            <w:r w:rsidRPr="000F382D">
              <w:rPr>
                <w:rFonts w:ascii="Times New Roman" w:eastAsia="Times New Roman" w:hAnsi="Times New Roman" w:cs="Times New Roman"/>
                <w:sz w:val="24"/>
                <w:szCs w:val="24"/>
              </w:rPr>
              <w:t>формированность умений создавать собственные письменные и устные сообщения на</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основе биологической информации из нескольких источников, грамотно использовать</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понятийный аппарат биологии</w:t>
            </w:r>
          </w:p>
        </w:tc>
      </w:tr>
      <w:tr w:rsidR="00833929" w:rsidRPr="00996547" w14:paraId="45B67D17" w14:textId="77777777" w:rsidTr="004C4264">
        <w:trPr>
          <w:trHeight w:val="674"/>
        </w:trPr>
        <w:tc>
          <w:tcPr>
            <w:tcW w:w="2493" w:type="dxa"/>
          </w:tcPr>
          <w:p w14:paraId="24240E7E" w14:textId="77777777" w:rsidR="00833929" w:rsidRPr="00996547" w:rsidRDefault="00833929" w:rsidP="004C4264">
            <w:pPr>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lastRenderedPageBreak/>
              <w:t xml:space="preserve">ОК 02. Использовать современные средства поиска, анализа </w:t>
            </w:r>
            <w:r>
              <w:rPr>
                <w:rFonts w:ascii="Times New Roman" w:eastAsia="Times New Roman" w:hAnsi="Times New Roman" w:cs="Times New Roman"/>
                <w:sz w:val="24"/>
                <w:szCs w:val="24"/>
              </w:rPr>
              <w:br/>
            </w:r>
            <w:r w:rsidRPr="00996547">
              <w:rPr>
                <w:rFonts w:ascii="Times New Roman" w:eastAsia="Times New Roman" w:hAnsi="Times New Roman" w:cs="Times New Roman"/>
                <w:sz w:val="24"/>
                <w:szCs w:val="24"/>
              </w:rPr>
              <w:t xml:space="preserve">и интерпретации информации </w:t>
            </w:r>
            <w:r>
              <w:rPr>
                <w:rFonts w:ascii="Times New Roman" w:eastAsia="Times New Roman" w:hAnsi="Times New Roman" w:cs="Times New Roman"/>
                <w:sz w:val="24"/>
                <w:szCs w:val="24"/>
              </w:rPr>
              <w:br/>
            </w:r>
            <w:r w:rsidRPr="00996547">
              <w:rPr>
                <w:rFonts w:ascii="Times New Roman" w:eastAsia="Times New Roman" w:hAnsi="Times New Roman" w:cs="Times New Roman"/>
                <w:sz w:val="24"/>
                <w:szCs w:val="24"/>
              </w:rPr>
              <w:t>и информационные технологии для выполнения задач профессиональной деятельности</w:t>
            </w:r>
          </w:p>
        </w:tc>
        <w:tc>
          <w:tcPr>
            <w:tcW w:w="5387" w:type="dxa"/>
          </w:tcPr>
          <w:p w14:paraId="164CCF5E" w14:textId="77777777" w:rsidR="00833929" w:rsidRPr="00362080" w:rsidRDefault="00833929" w:rsidP="004C4264">
            <w:pPr>
              <w:spacing w:after="0" w:line="240" w:lineRule="auto"/>
              <w:jc w:val="both"/>
              <w:rPr>
                <w:rFonts w:ascii="Times New Roman" w:hAnsi="Times New Roman"/>
                <w:sz w:val="24"/>
                <w:szCs w:val="24"/>
              </w:rPr>
            </w:pPr>
            <w:r w:rsidRPr="00362080">
              <w:rPr>
                <w:rFonts w:ascii="Times New Roman" w:hAnsi="Times New Roman"/>
                <w:sz w:val="24"/>
                <w:szCs w:val="24"/>
              </w:rPr>
              <w:t>Личностные результаты должны отражать в части: ценности научного познания:</w:t>
            </w:r>
          </w:p>
          <w:p w14:paraId="1BBC1517" w14:textId="77777777" w:rsidR="00833929" w:rsidRPr="00362080" w:rsidRDefault="00833929" w:rsidP="004C4264">
            <w:pPr>
              <w:spacing w:after="0" w:line="240" w:lineRule="auto"/>
              <w:jc w:val="both"/>
              <w:rPr>
                <w:rFonts w:ascii="Times New Roman" w:hAnsi="Times New Roman"/>
                <w:sz w:val="24"/>
                <w:szCs w:val="24"/>
              </w:rPr>
            </w:pPr>
            <w:r w:rsidRPr="00362080">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w:t>
            </w:r>
            <w:r>
              <w:rPr>
                <w:rFonts w:ascii="Times New Roman" w:hAnsi="Times New Roman"/>
                <w:sz w:val="24"/>
                <w:szCs w:val="24"/>
              </w:rPr>
              <w:br/>
            </w:r>
            <w:r w:rsidRPr="00362080">
              <w:rPr>
                <w:rFonts w:ascii="Times New Roman" w:hAnsi="Times New Roman"/>
                <w:sz w:val="24"/>
                <w:szCs w:val="24"/>
              </w:rPr>
              <w:t>на диалоге культур, способствующего осознанию своего места в поликультурном мире</w:t>
            </w:r>
            <w:r>
              <w:rPr>
                <w:rFonts w:ascii="Times New Roman" w:hAnsi="Times New Roman"/>
                <w:sz w:val="24"/>
                <w:szCs w:val="24"/>
              </w:rPr>
              <w:t>.</w:t>
            </w:r>
          </w:p>
          <w:p w14:paraId="1981DD93" w14:textId="77777777" w:rsidR="00833929" w:rsidRPr="00362080" w:rsidRDefault="00833929" w:rsidP="004C4264">
            <w:pPr>
              <w:spacing w:after="0" w:line="240" w:lineRule="auto"/>
              <w:jc w:val="both"/>
              <w:rPr>
                <w:rFonts w:ascii="Times New Roman" w:hAnsi="Times New Roman"/>
                <w:sz w:val="24"/>
                <w:szCs w:val="24"/>
              </w:rPr>
            </w:pPr>
            <w:r w:rsidRPr="00362080">
              <w:rPr>
                <w:rFonts w:ascii="Times New Roman" w:hAnsi="Times New Roman"/>
                <w:sz w:val="24"/>
                <w:szCs w:val="24"/>
              </w:rPr>
              <w:t>Метапредметные результаты должны отражать:</w:t>
            </w:r>
          </w:p>
          <w:p w14:paraId="261E13CD" w14:textId="77777777" w:rsidR="00833929" w:rsidRPr="00362080" w:rsidRDefault="00833929" w:rsidP="004C4264">
            <w:pPr>
              <w:spacing w:after="0" w:line="240" w:lineRule="auto"/>
              <w:jc w:val="both"/>
              <w:rPr>
                <w:rFonts w:ascii="Times New Roman" w:hAnsi="Times New Roman"/>
                <w:sz w:val="24"/>
                <w:szCs w:val="24"/>
              </w:rPr>
            </w:pPr>
            <w:r w:rsidRPr="00362080">
              <w:rPr>
                <w:rFonts w:ascii="Times New Roman" w:hAnsi="Times New Roman"/>
                <w:sz w:val="24"/>
                <w:szCs w:val="24"/>
              </w:rPr>
              <w:t>Овладение универсальными учебными познавательными действиями:</w:t>
            </w:r>
          </w:p>
          <w:p w14:paraId="6AEA74ED" w14:textId="77777777" w:rsidR="00833929" w:rsidRPr="00362080" w:rsidRDefault="00833929" w:rsidP="004C4264">
            <w:pPr>
              <w:spacing w:after="0" w:line="240" w:lineRule="auto"/>
              <w:jc w:val="both"/>
              <w:rPr>
                <w:rFonts w:ascii="Times New Roman" w:hAnsi="Times New Roman"/>
                <w:sz w:val="24"/>
                <w:szCs w:val="24"/>
              </w:rPr>
            </w:pPr>
            <w:r w:rsidRPr="00362080">
              <w:rPr>
                <w:rFonts w:ascii="Times New Roman" w:hAnsi="Times New Roman"/>
                <w:sz w:val="24"/>
                <w:szCs w:val="24"/>
              </w:rPr>
              <w:t>в)</w:t>
            </w:r>
            <w:r>
              <w:rPr>
                <w:rFonts w:ascii="Times New Roman" w:hAnsi="Times New Roman"/>
                <w:sz w:val="24"/>
                <w:szCs w:val="24"/>
              </w:rPr>
              <w:t xml:space="preserve"> </w:t>
            </w:r>
            <w:r w:rsidRPr="00362080">
              <w:rPr>
                <w:rFonts w:ascii="Times New Roman" w:hAnsi="Times New Roman"/>
                <w:sz w:val="24"/>
                <w:szCs w:val="24"/>
              </w:rPr>
              <w:t>работа с информацией:</w:t>
            </w:r>
          </w:p>
          <w:p w14:paraId="3F949B4D" w14:textId="77777777" w:rsidR="00833929" w:rsidRDefault="00833929" w:rsidP="004C4264">
            <w:pPr>
              <w:spacing w:after="0" w:line="240" w:lineRule="auto"/>
              <w:jc w:val="both"/>
              <w:rPr>
                <w:rFonts w:ascii="Times New Roman" w:hAnsi="Times New Roman"/>
                <w:sz w:val="24"/>
                <w:szCs w:val="24"/>
              </w:rPr>
            </w:pPr>
            <w:r w:rsidRPr="00362080">
              <w:rPr>
                <w:rFonts w:ascii="Times New Roman" w:hAnsi="Times New Roman"/>
                <w:sz w:val="24"/>
                <w:szCs w:val="24"/>
              </w:rPr>
              <w:t xml:space="preserve">- владеть навыками получения информации </w:t>
            </w:r>
            <w:r>
              <w:rPr>
                <w:rFonts w:ascii="Times New Roman" w:hAnsi="Times New Roman"/>
                <w:sz w:val="24"/>
                <w:szCs w:val="24"/>
              </w:rPr>
              <w:br/>
            </w:r>
            <w:r w:rsidRPr="00362080">
              <w:rPr>
                <w:rFonts w:ascii="Times New Roman" w:hAnsi="Times New Roman"/>
                <w:sz w:val="24"/>
                <w:szCs w:val="24"/>
              </w:rPr>
              <w:t xml:space="preserve">из источников разных типов, самостоятельно осуществлять поиск, анализ, систематизацию </w:t>
            </w:r>
          </w:p>
          <w:p w14:paraId="4316AA1F" w14:textId="77777777" w:rsidR="00833929" w:rsidRPr="00362080" w:rsidRDefault="00833929" w:rsidP="004C4264">
            <w:pPr>
              <w:spacing w:after="0" w:line="240" w:lineRule="auto"/>
              <w:jc w:val="both"/>
              <w:rPr>
                <w:rFonts w:ascii="Times New Roman" w:hAnsi="Times New Roman"/>
                <w:sz w:val="24"/>
                <w:szCs w:val="24"/>
              </w:rPr>
            </w:pPr>
            <w:r w:rsidRPr="00362080">
              <w:rPr>
                <w:rFonts w:ascii="Times New Roman" w:hAnsi="Times New Roman"/>
                <w:sz w:val="24"/>
                <w:szCs w:val="24"/>
              </w:rPr>
              <w:t xml:space="preserve">и интерпретацию информации различных видов </w:t>
            </w:r>
            <w:r>
              <w:rPr>
                <w:rFonts w:ascii="Times New Roman" w:hAnsi="Times New Roman"/>
                <w:sz w:val="24"/>
                <w:szCs w:val="24"/>
              </w:rPr>
              <w:br/>
            </w:r>
            <w:r w:rsidRPr="00362080">
              <w:rPr>
                <w:rFonts w:ascii="Times New Roman" w:hAnsi="Times New Roman"/>
                <w:sz w:val="24"/>
                <w:szCs w:val="24"/>
              </w:rPr>
              <w:t xml:space="preserve">и форм представления;  </w:t>
            </w:r>
          </w:p>
          <w:p w14:paraId="5789363C" w14:textId="77777777" w:rsidR="00833929" w:rsidRDefault="00833929" w:rsidP="004C4264">
            <w:pPr>
              <w:spacing w:after="0" w:line="240" w:lineRule="auto"/>
              <w:jc w:val="both"/>
              <w:rPr>
                <w:rFonts w:ascii="Times New Roman" w:hAnsi="Times New Roman"/>
                <w:sz w:val="24"/>
                <w:szCs w:val="24"/>
              </w:rPr>
            </w:pPr>
            <w:r w:rsidRPr="00362080">
              <w:rPr>
                <w:rFonts w:ascii="Times New Roman" w:hAnsi="Times New Roman"/>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w:t>
            </w:r>
          </w:p>
          <w:p w14:paraId="45F286DF" w14:textId="77777777" w:rsidR="00833929" w:rsidRPr="00362080" w:rsidRDefault="00833929" w:rsidP="004C4264">
            <w:pPr>
              <w:spacing w:after="0" w:line="240" w:lineRule="auto"/>
              <w:jc w:val="both"/>
              <w:rPr>
                <w:rFonts w:ascii="Times New Roman" w:hAnsi="Times New Roman"/>
                <w:sz w:val="24"/>
                <w:szCs w:val="24"/>
              </w:rPr>
            </w:pPr>
            <w:r w:rsidRPr="00362080">
              <w:rPr>
                <w:rFonts w:ascii="Times New Roman" w:hAnsi="Times New Roman"/>
                <w:sz w:val="24"/>
                <w:szCs w:val="24"/>
              </w:rPr>
              <w:t xml:space="preserve">и визуализации;  </w:t>
            </w:r>
          </w:p>
          <w:p w14:paraId="042CE225" w14:textId="77777777" w:rsidR="00833929" w:rsidRPr="00362080" w:rsidRDefault="00833929" w:rsidP="004C4264">
            <w:pPr>
              <w:spacing w:after="0" w:line="240" w:lineRule="auto"/>
              <w:jc w:val="both"/>
              <w:rPr>
                <w:rFonts w:ascii="Times New Roman" w:hAnsi="Times New Roman"/>
                <w:sz w:val="24"/>
                <w:szCs w:val="24"/>
              </w:rPr>
            </w:pPr>
            <w:r w:rsidRPr="00362080">
              <w:rPr>
                <w:rFonts w:ascii="Times New Roman" w:hAnsi="Times New Roman"/>
                <w:sz w:val="24"/>
                <w:szCs w:val="24"/>
              </w:rPr>
              <w:lastRenderedPageBreak/>
              <w:t>- оценивать достоверность, легитимность информации, ее соответствие правовым и морально-этическим нормам;</w:t>
            </w:r>
          </w:p>
          <w:p w14:paraId="48EC63B5" w14:textId="77777777" w:rsidR="00833929" w:rsidRDefault="00833929" w:rsidP="004C4264">
            <w:pPr>
              <w:spacing w:after="0" w:line="240" w:lineRule="auto"/>
              <w:jc w:val="both"/>
              <w:rPr>
                <w:rFonts w:ascii="Times New Roman" w:hAnsi="Times New Roman"/>
                <w:sz w:val="24"/>
                <w:szCs w:val="24"/>
              </w:rPr>
            </w:pPr>
            <w:r w:rsidRPr="00362080">
              <w:rPr>
                <w:rFonts w:ascii="Times New Roman" w:hAnsi="Times New Roman"/>
                <w:sz w:val="24"/>
                <w:szCs w:val="24"/>
              </w:rPr>
              <w:t xml:space="preserve">- использовать средства информационных </w:t>
            </w:r>
          </w:p>
          <w:p w14:paraId="2FB9EE6C" w14:textId="77777777" w:rsidR="00833929" w:rsidRPr="00996547" w:rsidRDefault="00833929" w:rsidP="004C4264">
            <w:pPr>
              <w:spacing w:after="0" w:line="240" w:lineRule="auto"/>
              <w:jc w:val="both"/>
              <w:rPr>
                <w:rFonts w:ascii="Times New Roman" w:eastAsia="Times New Roman" w:hAnsi="Times New Roman" w:cs="Times New Roman"/>
                <w:sz w:val="24"/>
                <w:szCs w:val="24"/>
              </w:rPr>
            </w:pPr>
            <w:r w:rsidRPr="00362080">
              <w:rPr>
                <w:rFonts w:ascii="Times New Roman" w:hAnsi="Times New Roman"/>
                <w:sz w:val="24"/>
                <w:szCs w:val="24"/>
              </w:rPr>
              <w:t>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6804" w:type="dxa"/>
          </w:tcPr>
          <w:p w14:paraId="0AFC6CA5" w14:textId="77777777" w:rsidR="00833929" w:rsidRPr="000F382D" w:rsidRDefault="00833929" w:rsidP="004C426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ПРб 1. С</w:t>
            </w:r>
            <w:r w:rsidRPr="000F382D">
              <w:rPr>
                <w:rFonts w:ascii="Times New Roman" w:eastAsia="Times New Roman" w:hAnsi="Times New Roman" w:cs="Times New Roman"/>
                <w:sz w:val="24"/>
                <w:szCs w:val="24"/>
              </w:rPr>
              <w:t xml:space="preserve">формированность знаний о месте и роли биологии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в системе научного знания;</w:t>
            </w:r>
            <w:r>
              <w:t xml:space="preserve"> </w:t>
            </w:r>
            <w:r w:rsidRPr="000F382D">
              <w:rPr>
                <w:rFonts w:ascii="Times New Roman" w:eastAsia="Times New Roman" w:hAnsi="Times New Roman" w:cs="Times New Roman"/>
                <w:sz w:val="24"/>
                <w:szCs w:val="24"/>
              </w:rPr>
              <w:t>функциональной грамотности человека для решения жизненных проблем</w:t>
            </w:r>
            <w:r>
              <w:rPr>
                <w:rFonts w:ascii="Times New Roman" w:eastAsia="Times New Roman" w:hAnsi="Times New Roman" w:cs="Times New Roman"/>
                <w:sz w:val="24"/>
                <w:szCs w:val="24"/>
              </w:rPr>
              <w:t>.</w:t>
            </w:r>
          </w:p>
          <w:p w14:paraId="10E0AD64" w14:textId="77777777" w:rsidR="00833929" w:rsidRPr="008E547B" w:rsidRDefault="00833929" w:rsidP="004C426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ПРб </w:t>
            </w:r>
            <w:r w:rsidRPr="000F382D">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 умения применять полученные знания для объяснения биологических</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процессов и явлений,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 xml:space="preserve">для принятия практических решений в повседневной жизни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с целью</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обеспечения безопасности своего здоровья и здоровья окружающих людей, соблюдения</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здорового образа жизни, норм грамотного поведения в окружающей природной среде;</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понимание необходимости использования достижений современной биологии</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и биотехнологий</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для рационального природопользования</w:t>
            </w:r>
            <w:r>
              <w:rPr>
                <w:rFonts w:ascii="Times New Roman" w:eastAsia="Times New Roman" w:hAnsi="Times New Roman" w:cs="Times New Roman"/>
                <w:sz w:val="24"/>
                <w:szCs w:val="24"/>
              </w:rPr>
              <w:t>.</w:t>
            </w:r>
          </w:p>
          <w:p w14:paraId="166898B1" w14:textId="77777777" w:rsidR="00833929" w:rsidRPr="00996547" w:rsidRDefault="00833929" w:rsidP="004C4264">
            <w:pPr>
              <w:shd w:val="clear" w:color="auto" w:fill="FFFFFF"/>
              <w:spacing w:after="0" w:line="240" w:lineRule="auto"/>
              <w:jc w:val="both"/>
              <w:rPr>
                <w:rFonts w:ascii="Times New Roman" w:eastAsia="Times New Roman" w:hAnsi="Times New Roman" w:cs="Times New Roman"/>
                <w:color w:val="22272F"/>
                <w:sz w:val="24"/>
                <w:szCs w:val="24"/>
              </w:rPr>
            </w:pPr>
            <w:r>
              <w:rPr>
                <w:rFonts w:ascii="Times New Roman" w:eastAsia="Times New Roman" w:hAnsi="Times New Roman" w:cs="Times New Roman"/>
                <w:sz w:val="24"/>
                <w:szCs w:val="24"/>
              </w:rPr>
              <w:t xml:space="preserve">ПРб </w:t>
            </w:r>
            <w:r w:rsidRPr="000F382D">
              <w:rPr>
                <w:rFonts w:ascii="Times New Roman" w:eastAsia="Times New Roman" w:hAnsi="Times New Roman" w:cs="Times New Roman"/>
                <w:sz w:val="24"/>
                <w:szCs w:val="24"/>
              </w:rPr>
              <w:t>10</w:t>
            </w:r>
            <w:r>
              <w:rPr>
                <w:rFonts w:ascii="Times New Roman" w:eastAsia="Times New Roman" w:hAnsi="Times New Roman" w:cs="Times New Roman"/>
                <w:sz w:val="24"/>
                <w:szCs w:val="24"/>
              </w:rPr>
              <w:t>. С</w:t>
            </w:r>
            <w:r w:rsidRPr="000F382D">
              <w:rPr>
                <w:rFonts w:ascii="Times New Roman" w:eastAsia="Times New Roman" w:hAnsi="Times New Roman" w:cs="Times New Roman"/>
                <w:sz w:val="24"/>
                <w:szCs w:val="24"/>
              </w:rPr>
              <w:t>формированность умений создавать собственные письменные и устные сообщения на</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основе биологической информации из нескольких источников, грамотно использовать</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понятийный аппарат биологии</w:t>
            </w:r>
          </w:p>
        </w:tc>
      </w:tr>
      <w:tr w:rsidR="00833929" w:rsidRPr="00996547" w14:paraId="11AC29D6" w14:textId="77777777" w:rsidTr="004C4264">
        <w:trPr>
          <w:trHeight w:val="144"/>
        </w:trPr>
        <w:tc>
          <w:tcPr>
            <w:tcW w:w="2493" w:type="dxa"/>
          </w:tcPr>
          <w:p w14:paraId="04E9BD71" w14:textId="77777777" w:rsidR="00833929" w:rsidRPr="00996547" w:rsidRDefault="00833929" w:rsidP="004C4264">
            <w:pPr>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 xml:space="preserve">ОК 04. Эффективно взаимодействовать </w:t>
            </w:r>
            <w:r>
              <w:rPr>
                <w:rFonts w:ascii="Times New Roman" w:eastAsia="Times New Roman" w:hAnsi="Times New Roman" w:cs="Times New Roman"/>
                <w:sz w:val="24"/>
                <w:szCs w:val="24"/>
              </w:rPr>
              <w:br/>
            </w:r>
            <w:r w:rsidRPr="00996547">
              <w:rPr>
                <w:rFonts w:ascii="Times New Roman" w:eastAsia="Times New Roman" w:hAnsi="Times New Roman" w:cs="Times New Roman"/>
                <w:sz w:val="24"/>
                <w:szCs w:val="24"/>
              </w:rPr>
              <w:t>и работать в коллективе и команде</w:t>
            </w:r>
          </w:p>
        </w:tc>
        <w:tc>
          <w:tcPr>
            <w:tcW w:w="5387" w:type="dxa"/>
          </w:tcPr>
          <w:p w14:paraId="1615429D" w14:textId="77777777" w:rsidR="00833929" w:rsidRPr="00362080" w:rsidRDefault="00833929" w:rsidP="004C4264">
            <w:pPr>
              <w:spacing w:after="0" w:line="240" w:lineRule="auto"/>
              <w:jc w:val="both"/>
              <w:rPr>
                <w:rFonts w:ascii="Times New Roman" w:hAnsi="Times New Roman"/>
                <w:sz w:val="24"/>
                <w:szCs w:val="24"/>
              </w:rPr>
            </w:pPr>
            <w:r w:rsidRPr="00362080">
              <w:rPr>
                <w:rFonts w:ascii="Times New Roman" w:hAnsi="Times New Roman"/>
                <w:sz w:val="24"/>
                <w:szCs w:val="24"/>
              </w:rPr>
              <w:t>Личностные результаты должны отражать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w:t>
            </w:r>
            <w:r>
              <w:rPr>
                <w:rFonts w:ascii="Times New Roman" w:hAnsi="Times New Roman"/>
                <w:sz w:val="24"/>
                <w:szCs w:val="24"/>
              </w:rPr>
              <w:t>.</w:t>
            </w:r>
            <w:r w:rsidRPr="00362080">
              <w:rPr>
                <w:rFonts w:ascii="Times New Roman" w:hAnsi="Times New Roman"/>
                <w:sz w:val="24"/>
                <w:szCs w:val="24"/>
              </w:rPr>
              <w:t xml:space="preserve"> </w:t>
            </w:r>
          </w:p>
          <w:p w14:paraId="48A93B1B" w14:textId="77777777" w:rsidR="00833929" w:rsidRPr="00362080" w:rsidRDefault="00833929" w:rsidP="004C4264">
            <w:pPr>
              <w:spacing w:after="0" w:line="240" w:lineRule="auto"/>
              <w:jc w:val="both"/>
              <w:rPr>
                <w:rFonts w:ascii="Times New Roman" w:hAnsi="Times New Roman"/>
                <w:sz w:val="24"/>
                <w:szCs w:val="24"/>
              </w:rPr>
            </w:pPr>
            <w:r w:rsidRPr="00362080">
              <w:rPr>
                <w:rFonts w:ascii="Times New Roman" w:hAnsi="Times New Roman"/>
                <w:sz w:val="24"/>
                <w:szCs w:val="24"/>
              </w:rPr>
              <w:t>Метапредметные результаты должны отражать:</w:t>
            </w:r>
          </w:p>
          <w:p w14:paraId="1F4D4BE2" w14:textId="77777777" w:rsidR="00833929" w:rsidRPr="00362080" w:rsidRDefault="00833929" w:rsidP="004C4264">
            <w:pPr>
              <w:spacing w:after="0" w:line="240" w:lineRule="auto"/>
              <w:jc w:val="both"/>
              <w:rPr>
                <w:rFonts w:ascii="Times New Roman" w:hAnsi="Times New Roman"/>
                <w:sz w:val="24"/>
                <w:szCs w:val="24"/>
              </w:rPr>
            </w:pPr>
            <w:r w:rsidRPr="00362080">
              <w:rPr>
                <w:rFonts w:ascii="Times New Roman" w:hAnsi="Times New Roman"/>
                <w:sz w:val="24"/>
                <w:szCs w:val="24"/>
              </w:rPr>
              <w:t>Овладение универсальными коммуникативными действиями:</w:t>
            </w:r>
          </w:p>
          <w:p w14:paraId="7364E51B" w14:textId="77777777" w:rsidR="00833929" w:rsidRPr="00362080" w:rsidRDefault="00833929" w:rsidP="004C4264">
            <w:pPr>
              <w:spacing w:after="0" w:line="240" w:lineRule="auto"/>
              <w:jc w:val="both"/>
              <w:rPr>
                <w:rFonts w:ascii="Times New Roman" w:hAnsi="Times New Roman"/>
                <w:sz w:val="24"/>
                <w:szCs w:val="24"/>
              </w:rPr>
            </w:pPr>
            <w:r w:rsidRPr="00362080">
              <w:rPr>
                <w:rFonts w:ascii="Times New Roman" w:hAnsi="Times New Roman"/>
                <w:sz w:val="24"/>
                <w:szCs w:val="24"/>
              </w:rPr>
              <w:t>б) совместная деятельность:</w:t>
            </w:r>
          </w:p>
          <w:p w14:paraId="00B62C02" w14:textId="77777777" w:rsidR="00833929" w:rsidRPr="00362080" w:rsidRDefault="00833929" w:rsidP="004C4264">
            <w:pPr>
              <w:spacing w:after="0" w:line="240" w:lineRule="auto"/>
              <w:jc w:val="both"/>
              <w:rPr>
                <w:rFonts w:ascii="Times New Roman" w:hAnsi="Times New Roman"/>
                <w:sz w:val="24"/>
                <w:szCs w:val="24"/>
              </w:rPr>
            </w:pPr>
            <w:r w:rsidRPr="00362080">
              <w:rPr>
                <w:rFonts w:ascii="Times New Roman" w:hAnsi="Times New Roman"/>
                <w:sz w:val="24"/>
                <w:szCs w:val="24"/>
              </w:rPr>
              <w:t xml:space="preserve">- понимать и использовать преимущества командной и индивидуальной работы; </w:t>
            </w:r>
          </w:p>
          <w:p w14:paraId="67C2EB1E" w14:textId="77777777" w:rsidR="00833929" w:rsidRPr="00362080" w:rsidRDefault="00833929" w:rsidP="004C4264">
            <w:pPr>
              <w:spacing w:after="0" w:line="240" w:lineRule="auto"/>
              <w:jc w:val="both"/>
              <w:rPr>
                <w:rFonts w:ascii="Times New Roman" w:hAnsi="Times New Roman"/>
                <w:sz w:val="24"/>
                <w:szCs w:val="24"/>
              </w:rPr>
            </w:pPr>
            <w:r w:rsidRPr="00362080">
              <w:rPr>
                <w:rFonts w:ascii="Times New Roman" w:hAnsi="Times New Roman"/>
                <w:sz w:val="24"/>
                <w:szCs w:val="24"/>
              </w:rPr>
              <w:t xml:space="preserve">- принимать цели совместной деятельности, организовывать и координировать действия </w:t>
            </w:r>
            <w:r>
              <w:rPr>
                <w:rFonts w:ascii="Times New Roman" w:hAnsi="Times New Roman"/>
                <w:sz w:val="24"/>
                <w:szCs w:val="24"/>
              </w:rPr>
              <w:br/>
            </w:r>
            <w:r w:rsidRPr="00362080">
              <w:rPr>
                <w:rFonts w:ascii="Times New Roman" w:hAnsi="Times New Roman"/>
                <w:sz w:val="24"/>
                <w:szCs w:val="24"/>
              </w:rPr>
              <w:t>по ее достижению: составлять план действий, распределять роли с учетом мнений участников обсуждать результаты совместной работы</w:t>
            </w:r>
            <w:r>
              <w:rPr>
                <w:rFonts w:ascii="Times New Roman" w:hAnsi="Times New Roman"/>
                <w:sz w:val="24"/>
                <w:szCs w:val="24"/>
              </w:rPr>
              <w:t>.</w:t>
            </w:r>
          </w:p>
          <w:p w14:paraId="3BC2C60D" w14:textId="77777777" w:rsidR="00833929" w:rsidRPr="00362080" w:rsidRDefault="00833929" w:rsidP="004C4264">
            <w:pPr>
              <w:spacing w:after="0" w:line="240" w:lineRule="auto"/>
              <w:jc w:val="both"/>
              <w:rPr>
                <w:rFonts w:ascii="Times New Roman" w:hAnsi="Times New Roman"/>
                <w:sz w:val="24"/>
                <w:szCs w:val="24"/>
              </w:rPr>
            </w:pPr>
            <w:r w:rsidRPr="00362080">
              <w:rPr>
                <w:rFonts w:ascii="Times New Roman" w:hAnsi="Times New Roman"/>
                <w:sz w:val="24"/>
                <w:szCs w:val="24"/>
              </w:rPr>
              <w:t>Овладение универсальными регулятивными действиями:</w:t>
            </w:r>
          </w:p>
          <w:p w14:paraId="3A34B218" w14:textId="77777777" w:rsidR="00833929" w:rsidRPr="00362080" w:rsidRDefault="00833929" w:rsidP="004C4264">
            <w:pPr>
              <w:spacing w:after="0" w:line="240" w:lineRule="auto"/>
              <w:jc w:val="both"/>
              <w:rPr>
                <w:rFonts w:ascii="Times New Roman" w:hAnsi="Times New Roman"/>
                <w:sz w:val="24"/>
                <w:szCs w:val="24"/>
              </w:rPr>
            </w:pPr>
            <w:r w:rsidRPr="00362080">
              <w:rPr>
                <w:rFonts w:ascii="Times New Roman" w:hAnsi="Times New Roman"/>
                <w:sz w:val="24"/>
                <w:szCs w:val="24"/>
              </w:rPr>
              <w:t xml:space="preserve">г) принятие себя и других людей: </w:t>
            </w:r>
          </w:p>
          <w:p w14:paraId="12A1269A" w14:textId="77777777" w:rsidR="00833929" w:rsidRPr="00362080" w:rsidRDefault="00833929" w:rsidP="004C4264">
            <w:pPr>
              <w:spacing w:after="0" w:line="240" w:lineRule="auto"/>
              <w:jc w:val="both"/>
              <w:rPr>
                <w:rFonts w:ascii="Times New Roman" w:hAnsi="Times New Roman"/>
                <w:sz w:val="24"/>
                <w:szCs w:val="24"/>
              </w:rPr>
            </w:pPr>
            <w:r w:rsidRPr="00362080">
              <w:rPr>
                <w:rFonts w:ascii="Times New Roman" w:hAnsi="Times New Roman"/>
                <w:sz w:val="24"/>
                <w:szCs w:val="24"/>
              </w:rPr>
              <w:t xml:space="preserve">- принимать мотивы и аргументы других людей </w:t>
            </w:r>
            <w:r>
              <w:rPr>
                <w:rFonts w:ascii="Times New Roman" w:hAnsi="Times New Roman"/>
                <w:sz w:val="24"/>
                <w:szCs w:val="24"/>
              </w:rPr>
              <w:br/>
            </w:r>
            <w:r w:rsidRPr="00362080">
              <w:rPr>
                <w:rFonts w:ascii="Times New Roman" w:hAnsi="Times New Roman"/>
                <w:sz w:val="24"/>
                <w:szCs w:val="24"/>
              </w:rPr>
              <w:t xml:space="preserve">при анализе результатов деятельности; </w:t>
            </w:r>
          </w:p>
          <w:p w14:paraId="4B529A4B" w14:textId="77777777" w:rsidR="00833929" w:rsidRDefault="00833929" w:rsidP="004C4264">
            <w:pPr>
              <w:spacing w:after="0" w:line="240" w:lineRule="auto"/>
              <w:jc w:val="both"/>
              <w:rPr>
                <w:rFonts w:ascii="Times New Roman" w:hAnsi="Times New Roman"/>
                <w:sz w:val="24"/>
                <w:szCs w:val="24"/>
              </w:rPr>
            </w:pPr>
            <w:r w:rsidRPr="00362080">
              <w:rPr>
                <w:rFonts w:ascii="Times New Roman" w:hAnsi="Times New Roman"/>
                <w:sz w:val="24"/>
                <w:szCs w:val="24"/>
              </w:rPr>
              <w:t xml:space="preserve">- признавать свое право и право других людей </w:t>
            </w:r>
          </w:p>
          <w:p w14:paraId="3AF5F980" w14:textId="77777777" w:rsidR="00833929" w:rsidRPr="00362080" w:rsidRDefault="00833929" w:rsidP="004C4264">
            <w:pPr>
              <w:spacing w:after="0" w:line="240" w:lineRule="auto"/>
              <w:jc w:val="both"/>
              <w:rPr>
                <w:rFonts w:ascii="Times New Roman" w:hAnsi="Times New Roman"/>
                <w:sz w:val="24"/>
                <w:szCs w:val="24"/>
              </w:rPr>
            </w:pPr>
            <w:r w:rsidRPr="00362080">
              <w:rPr>
                <w:rFonts w:ascii="Times New Roman" w:hAnsi="Times New Roman"/>
                <w:sz w:val="24"/>
                <w:szCs w:val="24"/>
              </w:rPr>
              <w:lastRenderedPageBreak/>
              <w:t xml:space="preserve">на ошибки; </w:t>
            </w:r>
          </w:p>
          <w:p w14:paraId="09717D91" w14:textId="77777777" w:rsidR="00833929" w:rsidRPr="00996547" w:rsidRDefault="00833929" w:rsidP="004C4264">
            <w:pPr>
              <w:spacing w:after="0" w:line="240" w:lineRule="auto"/>
              <w:jc w:val="both"/>
              <w:rPr>
                <w:rFonts w:ascii="Times New Roman" w:eastAsia="Times New Roman" w:hAnsi="Times New Roman" w:cs="Times New Roman"/>
                <w:sz w:val="24"/>
                <w:szCs w:val="24"/>
              </w:rPr>
            </w:pPr>
            <w:r w:rsidRPr="00362080">
              <w:rPr>
                <w:rFonts w:ascii="Times New Roman" w:hAnsi="Times New Roman"/>
                <w:sz w:val="24"/>
                <w:szCs w:val="24"/>
              </w:rPr>
              <w:t>- развивать способность понимать мир с позиции другого человека</w:t>
            </w:r>
          </w:p>
        </w:tc>
        <w:tc>
          <w:tcPr>
            <w:tcW w:w="6804" w:type="dxa"/>
          </w:tcPr>
          <w:p w14:paraId="61EAE3E3" w14:textId="77777777" w:rsidR="00833929" w:rsidRDefault="00833929" w:rsidP="004C426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ПРб </w:t>
            </w:r>
            <w:r w:rsidRPr="000F382D">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w:t>
            </w:r>
            <w:r w:rsidRPr="000F382D">
              <w:rPr>
                <w:rFonts w:ascii="Times New Roman" w:eastAsia="Times New Roman" w:hAnsi="Times New Roman" w:cs="Times New Roman"/>
                <w:sz w:val="24"/>
                <w:szCs w:val="24"/>
              </w:rPr>
              <w:t>риобретение опыта применения основных методов научного познания, используемых в</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биологии: наблюдения </w:t>
            </w:r>
          </w:p>
          <w:p w14:paraId="0B356EDC" w14:textId="77777777" w:rsidR="00833929" w:rsidRDefault="00833929" w:rsidP="004C4264">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 xml:space="preserve">и описания живых систем, процессов и явлений; организации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проведения биологического эксперимента, выдвижения гипотез, выявления зависимости между</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исследуемыми величинами, объяснения полученных результатов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и формулирования выводов с</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использованием научных понятий, теорий и законов</w:t>
            </w:r>
          </w:p>
          <w:p w14:paraId="1BEA96E9" w14:textId="77777777" w:rsidR="00833929" w:rsidRPr="008E547B" w:rsidRDefault="00833929" w:rsidP="004C4264">
            <w:pPr>
              <w:shd w:val="clear" w:color="auto" w:fill="FFFFFF"/>
              <w:spacing w:after="0" w:line="240" w:lineRule="auto"/>
              <w:jc w:val="both"/>
              <w:rPr>
                <w:rFonts w:ascii="Times New Roman" w:eastAsia="Times New Roman" w:hAnsi="Times New Roman" w:cs="Times New Roman"/>
                <w:sz w:val="24"/>
                <w:szCs w:val="24"/>
              </w:rPr>
            </w:pPr>
          </w:p>
        </w:tc>
      </w:tr>
      <w:tr w:rsidR="00833929" w:rsidRPr="00996547" w14:paraId="71B5F8A1" w14:textId="77777777" w:rsidTr="004C4264">
        <w:trPr>
          <w:trHeight w:val="674"/>
        </w:trPr>
        <w:tc>
          <w:tcPr>
            <w:tcW w:w="2493" w:type="dxa"/>
          </w:tcPr>
          <w:p w14:paraId="14CDAB45" w14:textId="77777777" w:rsidR="00833929" w:rsidRDefault="00833929" w:rsidP="004C4264">
            <w:pPr>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ОК 07. Содействовать сохранению окружающей среды, ресурсосбережени</w:t>
            </w:r>
            <w:r>
              <w:rPr>
                <w:rFonts w:ascii="Times New Roman" w:eastAsia="Times New Roman" w:hAnsi="Times New Roman" w:cs="Times New Roman"/>
                <w:sz w:val="24"/>
                <w:szCs w:val="24"/>
              </w:rPr>
              <w:t>ю</w:t>
            </w:r>
            <w:r w:rsidRPr="00996547">
              <w:rPr>
                <w:rFonts w:ascii="Times New Roman" w:eastAsia="Times New Roman" w:hAnsi="Times New Roman" w:cs="Times New Roman"/>
                <w:sz w:val="24"/>
                <w:szCs w:val="24"/>
              </w:rPr>
              <w:t xml:space="preserve">, применять знания </w:t>
            </w:r>
          </w:p>
          <w:p w14:paraId="31303635" w14:textId="77777777" w:rsidR="00833929" w:rsidRPr="00996547" w:rsidRDefault="00833929" w:rsidP="004C4264">
            <w:pPr>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 xml:space="preserve">об изменении климата, принципы бережливого производства, эффективно действовать </w:t>
            </w:r>
            <w:r>
              <w:rPr>
                <w:rFonts w:ascii="Times New Roman" w:eastAsia="Times New Roman" w:hAnsi="Times New Roman" w:cs="Times New Roman"/>
                <w:sz w:val="24"/>
                <w:szCs w:val="24"/>
              </w:rPr>
              <w:br/>
            </w:r>
            <w:r w:rsidRPr="00996547">
              <w:rPr>
                <w:rFonts w:ascii="Times New Roman" w:eastAsia="Times New Roman" w:hAnsi="Times New Roman" w:cs="Times New Roman"/>
                <w:sz w:val="24"/>
                <w:szCs w:val="24"/>
              </w:rPr>
              <w:t>в чрезвычайных ситуациях</w:t>
            </w:r>
          </w:p>
        </w:tc>
        <w:tc>
          <w:tcPr>
            <w:tcW w:w="5387" w:type="dxa"/>
          </w:tcPr>
          <w:p w14:paraId="219C5550" w14:textId="77777777" w:rsidR="00833929" w:rsidRPr="008E547B" w:rsidRDefault="00833929" w:rsidP="004C4264">
            <w:pPr>
              <w:spacing w:after="0" w:line="240" w:lineRule="auto"/>
              <w:jc w:val="both"/>
              <w:rPr>
                <w:rFonts w:ascii="Times New Roman" w:hAnsi="Times New Roman"/>
                <w:sz w:val="24"/>
                <w:szCs w:val="24"/>
              </w:rPr>
            </w:pPr>
            <w:r w:rsidRPr="008E547B">
              <w:rPr>
                <w:rFonts w:ascii="Times New Roman" w:hAnsi="Times New Roman"/>
                <w:sz w:val="24"/>
                <w:szCs w:val="24"/>
              </w:rPr>
              <w:t>Личностные результаты должны отражать в части: экологического воспитания: -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581B189" w14:textId="77777777" w:rsidR="00833929" w:rsidRDefault="00833929" w:rsidP="004C4264">
            <w:pPr>
              <w:spacing w:after="0" w:line="240" w:lineRule="auto"/>
              <w:jc w:val="both"/>
              <w:rPr>
                <w:rFonts w:ascii="Times New Roman" w:hAnsi="Times New Roman"/>
                <w:sz w:val="24"/>
                <w:szCs w:val="24"/>
              </w:rPr>
            </w:pPr>
            <w:r w:rsidRPr="008E547B">
              <w:rPr>
                <w:rFonts w:ascii="Times New Roman" w:hAnsi="Times New Roman"/>
                <w:sz w:val="24"/>
                <w:szCs w:val="24"/>
              </w:rPr>
              <w:t xml:space="preserve">- планирование и осуществление действий </w:t>
            </w:r>
          </w:p>
          <w:p w14:paraId="5B849595" w14:textId="77777777" w:rsidR="00833929" w:rsidRPr="008E547B" w:rsidRDefault="00833929" w:rsidP="004C4264">
            <w:pPr>
              <w:spacing w:after="0" w:line="240" w:lineRule="auto"/>
              <w:jc w:val="both"/>
              <w:rPr>
                <w:rFonts w:ascii="Times New Roman" w:hAnsi="Times New Roman"/>
                <w:sz w:val="24"/>
                <w:szCs w:val="24"/>
              </w:rPr>
            </w:pPr>
            <w:r w:rsidRPr="008E547B">
              <w:rPr>
                <w:rFonts w:ascii="Times New Roman" w:hAnsi="Times New Roman"/>
                <w:sz w:val="24"/>
                <w:szCs w:val="24"/>
              </w:rPr>
              <w:t xml:space="preserve">в окружающей среде на основе знания целей устойчивого развития человечества; </w:t>
            </w:r>
          </w:p>
          <w:p w14:paraId="086B538B" w14:textId="77777777" w:rsidR="00833929" w:rsidRPr="008E547B" w:rsidRDefault="00833929" w:rsidP="004C4264">
            <w:pPr>
              <w:spacing w:after="0" w:line="240" w:lineRule="auto"/>
              <w:jc w:val="both"/>
              <w:rPr>
                <w:rFonts w:ascii="Times New Roman" w:hAnsi="Times New Roman"/>
                <w:sz w:val="24"/>
                <w:szCs w:val="24"/>
              </w:rPr>
            </w:pPr>
            <w:r w:rsidRPr="008E547B">
              <w:rPr>
                <w:rFonts w:ascii="Times New Roman" w:hAnsi="Times New Roman"/>
                <w:sz w:val="24"/>
                <w:szCs w:val="24"/>
              </w:rPr>
              <w:t xml:space="preserve">- активное неприятие действий, приносящих вред окружающей среде; </w:t>
            </w:r>
          </w:p>
          <w:p w14:paraId="1870A9E1" w14:textId="77777777" w:rsidR="00833929" w:rsidRPr="008E547B" w:rsidRDefault="00833929" w:rsidP="004C4264">
            <w:pPr>
              <w:spacing w:after="0" w:line="240" w:lineRule="auto"/>
              <w:jc w:val="both"/>
              <w:rPr>
                <w:rFonts w:ascii="Times New Roman" w:hAnsi="Times New Roman"/>
                <w:sz w:val="24"/>
                <w:szCs w:val="24"/>
              </w:rPr>
            </w:pPr>
            <w:r w:rsidRPr="008E547B">
              <w:rPr>
                <w:rFonts w:ascii="Times New Roman" w:hAnsi="Times New Roman"/>
                <w:sz w:val="24"/>
                <w:szCs w:val="24"/>
              </w:rPr>
              <w:t xml:space="preserve">- умение прогнозировать неблагоприятные экологические последствия предпринимаемых действий, предотвращать их; </w:t>
            </w:r>
          </w:p>
          <w:p w14:paraId="3531E0ED" w14:textId="77777777" w:rsidR="00833929" w:rsidRPr="008E547B" w:rsidRDefault="00833929" w:rsidP="004C4264">
            <w:pPr>
              <w:spacing w:after="0" w:line="240" w:lineRule="auto"/>
              <w:jc w:val="both"/>
              <w:rPr>
                <w:rFonts w:ascii="Times New Roman" w:hAnsi="Times New Roman" w:cs="Times New Roman"/>
                <w:b/>
                <w:bCs/>
                <w:iCs/>
                <w:sz w:val="24"/>
                <w:szCs w:val="24"/>
                <w:lang w:eastAsia="en-US"/>
              </w:rPr>
            </w:pPr>
            <w:r w:rsidRPr="008E547B">
              <w:rPr>
                <w:rFonts w:ascii="Times New Roman" w:hAnsi="Times New Roman" w:cs="Times New Roman"/>
                <w:sz w:val="24"/>
                <w:szCs w:val="24"/>
                <w:shd w:val="clear" w:color="auto" w:fill="FFFFFF"/>
                <w:lang w:eastAsia="en-US"/>
              </w:rPr>
              <w:t>- расширение опыта деятельности экологической направленности</w:t>
            </w:r>
            <w:r>
              <w:rPr>
                <w:rFonts w:ascii="Times New Roman" w:hAnsi="Times New Roman" w:cs="Times New Roman"/>
                <w:sz w:val="24"/>
                <w:szCs w:val="24"/>
                <w:shd w:val="clear" w:color="auto" w:fill="FFFFFF"/>
                <w:lang w:eastAsia="en-US"/>
              </w:rPr>
              <w:t>.</w:t>
            </w:r>
          </w:p>
          <w:p w14:paraId="558EA2D0" w14:textId="77777777" w:rsidR="00833929" w:rsidRPr="008E547B" w:rsidRDefault="00833929" w:rsidP="004C4264">
            <w:pPr>
              <w:spacing w:after="0" w:line="240" w:lineRule="auto"/>
              <w:jc w:val="both"/>
              <w:rPr>
                <w:rFonts w:ascii="Times New Roman" w:hAnsi="Times New Roman"/>
                <w:sz w:val="24"/>
                <w:szCs w:val="24"/>
              </w:rPr>
            </w:pPr>
            <w:r w:rsidRPr="008E547B">
              <w:rPr>
                <w:rFonts w:ascii="Times New Roman" w:hAnsi="Times New Roman"/>
                <w:sz w:val="24"/>
                <w:szCs w:val="24"/>
              </w:rPr>
              <w:t>Метапредметные результаты должны отражать:</w:t>
            </w:r>
          </w:p>
          <w:p w14:paraId="5C08E0AD" w14:textId="77777777" w:rsidR="00833929" w:rsidRPr="008E547B" w:rsidRDefault="00833929" w:rsidP="004C4264">
            <w:pPr>
              <w:spacing w:after="0" w:line="240" w:lineRule="auto"/>
              <w:jc w:val="both"/>
              <w:rPr>
                <w:rFonts w:ascii="Times New Roman" w:hAnsi="Times New Roman"/>
                <w:sz w:val="24"/>
                <w:szCs w:val="24"/>
              </w:rPr>
            </w:pPr>
            <w:r w:rsidRPr="008E547B">
              <w:rPr>
                <w:rFonts w:ascii="Times New Roman" w:hAnsi="Times New Roman"/>
                <w:sz w:val="24"/>
                <w:szCs w:val="24"/>
              </w:rPr>
              <w:t>Овладение универсальными коммуникативными действиями:</w:t>
            </w:r>
          </w:p>
          <w:p w14:paraId="5BA021E4" w14:textId="77777777" w:rsidR="00833929" w:rsidRPr="008E547B" w:rsidRDefault="00833929" w:rsidP="004C4264">
            <w:pPr>
              <w:spacing w:after="0" w:line="240" w:lineRule="auto"/>
              <w:jc w:val="both"/>
              <w:rPr>
                <w:rFonts w:ascii="Times New Roman" w:hAnsi="Times New Roman"/>
                <w:sz w:val="24"/>
                <w:szCs w:val="24"/>
              </w:rPr>
            </w:pPr>
            <w:r w:rsidRPr="008E547B">
              <w:rPr>
                <w:rFonts w:ascii="Times New Roman" w:hAnsi="Times New Roman"/>
                <w:sz w:val="24"/>
                <w:szCs w:val="24"/>
              </w:rPr>
              <w:t>б) совместная деятельность:</w:t>
            </w:r>
          </w:p>
          <w:p w14:paraId="294107E3" w14:textId="77777777" w:rsidR="00833929" w:rsidRPr="008E547B" w:rsidRDefault="00833929" w:rsidP="004C4264">
            <w:pPr>
              <w:spacing w:after="0" w:line="240" w:lineRule="auto"/>
              <w:jc w:val="both"/>
              <w:rPr>
                <w:rFonts w:ascii="Times New Roman" w:hAnsi="Times New Roman"/>
                <w:sz w:val="24"/>
                <w:szCs w:val="24"/>
              </w:rPr>
            </w:pPr>
            <w:r w:rsidRPr="008E547B">
              <w:rPr>
                <w:rFonts w:ascii="Times New Roman" w:hAnsi="Times New Roman"/>
                <w:sz w:val="24"/>
                <w:szCs w:val="24"/>
              </w:rPr>
              <w:t xml:space="preserve">- понимать и использовать преимущества командной и индивидуальной работы; </w:t>
            </w:r>
          </w:p>
          <w:p w14:paraId="3ED8640F" w14:textId="77777777" w:rsidR="00833929" w:rsidRDefault="00833929" w:rsidP="004C4264">
            <w:pPr>
              <w:spacing w:after="0" w:line="240" w:lineRule="auto"/>
              <w:jc w:val="both"/>
              <w:rPr>
                <w:rFonts w:ascii="Times New Roman" w:hAnsi="Times New Roman"/>
                <w:sz w:val="24"/>
                <w:szCs w:val="24"/>
              </w:rPr>
            </w:pPr>
            <w:r w:rsidRPr="008E547B">
              <w:rPr>
                <w:rFonts w:ascii="Times New Roman" w:hAnsi="Times New Roman"/>
                <w:sz w:val="24"/>
                <w:szCs w:val="24"/>
              </w:rPr>
              <w:t xml:space="preserve">- принимать цели совместной деятельности, организовывать и координировать действия </w:t>
            </w:r>
          </w:p>
          <w:p w14:paraId="0E837010" w14:textId="77777777" w:rsidR="00833929" w:rsidRPr="008E547B" w:rsidRDefault="00833929" w:rsidP="004C4264">
            <w:pPr>
              <w:spacing w:after="0" w:line="240" w:lineRule="auto"/>
              <w:jc w:val="both"/>
              <w:rPr>
                <w:rFonts w:ascii="Times New Roman" w:hAnsi="Times New Roman"/>
                <w:sz w:val="24"/>
                <w:szCs w:val="24"/>
              </w:rPr>
            </w:pPr>
            <w:r w:rsidRPr="008E547B">
              <w:rPr>
                <w:rFonts w:ascii="Times New Roman" w:hAnsi="Times New Roman"/>
                <w:sz w:val="24"/>
                <w:szCs w:val="24"/>
              </w:rPr>
              <w:t>по ее достижению: составлять план действий, распределять роли с учетом мнений участников обсуждать результаты совместной работы</w:t>
            </w:r>
          </w:p>
        </w:tc>
        <w:tc>
          <w:tcPr>
            <w:tcW w:w="6804" w:type="dxa"/>
          </w:tcPr>
          <w:p w14:paraId="636EDCC5" w14:textId="77777777" w:rsidR="00833929" w:rsidRDefault="00833929" w:rsidP="004C426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ПРб </w:t>
            </w:r>
            <w:r w:rsidRPr="000F382D">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w:t>
            </w:r>
            <w:r w:rsidRPr="000F382D">
              <w:rPr>
                <w:rFonts w:ascii="Times New Roman" w:eastAsia="Times New Roman" w:hAnsi="Times New Roman" w:cs="Times New Roman"/>
                <w:sz w:val="24"/>
                <w:szCs w:val="24"/>
              </w:rPr>
              <w:t>риобретение опыта применения основных методов научного познания, используемых в</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биологии: наблюдения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 xml:space="preserve">и описания живых систем, процессов и явлений; организации </w:t>
            </w:r>
          </w:p>
          <w:p w14:paraId="2F184BEE" w14:textId="77777777" w:rsidR="00833929" w:rsidRPr="000F382D" w:rsidRDefault="00833929" w:rsidP="004C4264">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проведения биологического эксперимента, выдвижения гипотез, выявления зависимости между</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исследуемыми величинами, объяснения полученных результатов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и формулирования выводов с</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использованием научных понятий, теорий и законов</w:t>
            </w:r>
            <w:r>
              <w:rPr>
                <w:rFonts w:ascii="Times New Roman" w:eastAsia="Times New Roman" w:hAnsi="Times New Roman" w:cs="Times New Roman"/>
                <w:sz w:val="24"/>
                <w:szCs w:val="24"/>
              </w:rPr>
              <w:t>.</w:t>
            </w:r>
          </w:p>
          <w:p w14:paraId="5225C58C" w14:textId="77777777" w:rsidR="00833929" w:rsidRDefault="00833929" w:rsidP="004C426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ПРб </w:t>
            </w:r>
            <w:r w:rsidRPr="000F382D">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 умения выделять существенные признаки вирусов, клеток прокариот</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и эукариот; одноклеточных </w:t>
            </w:r>
          </w:p>
          <w:p w14:paraId="0E186EC5" w14:textId="77777777" w:rsidR="00833929" w:rsidRPr="000F382D" w:rsidRDefault="00833929" w:rsidP="004C4264">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 xml:space="preserve">и многоклеточных организмов, видов, биогеоценозов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и экосистем;</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особенности процессов обмена веществ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и превращения энергии в клетке, фотосинтеза,</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пластического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и энергетического обмена, хемосинтеза, митоза, мейоза, оплодотворения, развития</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и размножения, индивидуального развития организма (онтогенеза), борьбы за существование,</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естественного отбора, видообразования, приспособленности организмов к среде обитания,</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влияния компонентов экосистем, антропогенных изменений в экосистемах своей местности,</w:t>
            </w:r>
          </w:p>
          <w:p w14:paraId="5A5E260D" w14:textId="77777777" w:rsidR="00833929" w:rsidRPr="000F382D" w:rsidRDefault="00833929" w:rsidP="004C4264">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круговорота веществ и превращение энергии в биосфере</w:t>
            </w:r>
            <w:r>
              <w:rPr>
                <w:rFonts w:ascii="Times New Roman" w:eastAsia="Times New Roman" w:hAnsi="Times New Roman" w:cs="Times New Roman"/>
                <w:sz w:val="24"/>
                <w:szCs w:val="24"/>
              </w:rPr>
              <w:t>.</w:t>
            </w:r>
          </w:p>
          <w:p w14:paraId="68E69A2F" w14:textId="77777777" w:rsidR="00833929" w:rsidRPr="00996547" w:rsidRDefault="00833929" w:rsidP="004C426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ПРб </w:t>
            </w:r>
            <w:r w:rsidRPr="000F382D">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 умения применять полученные знания для объяснения биологических</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процессов и явлений,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 xml:space="preserve">для принятия практических решений в повседневной жизни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с целью</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обеспечения безопасности своего здоровья и здоровья окружающих людей, соблюдения</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здорового образа жизни, норм грамотного поведения в окружающей природной среде;</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понимание необходимости использования достижений современной биологии и биотехнологий</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для рационального природопользования</w:t>
            </w:r>
          </w:p>
        </w:tc>
      </w:tr>
      <w:tr w:rsidR="00833929" w:rsidRPr="00996547" w14:paraId="083E5DA9" w14:textId="77777777" w:rsidTr="004C4264">
        <w:trPr>
          <w:trHeight w:val="399"/>
        </w:trPr>
        <w:tc>
          <w:tcPr>
            <w:tcW w:w="2493" w:type="dxa"/>
          </w:tcPr>
          <w:p w14:paraId="6D10267B" w14:textId="77777777" w:rsidR="00833929" w:rsidRPr="00996547" w:rsidRDefault="00833929" w:rsidP="004C4264">
            <w:pPr>
              <w:spacing w:after="0" w:line="240" w:lineRule="auto"/>
              <w:rPr>
                <w:rFonts w:ascii="Times New Roman" w:eastAsia="Times New Roman" w:hAnsi="Times New Roman" w:cs="Times New Roman"/>
                <w:sz w:val="24"/>
                <w:szCs w:val="24"/>
              </w:rPr>
            </w:pPr>
          </w:p>
        </w:tc>
        <w:tc>
          <w:tcPr>
            <w:tcW w:w="5387" w:type="dxa"/>
          </w:tcPr>
          <w:p w14:paraId="1FA12F67" w14:textId="77777777" w:rsidR="00833929" w:rsidRPr="008E547B" w:rsidRDefault="00833929" w:rsidP="004C4264">
            <w:pPr>
              <w:spacing w:after="0" w:line="240" w:lineRule="auto"/>
              <w:jc w:val="both"/>
              <w:rPr>
                <w:rFonts w:ascii="Times New Roman" w:hAnsi="Times New Roman"/>
                <w:sz w:val="24"/>
                <w:szCs w:val="24"/>
              </w:rPr>
            </w:pPr>
          </w:p>
        </w:tc>
        <w:tc>
          <w:tcPr>
            <w:tcW w:w="6804" w:type="dxa"/>
          </w:tcPr>
          <w:p w14:paraId="05A4397F" w14:textId="77777777" w:rsidR="00833929" w:rsidRDefault="00833929" w:rsidP="004C4264">
            <w:pPr>
              <w:shd w:val="clear" w:color="auto" w:fill="FFFFFF"/>
              <w:spacing w:after="0" w:line="240" w:lineRule="auto"/>
              <w:jc w:val="both"/>
              <w:rPr>
                <w:rFonts w:ascii="Times New Roman" w:eastAsia="Times New Roman" w:hAnsi="Times New Roman" w:cs="Times New Roman"/>
                <w:sz w:val="24"/>
                <w:szCs w:val="24"/>
              </w:rPr>
            </w:pPr>
          </w:p>
        </w:tc>
      </w:tr>
    </w:tbl>
    <w:tbl>
      <w:tblPr>
        <w:tblpPr w:leftFromText="180" w:rightFromText="180" w:vertAnchor="text" w:tblpX="79" w:tblpY="1"/>
        <w:tblOverlap w:val="never"/>
        <w:tblW w:w="14601" w:type="dxa"/>
        <w:tblLayout w:type="fixed"/>
        <w:tblLook w:val="04A0" w:firstRow="1" w:lastRow="0" w:firstColumn="1" w:lastColumn="0" w:noHBand="0" w:noVBand="1"/>
      </w:tblPr>
      <w:tblGrid>
        <w:gridCol w:w="2093"/>
        <w:gridCol w:w="12508"/>
      </w:tblGrid>
      <w:tr w:rsidR="00945086" w:rsidRPr="009D7F6B" w14:paraId="325BD35E" w14:textId="77777777" w:rsidTr="00945086">
        <w:trPr>
          <w:trHeight w:val="604"/>
        </w:trPr>
        <w:tc>
          <w:tcPr>
            <w:tcW w:w="2093" w:type="dxa"/>
            <w:vMerge w:val="restart"/>
            <w:tcBorders>
              <w:top w:val="single" w:sz="4" w:space="0" w:color="auto"/>
              <w:left w:val="single" w:sz="4" w:space="0" w:color="auto"/>
              <w:bottom w:val="single" w:sz="4" w:space="0" w:color="auto"/>
              <w:right w:val="single" w:sz="4" w:space="0" w:color="auto"/>
            </w:tcBorders>
            <w:vAlign w:val="center"/>
          </w:tcPr>
          <w:p w14:paraId="5B9BC96D" w14:textId="77777777" w:rsidR="00945086" w:rsidRPr="009D7F6B" w:rsidRDefault="00945086" w:rsidP="00945086">
            <w:pPr>
              <w:spacing w:after="0" w:line="240" w:lineRule="auto"/>
              <w:rPr>
                <w:rFonts w:ascii="Times New Roman" w:eastAsia="Times New Roman" w:hAnsi="Times New Roman"/>
                <w:color w:val="000000"/>
                <w:sz w:val="24"/>
                <w:szCs w:val="24"/>
              </w:rPr>
            </w:pPr>
            <w:bookmarkStart w:id="4" w:name="_Toc193968771"/>
            <w:r w:rsidRPr="009D7F6B">
              <w:rPr>
                <w:rFonts w:ascii="Times New Roman" w:eastAsia="Times New Roman" w:hAnsi="Times New Roman"/>
                <w:b/>
                <w:color w:val="000000"/>
                <w:sz w:val="24"/>
                <w:szCs w:val="24"/>
              </w:rPr>
              <w:lastRenderedPageBreak/>
              <w:t>ПК 1.3.</w:t>
            </w:r>
            <w:r w:rsidRPr="009D7F6B">
              <w:rPr>
                <w:rFonts w:ascii="Times New Roman" w:eastAsia="Times New Roman" w:hAnsi="Times New Roman"/>
                <w:color w:val="000000"/>
                <w:sz w:val="24"/>
                <w:szCs w:val="24"/>
              </w:rPr>
              <w:t> Организовывать и проводить физкультурно-оздоровительные и спортивно-массовые мероприятия.</w:t>
            </w:r>
          </w:p>
        </w:tc>
        <w:tc>
          <w:tcPr>
            <w:tcW w:w="12508" w:type="dxa"/>
            <w:tcBorders>
              <w:top w:val="single" w:sz="4" w:space="0" w:color="auto"/>
              <w:left w:val="nil"/>
              <w:bottom w:val="single" w:sz="4" w:space="0" w:color="auto"/>
              <w:right w:val="single" w:sz="4" w:space="0" w:color="auto"/>
            </w:tcBorders>
            <w:vAlign w:val="center"/>
          </w:tcPr>
          <w:p w14:paraId="028B3ACF" w14:textId="77777777" w:rsidR="00945086" w:rsidRPr="009D7F6B" w:rsidRDefault="00945086" w:rsidP="00945086">
            <w:pPr>
              <w:spacing w:after="0" w:line="240" w:lineRule="auto"/>
              <w:rPr>
                <w:rFonts w:ascii="Times New Roman" w:eastAsia="Times New Roman" w:hAnsi="Times New Roman"/>
                <w:color w:val="000000"/>
                <w:sz w:val="24"/>
                <w:szCs w:val="24"/>
              </w:rPr>
            </w:pPr>
            <w:r w:rsidRPr="009D7F6B">
              <w:rPr>
                <w:rFonts w:ascii="Times New Roman" w:eastAsia="Times New Roman" w:hAnsi="Times New Roman"/>
                <w:b/>
                <w:bCs/>
                <w:color w:val="000000"/>
                <w:sz w:val="24"/>
                <w:szCs w:val="24"/>
              </w:rPr>
              <w:t>Навыки:</w:t>
            </w:r>
          </w:p>
        </w:tc>
      </w:tr>
      <w:tr w:rsidR="00945086" w:rsidRPr="009D7F6B" w14:paraId="32ED28CC" w14:textId="77777777" w:rsidTr="00945086">
        <w:trPr>
          <w:trHeight w:val="604"/>
        </w:trPr>
        <w:tc>
          <w:tcPr>
            <w:tcW w:w="2093" w:type="dxa"/>
            <w:vMerge/>
            <w:tcBorders>
              <w:top w:val="nil"/>
              <w:left w:val="single" w:sz="4" w:space="0" w:color="auto"/>
              <w:bottom w:val="single" w:sz="4" w:space="0" w:color="auto"/>
              <w:right w:val="single" w:sz="4" w:space="0" w:color="auto"/>
            </w:tcBorders>
            <w:vAlign w:val="center"/>
          </w:tcPr>
          <w:p w14:paraId="07C89186" w14:textId="77777777" w:rsidR="00945086" w:rsidRPr="009D7F6B" w:rsidRDefault="00945086" w:rsidP="00945086">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34837A07" w14:textId="77777777" w:rsidR="00945086" w:rsidRPr="009D7F6B" w:rsidRDefault="00945086" w:rsidP="00945086">
            <w:pPr>
              <w:spacing w:after="0" w:line="240" w:lineRule="auto"/>
              <w:rPr>
                <w:rFonts w:ascii="Times New Roman" w:eastAsia="Times New Roman" w:hAnsi="Times New Roman"/>
                <w:color w:val="000000"/>
                <w:sz w:val="24"/>
                <w:szCs w:val="24"/>
              </w:rPr>
            </w:pPr>
            <w:r w:rsidRPr="009D7F6B">
              <w:rPr>
                <w:rFonts w:ascii="Times New Roman" w:eastAsia="Times New Roman" w:hAnsi="Times New Roman"/>
                <w:color w:val="000000"/>
                <w:sz w:val="24"/>
                <w:szCs w:val="24"/>
              </w:rPr>
              <w:t>анализа программ проведения физкультурно-оздоровительных или спортивно-массовых мероприятий</w:t>
            </w:r>
          </w:p>
        </w:tc>
      </w:tr>
      <w:tr w:rsidR="00945086" w:rsidRPr="009D7F6B" w14:paraId="0BA0BB58" w14:textId="77777777" w:rsidTr="00945086">
        <w:trPr>
          <w:trHeight w:val="529"/>
        </w:trPr>
        <w:tc>
          <w:tcPr>
            <w:tcW w:w="2093" w:type="dxa"/>
            <w:vMerge/>
            <w:tcBorders>
              <w:top w:val="nil"/>
              <w:left w:val="single" w:sz="4" w:space="0" w:color="auto"/>
              <w:bottom w:val="single" w:sz="4" w:space="0" w:color="auto"/>
              <w:right w:val="single" w:sz="4" w:space="0" w:color="auto"/>
            </w:tcBorders>
            <w:vAlign w:val="center"/>
          </w:tcPr>
          <w:p w14:paraId="4F42F42C" w14:textId="77777777" w:rsidR="00945086" w:rsidRPr="009D7F6B" w:rsidRDefault="00945086" w:rsidP="00945086">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569E228F" w14:textId="77777777" w:rsidR="00945086" w:rsidRPr="009D7F6B" w:rsidRDefault="00945086" w:rsidP="00945086">
            <w:pPr>
              <w:spacing w:after="0" w:line="240" w:lineRule="auto"/>
              <w:rPr>
                <w:rFonts w:ascii="Times New Roman" w:eastAsia="Times New Roman" w:hAnsi="Times New Roman"/>
                <w:color w:val="000000"/>
                <w:sz w:val="24"/>
                <w:szCs w:val="24"/>
              </w:rPr>
            </w:pPr>
            <w:r w:rsidRPr="009D7F6B">
              <w:rPr>
                <w:rFonts w:ascii="Times New Roman" w:eastAsia="Times New Roman" w:hAnsi="Times New Roman"/>
                <w:color w:val="000000"/>
                <w:sz w:val="24"/>
                <w:szCs w:val="24"/>
              </w:rPr>
              <w:t>планирования проведения физкультурно-оздоровительного или спортивно-массового мероприятия</w:t>
            </w:r>
          </w:p>
        </w:tc>
      </w:tr>
      <w:tr w:rsidR="00945086" w:rsidRPr="009D7F6B" w14:paraId="44DB09B0" w14:textId="77777777" w:rsidTr="00945086">
        <w:trPr>
          <w:trHeight w:val="961"/>
        </w:trPr>
        <w:tc>
          <w:tcPr>
            <w:tcW w:w="2093" w:type="dxa"/>
            <w:vMerge/>
            <w:tcBorders>
              <w:top w:val="nil"/>
              <w:left w:val="single" w:sz="4" w:space="0" w:color="auto"/>
              <w:bottom w:val="single" w:sz="4" w:space="0" w:color="auto"/>
              <w:right w:val="single" w:sz="4" w:space="0" w:color="auto"/>
            </w:tcBorders>
            <w:vAlign w:val="center"/>
          </w:tcPr>
          <w:p w14:paraId="303FC7F5" w14:textId="77777777" w:rsidR="00945086" w:rsidRPr="009D7F6B" w:rsidRDefault="00945086" w:rsidP="00945086">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19E6C332" w14:textId="77777777" w:rsidR="00945086" w:rsidRPr="009D7F6B" w:rsidRDefault="00945086" w:rsidP="00945086">
            <w:pPr>
              <w:spacing w:after="0" w:line="240" w:lineRule="auto"/>
              <w:rPr>
                <w:rFonts w:ascii="Times New Roman" w:eastAsia="Times New Roman" w:hAnsi="Times New Roman"/>
                <w:color w:val="000000"/>
                <w:sz w:val="24"/>
                <w:szCs w:val="24"/>
              </w:rPr>
            </w:pPr>
            <w:r w:rsidRPr="009D7F6B">
              <w:rPr>
                <w:rFonts w:ascii="Times New Roman" w:eastAsia="Times New Roman" w:hAnsi="Times New Roman"/>
                <w:color w:val="000000"/>
                <w:sz w:val="24"/>
                <w:szCs w:val="24"/>
              </w:rPr>
              <w:t>наблюдения, анализа и самоанализа физкультурно-оздоровительного и спортивно-массового мероприятия, разработки предложений по их совершенствованию</w:t>
            </w:r>
          </w:p>
        </w:tc>
      </w:tr>
      <w:tr w:rsidR="00945086" w:rsidRPr="009D7F6B" w14:paraId="4A8CE9A4" w14:textId="77777777" w:rsidTr="00945086">
        <w:trPr>
          <w:trHeight w:val="559"/>
        </w:trPr>
        <w:tc>
          <w:tcPr>
            <w:tcW w:w="2093" w:type="dxa"/>
            <w:vMerge/>
            <w:tcBorders>
              <w:top w:val="nil"/>
              <w:left w:val="single" w:sz="4" w:space="0" w:color="auto"/>
              <w:bottom w:val="single" w:sz="4" w:space="0" w:color="auto"/>
              <w:right w:val="single" w:sz="4" w:space="0" w:color="auto"/>
            </w:tcBorders>
            <w:vAlign w:val="center"/>
          </w:tcPr>
          <w:p w14:paraId="220F8B71" w14:textId="77777777" w:rsidR="00945086" w:rsidRPr="009D7F6B" w:rsidRDefault="00945086" w:rsidP="00945086">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4965341C" w14:textId="77777777" w:rsidR="00945086" w:rsidRPr="009D7F6B" w:rsidRDefault="00945086" w:rsidP="00945086">
            <w:pPr>
              <w:spacing w:after="0" w:line="240" w:lineRule="auto"/>
              <w:rPr>
                <w:rFonts w:ascii="Times New Roman" w:eastAsia="Times New Roman" w:hAnsi="Times New Roman"/>
                <w:color w:val="000000"/>
                <w:sz w:val="24"/>
                <w:szCs w:val="24"/>
              </w:rPr>
            </w:pPr>
            <w:r w:rsidRPr="009D7F6B">
              <w:rPr>
                <w:rFonts w:ascii="Times New Roman" w:eastAsia="Times New Roman" w:hAnsi="Times New Roman"/>
                <w:color w:val="000000"/>
                <w:sz w:val="24"/>
                <w:szCs w:val="24"/>
              </w:rPr>
              <w:t>проведения физкультурно-оздоровительного и спортивно-массового мероприятия</w:t>
            </w:r>
          </w:p>
        </w:tc>
      </w:tr>
      <w:tr w:rsidR="00945086" w:rsidRPr="009D7F6B" w14:paraId="4492A26C" w14:textId="77777777" w:rsidTr="00945086">
        <w:trPr>
          <w:trHeight w:val="932"/>
        </w:trPr>
        <w:tc>
          <w:tcPr>
            <w:tcW w:w="2093" w:type="dxa"/>
            <w:vMerge/>
            <w:tcBorders>
              <w:top w:val="nil"/>
              <w:left w:val="single" w:sz="4" w:space="0" w:color="auto"/>
              <w:bottom w:val="single" w:sz="4" w:space="0" w:color="auto"/>
              <w:right w:val="single" w:sz="4" w:space="0" w:color="auto"/>
            </w:tcBorders>
            <w:vAlign w:val="center"/>
          </w:tcPr>
          <w:p w14:paraId="1AEC1FC2" w14:textId="77777777" w:rsidR="00945086" w:rsidRPr="009D7F6B" w:rsidRDefault="00945086" w:rsidP="00945086">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6F8B0D85" w14:textId="77777777" w:rsidR="00945086" w:rsidRPr="009D7F6B" w:rsidRDefault="00945086" w:rsidP="00945086">
            <w:pPr>
              <w:spacing w:after="0" w:line="240" w:lineRule="auto"/>
              <w:rPr>
                <w:rFonts w:ascii="Times New Roman" w:eastAsia="Times New Roman" w:hAnsi="Times New Roman"/>
                <w:color w:val="000000"/>
                <w:sz w:val="24"/>
                <w:szCs w:val="24"/>
              </w:rPr>
            </w:pPr>
            <w:r w:rsidRPr="009D7F6B">
              <w:rPr>
                <w:rFonts w:ascii="Times New Roman" w:eastAsia="Times New Roman" w:hAnsi="Times New Roman"/>
                <w:color w:val="000000"/>
                <w:sz w:val="24"/>
                <w:szCs w:val="24"/>
              </w:rPr>
              <w:t>проведения инструктажа по технике безопасности в процессе организации и проведения физкультурно-оздоровительного и (или) спортивно-массового мероприятия</w:t>
            </w:r>
          </w:p>
        </w:tc>
      </w:tr>
      <w:tr w:rsidR="00945086" w:rsidRPr="009D7F6B" w14:paraId="1C8A854E" w14:textId="77777777" w:rsidTr="00945086">
        <w:trPr>
          <w:trHeight w:val="589"/>
        </w:trPr>
        <w:tc>
          <w:tcPr>
            <w:tcW w:w="2093" w:type="dxa"/>
            <w:vMerge/>
            <w:tcBorders>
              <w:top w:val="nil"/>
              <w:left w:val="single" w:sz="4" w:space="0" w:color="auto"/>
              <w:bottom w:val="single" w:sz="4" w:space="0" w:color="auto"/>
              <w:right w:val="single" w:sz="4" w:space="0" w:color="auto"/>
            </w:tcBorders>
            <w:vAlign w:val="center"/>
          </w:tcPr>
          <w:p w14:paraId="486DF3DB" w14:textId="77777777" w:rsidR="00945086" w:rsidRPr="009D7F6B" w:rsidRDefault="00945086" w:rsidP="00945086">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3D31049B" w14:textId="77777777" w:rsidR="00945086" w:rsidRPr="009D7F6B" w:rsidRDefault="00945086" w:rsidP="00945086">
            <w:pPr>
              <w:spacing w:after="0" w:line="240" w:lineRule="auto"/>
              <w:rPr>
                <w:rFonts w:ascii="Times New Roman" w:eastAsia="Times New Roman" w:hAnsi="Times New Roman"/>
                <w:color w:val="000000"/>
                <w:sz w:val="24"/>
                <w:szCs w:val="24"/>
              </w:rPr>
            </w:pPr>
            <w:r w:rsidRPr="009D7F6B">
              <w:rPr>
                <w:rFonts w:ascii="Times New Roman" w:eastAsia="Times New Roman" w:hAnsi="Times New Roman"/>
                <w:color w:val="000000"/>
                <w:sz w:val="24"/>
                <w:szCs w:val="24"/>
              </w:rPr>
              <w:t>определения соответствия оборудования и инвентаря нормам техники безопасности</w:t>
            </w:r>
          </w:p>
        </w:tc>
      </w:tr>
      <w:tr w:rsidR="00945086" w:rsidRPr="009D7F6B" w14:paraId="213DACA4" w14:textId="77777777" w:rsidTr="00945086">
        <w:trPr>
          <w:trHeight w:val="278"/>
        </w:trPr>
        <w:tc>
          <w:tcPr>
            <w:tcW w:w="2093" w:type="dxa"/>
            <w:vMerge/>
            <w:tcBorders>
              <w:top w:val="nil"/>
              <w:left w:val="single" w:sz="4" w:space="0" w:color="auto"/>
              <w:bottom w:val="single" w:sz="4" w:space="0" w:color="auto"/>
              <w:right w:val="single" w:sz="4" w:space="0" w:color="auto"/>
            </w:tcBorders>
            <w:vAlign w:val="center"/>
          </w:tcPr>
          <w:p w14:paraId="0928B065" w14:textId="77777777" w:rsidR="00945086" w:rsidRPr="009D7F6B" w:rsidRDefault="00945086" w:rsidP="00945086">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7903C8DD" w14:textId="77777777" w:rsidR="00945086" w:rsidRPr="009D7F6B" w:rsidRDefault="00945086" w:rsidP="00945086">
            <w:pPr>
              <w:spacing w:after="0" w:line="240" w:lineRule="auto"/>
              <w:rPr>
                <w:rFonts w:ascii="Times New Roman" w:eastAsia="Times New Roman" w:hAnsi="Times New Roman"/>
                <w:b/>
                <w:bCs/>
                <w:color w:val="000000"/>
                <w:sz w:val="24"/>
                <w:szCs w:val="24"/>
              </w:rPr>
            </w:pPr>
            <w:r w:rsidRPr="009D7F6B">
              <w:rPr>
                <w:rFonts w:ascii="Times New Roman" w:eastAsia="Times New Roman" w:hAnsi="Times New Roman"/>
                <w:b/>
                <w:bCs/>
                <w:color w:val="000000"/>
                <w:sz w:val="24"/>
                <w:szCs w:val="24"/>
              </w:rPr>
              <w:t>Умения:</w:t>
            </w:r>
          </w:p>
        </w:tc>
      </w:tr>
      <w:tr w:rsidR="00945086" w:rsidRPr="009D7F6B" w14:paraId="1F2F81DF" w14:textId="77777777" w:rsidTr="00945086">
        <w:trPr>
          <w:trHeight w:val="1212"/>
        </w:trPr>
        <w:tc>
          <w:tcPr>
            <w:tcW w:w="2093" w:type="dxa"/>
            <w:vMerge/>
            <w:tcBorders>
              <w:top w:val="nil"/>
              <w:left w:val="single" w:sz="4" w:space="0" w:color="auto"/>
              <w:bottom w:val="single" w:sz="4" w:space="0" w:color="auto"/>
              <w:right w:val="single" w:sz="4" w:space="0" w:color="auto"/>
            </w:tcBorders>
            <w:vAlign w:val="center"/>
          </w:tcPr>
          <w:p w14:paraId="5614C7D9" w14:textId="77777777" w:rsidR="00945086" w:rsidRPr="009D7F6B" w:rsidRDefault="00945086" w:rsidP="00945086">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7643B97A" w14:textId="77777777" w:rsidR="00945086" w:rsidRPr="009D7F6B" w:rsidRDefault="00945086" w:rsidP="00945086">
            <w:pPr>
              <w:spacing w:after="0" w:line="240" w:lineRule="auto"/>
              <w:rPr>
                <w:rFonts w:ascii="Times New Roman" w:eastAsia="Times New Roman" w:hAnsi="Times New Roman"/>
                <w:color w:val="000000"/>
                <w:sz w:val="24"/>
                <w:szCs w:val="24"/>
              </w:rPr>
            </w:pPr>
            <w:r w:rsidRPr="009D7F6B">
              <w:rPr>
                <w:rFonts w:ascii="Times New Roman" w:eastAsia="Times New Roman" w:hAnsi="Times New Roman"/>
                <w:color w:val="000000"/>
                <w:sz w:val="24"/>
                <w:szCs w:val="24"/>
              </w:rPr>
              <w:t>использовать различные методы и формы организации физкультурно-оздоровительных и спортивно-массовых мероприятий, строить их с учетом возрастных особенностей и уровня физической подготовленности участников</w:t>
            </w:r>
          </w:p>
        </w:tc>
      </w:tr>
      <w:tr w:rsidR="00945086" w:rsidRPr="009D7F6B" w14:paraId="772DF4DE" w14:textId="77777777" w:rsidTr="00945086">
        <w:trPr>
          <w:trHeight w:val="961"/>
        </w:trPr>
        <w:tc>
          <w:tcPr>
            <w:tcW w:w="2093" w:type="dxa"/>
            <w:vMerge/>
            <w:tcBorders>
              <w:top w:val="nil"/>
              <w:left w:val="single" w:sz="4" w:space="0" w:color="auto"/>
              <w:bottom w:val="single" w:sz="4" w:space="0" w:color="auto"/>
              <w:right w:val="single" w:sz="4" w:space="0" w:color="auto"/>
            </w:tcBorders>
            <w:vAlign w:val="center"/>
          </w:tcPr>
          <w:p w14:paraId="7C9607EC" w14:textId="77777777" w:rsidR="00945086" w:rsidRPr="009D7F6B" w:rsidRDefault="00945086" w:rsidP="00945086">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22BAE69E" w14:textId="77777777" w:rsidR="00945086" w:rsidRPr="009D7F6B" w:rsidRDefault="00945086" w:rsidP="00945086">
            <w:pPr>
              <w:spacing w:after="0" w:line="240" w:lineRule="auto"/>
              <w:rPr>
                <w:rFonts w:ascii="Times New Roman" w:eastAsia="Times New Roman" w:hAnsi="Times New Roman"/>
                <w:color w:val="000000"/>
                <w:sz w:val="24"/>
                <w:szCs w:val="24"/>
              </w:rPr>
            </w:pPr>
            <w:r w:rsidRPr="009D7F6B">
              <w:rPr>
                <w:rFonts w:ascii="Times New Roman" w:eastAsia="Times New Roman" w:hAnsi="Times New Roman"/>
                <w:color w:val="000000"/>
                <w:sz w:val="24"/>
                <w:szCs w:val="24"/>
              </w:rPr>
              <w:t>разрабатывать программу проведения и план ресурсного обеспечения физкультурно-оздоровительного и спортивно-массового мероприятия с учетом целей и задач</w:t>
            </w:r>
          </w:p>
        </w:tc>
      </w:tr>
      <w:tr w:rsidR="00945086" w:rsidRPr="009D7F6B" w14:paraId="7730B5EF" w14:textId="77777777" w:rsidTr="00945086">
        <w:trPr>
          <w:trHeight w:val="544"/>
        </w:trPr>
        <w:tc>
          <w:tcPr>
            <w:tcW w:w="2093" w:type="dxa"/>
            <w:vMerge/>
            <w:tcBorders>
              <w:top w:val="nil"/>
              <w:left w:val="single" w:sz="4" w:space="0" w:color="auto"/>
              <w:bottom w:val="single" w:sz="4" w:space="0" w:color="auto"/>
              <w:right w:val="single" w:sz="4" w:space="0" w:color="auto"/>
            </w:tcBorders>
            <w:vAlign w:val="center"/>
          </w:tcPr>
          <w:p w14:paraId="3917CEB4" w14:textId="77777777" w:rsidR="00945086" w:rsidRPr="009D7F6B" w:rsidRDefault="00945086" w:rsidP="00945086">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61619226" w14:textId="77777777" w:rsidR="00945086" w:rsidRPr="009D7F6B" w:rsidRDefault="00945086" w:rsidP="00945086">
            <w:pPr>
              <w:spacing w:after="0" w:line="240" w:lineRule="auto"/>
              <w:rPr>
                <w:rFonts w:ascii="Times New Roman" w:eastAsia="Times New Roman" w:hAnsi="Times New Roman"/>
                <w:color w:val="000000"/>
                <w:sz w:val="24"/>
                <w:szCs w:val="24"/>
              </w:rPr>
            </w:pPr>
            <w:r w:rsidRPr="009D7F6B">
              <w:rPr>
                <w:rFonts w:ascii="Times New Roman" w:eastAsia="Times New Roman" w:hAnsi="Times New Roman"/>
                <w:color w:val="000000"/>
                <w:sz w:val="24"/>
                <w:szCs w:val="24"/>
              </w:rPr>
              <w:t>оценивать соответствие мест проведения, оборудования и инвентаря нормам техники безопасности</w:t>
            </w:r>
          </w:p>
        </w:tc>
      </w:tr>
      <w:tr w:rsidR="00945086" w:rsidRPr="009D7F6B" w14:paraId="3F85F716" w14:textId="77777777" w:rsidTr="00945086">
        <w:trPr>
          <w:trHeight w:val="827"/>
        </w:trPr>
        <w:tc>
          <w:tcPr>
            <w:tcW w:w="2093" w:type="dxa"/>
            <w:vMerge/>
            <w:tcBorders>
              <w:top w:val="nil"/>
              <w:left w:val="single" w:sz="4" w:space="0" w:color="auto"/>
              <w:bottom w:val="single" w:sz="4" w:space="0" w:color="auto"/>
              <w:right w:val="single" w:sz="4" w:space="0" w:color="auto"/>
            </w:tcBorders>
            <w:vAlign w:val="center"/>
          </w:tcPr>
          <w:p w14:paraId="22C094E0" w14:textId="77777777" w:rsidR="00945086" w:rsidRPr="009D7F6B" w:rsidRDefault="00945086" w:rsidP="00945086">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511C2360" w14:textId="77777777" w:rsidR="00945086" w:rsidRPr="009D7F6B" w:rsidRDefault="00945086" w:rsidP="00945086">
            <w:pPr>
              <w:spacing w:after="0" w:line="240" w:lineRule="auto"/>
              <w:rPr>
                <w:rFonts w:ascii="Times New Roman" w:eastAsia="Times New Roman" w:hAnsi="Times New Roman"/>
                <w:color w:val="000000"/>
                <w:sz w:val="24"/>
                <w:szCs w:val="24"/>
              </w:rPr>
            </w:pPr>
            <w:r w:rsidRPr="009D7F6B">
              <w:rPr>
                <w:rFonts w:ascii="Times New Roman" w:eastAsia="Times New Roman" w:hAnsi="Times New Roman"/>
                <w:color w:val="000000"/>
                <w:sz w:val="24"/>
                <w:szCs w:val="24"/>
              </w:rPr>
              <w:t>организовывать и проводить торжественный церемониал физкультурно-оздоровительных и спортивно-массовых мероприятий</w:t>
            </w:r>
          </w:p>
        </w:tc>
      </w:tr>
      <w:tr w:rsidR="00945086" w:rsidRPr="009D7F6B" w14:paraId="42710F4D" w14:textId="77777777" w:rsidTr="00945086">
        <w:trPr>
          <w:trHeight w:val="634"/>
        </w:trPr>
        <w:tc>
          <w:tcPr>
            <w:tcW w:w="2093" w:type="dxa"/>
            <w:vMerge/>
            <w:tcBorders>
              <w:top w:val="nil"/>
              <w:left w:val="single" w:sz="4" w:space="0" w:color="auto"/>
              <w:bottom w:val="single" w:sz="4" w:space="0" w:color="auto"/>
              <w:right w:val="single" w:sz="4" w:space="0" w:color="auto"/>
            </w:tcBorders>
            <w:vAlign w:val="center"/>
          </w:tcPr>
          <w:p w14:paraId="1164DF56" w14:textId="77777777" w:rsidR="00945086" w:rsidRPr="009D7F6B" w:rsidRDefault="00945086" w:rsidP="00945086">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65D89FA3" w14:textId="77777777" w:rsidR="00945086" w:rsidRPr="009D7F6B" w:rsidRDefault="00945086" w:rsidP="00945086">
            <w:pPr>
              <w:spacing w:after="0" w:line="240" w:lineRule="auto"/>
              <w:rPr>
                <w:rFonts w:ascii="Times New Roman" w:eastAsia="Times New Roman" w:hAnsi="Times New Roman"/>
                <w:color w:val="000000"/>
                <w:sz w:val="24"/>
                <w:szCs w:val="24"/>
              </w:rPr>
            </w:pPr>
            <w:r w:rsidRPr="009D7F6B">
              <w:rPr>
                <w:rFonts w:ascii="Times New Roman" w:eastAsia="Times New Roman" w:hAnsi="Times New Roman"/>
                <w:color w:val="000000"/>
                <w:sz w:val="24"/>
                <w:szCs w:val="24"/>
              </w:rPr>
              <w:t>проводить и анализировать физкультурно-оздоровительные и спортивно-массовые мероприятия</w:t>
            </w:r>
          </w:p>
        </w:tc>
      </w:tr>
      <w:tr w:rsidR="00945086" w:rsidRPr="00AF0EA5" w14:paraId="4AA54C11" w14:textId="77777777" w:rsidTr="00945086">
        <w:trPr>
          <w:trHeight w:val="278"/>
        </w:trPr>
        <w:tc>
          <w:tcPr>
            <w:tcW w:w="2093" w:type="dxa"/>
            <w:vMerge/>
            <w:tcBorders>
              <w:top w:val="nil"/>
              <w:left w:val="single" w:sz="4" w:space="0" w:color="auto"/>
              <w:bottom w:val="single" w:sz="4" w:space="0" w:color="auto"/>
              <w:right w:val="single" w:sz="4" w:space="0" w:color="auto"/>
            </w:tcBorders>
            <w:vAlign w:val="center"/>
          </w:tcPr>
          <w:p w14:paraId="0664C3B5" w14:textId="77777777" w:rsidR="00945086" w:rsidRPr="00AF0EA5" w:rsidRDefault="00945086" w:rsidP="00945086">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62B4BC36" w14:textId="77777777" w:rsidR="00945086" w:rsidRPr="00AF0EA5" w:rsidRDefault="00945086" w:rsidP="00945086">
            <w:pPr>
              <w:spacing w:after="0" w:line="240" w:lineRule="auto"/>
              <w:rPr>
                <w:rFonts w:ascii="Times New Roman" w:eastAsia="Times New Roman" w:hAnsi="Times New Roman"/>
                <w:b/>
                <w:bCs/>
                <w:color w:val="000000"/>
                <w:sz w:val="24"/>
                <w:szCs w:val="24"/>
              </w:rPr>
            </w:pPr>
            <w:r w:rsidRPr="00AF0EA5">
              <w:rPr>
                <w:rFonts w:ascii="Times New Roman" w:eastAsia="Times New Roman" w:hAnsi="Times New Roman"/>
                <w:b/>
                <w:bCs/>
                <w:color w:val="000000"/>
                <w:sz w:val="24"/>
                <w:szCs w:val="24"/>
              </w:rPr>
              <w:t>Знания:</w:t>
            </w:r>
          </w:p>
        </w:tc>
      </w:tr>
      <w:tr w:rsidR="00945086" w:rsidRPr="00AF0EA5" w14:paraId="09FAEE6E" w14:textId="77777777" w:rsidTr="00945086">
        <w:trPr>
          <w:trHeight w:val="559"/>
        </w:trPr>
        <w:tc>
          <w:tcPr>
            <w:tcW w:w="2093" w:type="dxa"/>
            <w:vMerge/>
            <w:tcBorders>
              <w:top w:val="nil"/>
              <w:left w:val="single" w:sz="4" w:space="0" w:color="auto"/>
              <w:bottom w:val="single" w:sz="4" w:space="0" w:color="auto"/>
              <w:right w:val="single" w:sz="4" w:space="0" w:color="auto"/>
            </w:tcBorders>
            <w:vAlign w:val="center"/>
          </w:tcPr>
          <w:p w14:paraId="426409F5" w14:textId="77777777" w:rsidR="00945086" w:rsidRPr="00AF0EA5" w:rsidRDefault="00945086" w:rsidP="00945086">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12DED76B" w14:textId="77777777" w:rsidR="00945086" w:rsidRPr="00AF0EA5" w:rsidRDefault="00945086" w:rsidP="00945086">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iCs/>
                <w:color w:val="000000"/>
                <w:sz w:val="24"/>
                <w:szCs w:val="24"/>
              </w:rPr>
              <w:t>формы и виды физкультурно-оздоровительных и спортивно-массовых мероприятий</w:t>
            </w:r>
          </w:p>
        </w:tc>
      </w:tr>
      <w:tr w:rsidR="00945086" w:rsidRPr="00AF0EA5" w14:paraId="227C76DE" w14:textId="77777777" w:rsidTr="00945086">
        <w:trPr>
          <w:trHeight w:val="632"/>
        </w:trPr>
        <w:tc>
          <w:tcPr>
            <w:tcW w:w="2093" w:type="dxa"/>
            <w:vMerge/>
            <w:tcBorders>
              <w:top w:val="nil"/>
              <w:left w:val="single" w:sz="4" w:space="0" w:color="auto"/>
              <w:bottom w:val="single" w:sz="4" w:space="0" w:color="auto"/>
              <w:right w:val="single" w:sz="4" w:space="0" w:color="auto"/>
            </w:tcBorders>
            <w:vAlign w:val="center"/>
          </w:tcPr>
          <w:p w14:paraId="7A999B2B" w14:textId="77777777" w:rsidR="00945086" w:rsidRPr="00AF0EA5" w:rsidRDefault="00945086" w:rsidP="00945086">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71E2BD13" w14:textId="77777777" w:rsidR="00945086" w:rsidRPr="00AF0EA5" w:rsidRDefault="00945086" w:rsidP="00945086">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iCs/>
                <w:color w:val="000000"/>
                <w:sz w:val="24"/>
                <w:szCs w:val="24"/>
              </w:rPr>
              <w:t>технология организации и методика проведения физкультурно-оздоровительных и спортивно-массовых мероприятий</w:t>
            </w:r>
          </w:p>
        </w:tc>
      </w:tr>
      <w:tr w:rsidR="00945086" w:rsidRPr="00AF0EA5" w14:paraId="4811499A" w14:textId="77777777" w:rsidTr="00945086">
        <w:trPr>
          <w:trHeight w:val="827"/>
        </w:trPr>
        <w:tc>
          <w:tcPr>
            <w:tcW w:w="2093" w:type="dxa"/>
            <w:vMerge/>
            <w:tcBorders>
              <w:top w:val="nil"/>
              <w:left w:val="single" w:sz="4" w:space="0" w:color="auto"/>
              <w:bottom w:val="single" w:sz="4" w:space="0" w:color="auto"/>
              <w:right w:val="single" w:sz="4" w:space="0" w:color="auto"/>
            </w:tcBorders>
            <w:vAlign w:val="center"/>
          </w:tcPr>
          <w:p w14:paraId="1BE8EAF5" w14:textId="77777777" w:rsidR="00945086" w:rsidRPr="00AF0EA5" w:rsidRDefault="00945086" w:rsidP="00945086">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518A7758" w14:textId="77777777" w:rsidR="00945086" w:rsidRPr="00AF0EA5" w:rsidRDefault="00945086" w:rsidP="00945086">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iCs/>
                <w:color w:val="000000"/>
                <w:sz w:val="24"/>
                <w:szCs w:val="24"/>
              </w:rPr>
              <w:t>технологию разработки программы и плана ресурсного обеспечения физкультурно-оздоровительного и спортивно-массового мероприятия</w:t>
            </w:r>
          </w:p>
        </w:tc>
      </w:tr>
      <w:tr w:rsidR="00945086" w:rsidRPr="00AF0EA5" w14:paraId="79F6589E" w14:textId="77777777" w:rsidTr="00945086">
        <w:trPr>
          <w:trHeight w:val="647"/>
        </w:trPr>
        <w:tc>
          <w:tcPr>
            <w:tcW w:w="2093" w:type="dxa"/>
            <w:vMerge/>
            <w:tcBorders>
              <w:top w:val="nil"/>
              <w:left w:val="single" w:sz="4" w:space="0" w:color="auto"/>
              <w:bottom w:val="single" w:sz="4" w:space="0" w:color="auto"/>
              <w:right w:val="single" w:sz="4" w:space="0" w:color="auto"/>
            </w:tcBorders>
            <w:vAlign w:val="center"/>
          </w:tcPr>
          <w:p w14:paraId="5A418298" w14:textId="77777777" w:rsidR="00945086" w:rsidRPr="00AF0EA5" w:rsidRDefault="00945086" w:rsidP="00945086">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1E3BDF68" w14:textId="77777777" w:rsidR="00945086" w:rsidRPr="00AF0EA5" w:rsidRDefault="00945086" w:rsidP="00945086">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iCs/>
                <w:color w:val="000000"/>
                <w:sz w:val="24"/>
                <w:szCs w:val="24"/>
              </w:rPr>
              <w:t>методика проведения спортивно-оздоровительных соревнований в рамках физкультурно-спортивных мероприятий</w:t>
            </w:r>
          </w:p>
        </w:tc>
      </w:tr>
      <w:tr w:rsidR="00945086" w:rsidRPr="00AF0EA5" w14:paraId="3628DA4B" w14:textId="77777777" w:rsidTr="00945086">
        <w:trPr>
          <w:trHeight w:val="841"/>
        </w:trPr>
        <w:tc>
          <w:tcPr>
            <w:tcW w:w="2093" w:type="dxa"/>
            <w:vMerge/>
            <w:tcBorders>
              <w:top w:val="nil"/>
              <w:left w:val="single" w:sz="4" w:space="0" w:color="auto"/>
              <w:bottom w:val="single" w:sz="4" w:space="0" w:color="auto"/>
              <w:right w:val="single" w:sz="4" w:space="0" w:color="auto"/>
            </w:tcBorders>
            <w:vAlign w:val="center"/>
          </w:tcPr>
          <w:p w14:paraId="7AB29C4E" w14:textId="77777777" w:rsidR="00945086" w:rsidRPr="00AF0EA5" w:rsidRDefault="00945086" w:rsidP="00945086">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312366BB" w14:textId="77777777" w:rsidR="00945086" w:rsidRPr="00AF0EA5" w:rsidRDefault="00945086" w:rsidP="00945086">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iCs/>
                <w:color w:val="000000"/>
                <w:sz w:val="24"/>
                <w:szCs w:val="24"/>
              </w:rPr>
              <w:t>техника безопасности, способы и приёмы предупреждения травматизма при проведении физкультурно-оздоровительных и спортивно-массовых мероприятий</w:t>
            </w:r>
          </w:p>
        </w:tc>
      </w:tr>
      <w:tr w:rsidR="00945086" w:rsidRPr="00AF0EA5" w14:paraId="476D1BBF" w14:textId="77777777" w:rsidTr="00945086">
        <w:trPr>
          <w:trHeight w:val="724"/>
        </w:trPr>
        <w:tc>
          <w:tcPr>
            <w:tcW w:w="2093" w:type="dxa"/>
            <w:vMerge/>
            <w:tcBorders>
              <w:top w:val="nil"/>
              <w:left w:val="single" w:sz="4" w:space="0" w:color="auto"/>
              <w:bottom w:val="single" w:sz="4" w:space="0" w:color="auto"/>
              <w:right w:val="single" w:sz="4" w:space="0" w:color="auto"/>
            </w:tcBorders>
            <w:vAlign w:val="center"/>
          </w:tcPr>
          <w:p w14:paraId="584B383A" w14:textId="77777777" w:rsidR="00945086" w:rsidRPr="00AF0EA5" w:rsidRDefault="00945086" w:rsidP="00945086">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58B8DFC3" w14:textId="77777777" w:rsidR="00945086" w:rsidRPr="00AF0EA5" w:rsidRDefault="00945086" w:rsidP="00945086">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iCs/>
                <w:color w:val="000000"/>
                <w:sz w:val="24"/>
                <w:szCs w:val="24"/>
              </w:rPr>
              <w:t>подходы к анализу физкультурно-оздоровительных и спортивно-массовых мероприятий</w:t>
            </w:r>
          </w:p>
        </w:tc>
      </w:tr>
      <w:tr w:rsidR="00945086" w:rsidRPr="00AF0EA5" w14:paraId="05CDF86D" w14:textId="77777777" w:rsidTr="00945086">
        <w:trPr>
          <w:trHeight w:val="617"/>
        </w:trPr>
        <w:tc>
          <w:tcPr>
            <w:tcW w:w="2093" w:type="dxa"/>
            <w:vMerge/>
            <w:tcBorders>
              <w:top w:val="nil"/>
              <w:left w:val="single" w:sz="4" w:space="0" w:color="auto"/>
              <w:bottom w:val="single" w:sz="4" w:space="0" w:color="auto"/>
              <w:right w:val="single" w:sz="4" w:space="0" w:color="auto"/>
            </w:tcBorders>
            <w:vAlign w:val="center"/>
          </w:tcPr>
          <w:p w14:paraId="3FCE5B68" w14:textId="77777777" w:rsidR="00945086" w:rsidRPr="00AF0EA5" w:rsidRDefault="00945086" w:rsidP="00945086">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6A9589A2" w14:textId="77777777" w:rsidR="00945086" w:rsidRPr="00AF0EA5" w:rsidRDefault="00945086" w:rsidP="00945086">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iCs/>
                <w:color w:val="000000"/>
                <w:sz w:val="24"/>
                <w:szCs w:val="24"/>
              </w:rPr>
              <w:t>виды физкультурно-спортивных сооружений, оборудования и инвентаря, особенности их эксплуатации</w:t>
            </w:r>
          </w:p>
        </w:tc>
      </w:tr>
      <w:tr w:rsidR="00945086" w:rsidRPr="00AF0EA5" w14:paraId="240E52C0" w14:textId="77777777" w:rsidTr="00945086">
        <w:trPr>
          <w:trHeight w:val="572"/>
        </w:trPr>
        <w:tc>
          <w:tcPr>
            <w:tcW w:w="2093" w:type="dxa"/>
            <w:vMerge/>
            <w:tcBorders>
              <w:top w:val="nil"/>
              <w:left w:val="single" w:sz="4" w:space="0" w:color="auto"/>
              <w:bottom w:val="single" w:sz="4" w:space="0" w:color="auto"/>
              <w:right w:val="single" w:sz="4" w:space="0" w:color="auto"/>
            </w:tcBorders>
            <w:vAlign w:val="center"/>
          </w:tcPr>
          <w:p w14:paraId="49C028A4" w14:textId="77777777" w:rsidR="00945086" w:rsidRPr="00AF0EA5" w:rsidRDefault="00945086" w:rsidP="00945086">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6BE3FA83" w14:textId="77777777" w:rsidR="00945086" w:rsidRPr="00AF0EA5" w:rsidRDefault="00945086" w:rsidP="00945086">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iCs/>
                <w:color w:val="000000"/>
                <w:sz w:val="24"/>
                <w:szCs w:val="24"/>
              </w:rPr>
              <w:t>техника безопасности и требования к физкультурно-спортивным сооружениям, оборудованию и инвентарю</w:t>
            </w:r>
          </w:p>
        </w:tc>
      </w:tr>
      <w:tr w:rsidR="00945086" w:rsidRPr="00AF0EA5" w14:paraId="7753C0EC" w14:textId="77777777" w:rsidTr="00945086">
        <w:trPr>
          <w:trHeight w:val="278"/>
        </w:trPr>
        <w:tc>
          <w:tcPr>
            <w:tcW w:w="2093" w:type="dxa"/>
            <w:vMerge w:val="restart"/>
            <w:tcBorders>
              <w:top w:val="nil"/>
              <w:left w:val="single" w:sz="4" w:space="0" w:color="auto"/>
              <w:bottom w:val="single" w:sz="4" w:space="0" w:color="auto"/>
              <w:right w:val="single" w:sz="4" w:space="0" w:color="auto"/>
            </w:tcBorders>
          </w:tcPr>
          <w:p w14:paraId="54895D99" w14:textId="77777777" w:rsidR="00945086" w:rsidRPr="00AF0EA5" w:rsidRDefault="00945086" w:rsidP="00945086">
            <w:pPr>
              <w:spacing w:after="0" w:line="240" w:lineRule="auto"/>
              <w:rPr>
                <w:rFonts w:ascii="Times New Roman" w:eastAsia="Times New Roman" w:hAnsi="Times New Roman"/>
                <w:color w:val="000000"/>
                <w:sz w:val="24"/>
                <w:szCs w:val="24"/>
              </w:rPr>
            </w:pPr>
            <w:r w:rsidRPr="009D7F6B">
              <w:rPr>
                <w:rFonts w:ascii="Times New Roman" w:eastAsia="Times New Roman" w:hAnsi="Times New Roman"/>
                <w:b/>
                <w:color w:val="000000"/>
                <w:sz w:val="24"/>
                <w:szCs w:val="24"/>
              </w:rPr>
              <w:t>ПК 1.6.</w:t>
            </w:r>
            <w:r w:rsidRPr="00AF0EA5">
              <w:rPr>
                <w:rFonts w:ascii="Times New Roman" w:eastAsia="Times New Roman" w:hAnsi="Times New Roman"/>
                <w:color w:val="000000"/>
                <w:sz w:val="24"/>
                <w:szCs w:val="24"/>
              </w:rPr>
              <w:t xml:space="preserve"> Проводить работу по предотвращению применения допинга</w:t>
            </w:r>
          </w:p>
        </w:tc>
        <w:tc>
          <w:tcPr>
            <w:tcW w:w="12508" w:type="dxa"/>
            <w:tcBorders>
              <w:top w:val="nil"/>
              <w:left w:val="nil"/>
              <w:bottom w:val="single" w:sz="4" w:space="0" w:color="auto"/>
              <w:right w:val="single" w:sz="4" w:space="0" w:color="auto"/>
            </w:tcBorders>
            <w:vAlign w:val="center"/>
          </w:tcPr>
          <w:p w14:paraId="34D8AC38" w14:textId="77777777" w:rsidR="00945086" w:rsidRPr="00AF0EA5" w:rsidRDefault="00945086" w:rsidP="00945086">
            <w:pPr>
              <w:spacing w:after="0" w:line="240" w:lineRule="auto"/>
              <w:rPr>
                <w:rFonts w:ascii="Times New Roman" w:eastAsia="Times New Roman" w:hAnsi="Times New Roman"/>
                <w:b/>
                <w:bCs/>
                <w:color w:val="000000"/>
                <w:sz w:val="24"/>
                <w:szCs w:val="24"/>
              </w:rPr>
            </w:pPr>
            <w:r w:rsidRPr="00AF0EA5">
              <w:rPr>
                <w:rFonts w:ascii="Times New Roman" w:eastAsia="Times New Roman" w:hAnsi="Times New Roman"/>
                <w:b/>
                <w:bCs/>
                <w:color w:val="000000"/>
                <w:sz w:val="24"/>
                <w:szCs w:val="24"/>
              </w:rPr>
              <w:t>Навыки:</w:t>
            </w:r>
          </w:p>
        </w:tc>
      </w:tr>
      <w:tr w:rsidR="00945086" w:rsidRPr="00AF0EA5" w14:paraId="65D5C8C4" w14:textId="77777777" w:rsidTr="00945086">
        <w:trPr>
          <w:trHeight w:val="632"/>
        </w:trPr>
        <w:tc>
          <w:tcPr>
            <w:tcW w:w="2093" w:type="dxa"/>
            <w:vMerge/>
            <w:tcBorders>
              <w:top w:val="nil"/>
              <w:left w:val="single" w:sz="4" w:space="0" w:color="auto"/>
              <w:bottom w:val="single" w:sz="4" w:space="0" w:color="auto"/>
              <w:right w:val="single" w:sz="4" w:space="0" w:color="auto"/>
            </w:tcBorders>
            <w:vAlign w:val="center"/>
          </w:tcPr>
          <w:p w14:paraId="631D231B" w14:textId="77777777" w:rsidR="00945086" w:rsidRPr="00AF0EA5" w:rsidRDefault="00945086" w:rsidP="00945086">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6FD8A8EF" w14:textId="77777777" w:rsidR="00945086" w:rsidRPr="00AF0EA5" w:rsidRDefault="00945086" w:rsidP="00945086">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color w:val="000000"/>
                <w:sz w:val="24"/>
                <w:szCs w:val="24"/>
              </w:rPr>
              <w:t>проведения образовательных и пропагандиских мероприятий, направленных на предотвращение допинга и борьбу с ним</w:t>
            </w:r>
          </w:p>
        </w:tc>
      </w:tr>
      <w:tr w:rsidR="00945086" w:rsidRPr="00AF0EA5" w14:paraId="2A89C885" w14:textId="77777777" w:rsidTr="00945086">
        <w:trPr>
          <w:trHeight w:val="278"/>
        </w:trPr>
        <w:tc>
          <w:tcPr>
            <w:tcW w:w="2093" w:type="dxa"/>
            <w:vMerge/>
            <w:tcBorders>
              <w:top w:val="nil"/>
              <w:left w:val="single" w:sz="4" w:space="0" w:color="auto"/>
              <w:bottom w:val="single" w:sz="4" w:space="0" w:color="auto"/>
              <w:right w:val="single" w:sz="4" w:space="0" w:color="auto"/>
            </w:tcBorders>
            <w:vAlign w:val="center"/>
          </w:tcPr>
          <w:p w14:paraId="5583EF6D" w14:textId="77777777" w:rsidR="00945086" w:rsidRPr="00AF0EA5" w:rsidRDefault="00945086" w:rsidP="00945086">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41851BD6" w14:textId="77777777" w:rsidR="00945086" w:rsidRPr="00AF0EA5" w:rsidRDefault="00945086" w:rsidP="00945086">
            <w:pPr>
              <w:spacing w:after="0" w:line="240" w:lineRule="auto"/>
              <w:rPr>
                <w:rFonts w:ascii="Times New Roman" w:eastAsia="Times New Roman" w:hAnsi="Times New Roman"/>
                <w:b/>
                <w:bCs/>
                <w:color w:val="000000"/>
                <w:sz w:val="24"/>
                <w:szCs w:val="24"/>
              </w:rPr>
            </w:pPr>
            <w:r w:rsidRPr="00AF0EA5">
              <w:rPr>
                <w:rFonts w:ascii="Times New Roman" w:eastAsia="Times New Roman" w:hAnsi="Times New Roman"/>
                <w:b/>
                <w:bCs/>
                <w:color w:val="000000"/>
                <w:sz w:val="24"/>
                <w:szCs w:val="24"/>
              </w:rPr>
              <w:t>Умения:</w:t>
            </w:r>
          </w:p>
        </w:tc>
      </w:tr>
      <w:tr w:rsidR="00945086" w:rsidRPr="00AF0EA5" w14:paraId="6EE38E3A" w14:textId="77777777" w:rsidTr="00945086">
        <w:trPr>
          <w:trHeight w:val="559"/>
        </w:trPr>
        <w:tc>
          <w:tcPr>
            <w:tcW w:w="2093" w:type="dxa"/>
            <w:vMerge/>
            <w:tcBorders>
              <w:top w:val="nil"/>
              <w:left w:val="single" w:sz="4" w:space="0" w:color="auto"/>
              <w:bottom w:val="single" w:sz="4" w:space="0" w:color="auto"/>
              <w:right w:val="single" w:sz="4" w:space="0" w:color="auto"/>
            </w:tcBorders>
            <w:vAlign w:val="center"/>
          </w:tcPr>
          <w:p w14:paraId="02DE5FC0" w14:textId="77777777" w:rsidR="00945086" w:rsidRPr="00AF0EA5" w:rsidRDefault="00945086" w:rsidP="00945086">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280BFC87" w14:textId="77777777" w:rsidR="00945086" w:rsidRPr="00AF0EA5" w:rsidRDefault="00945086" w:rsidP="00945086">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color w:val="000000"/>
                <w:sz w:val="24"/>
                <w:szCs w:val="24"/>
              </w:rPr>
              <w:t>находить и использовать информацию по антидопинговому обеспечению в профессиональной деятельности</w:t>
            </w:r>
          </w:p>
        </w:tc>
      </w:tr>
      <w:tr w:rsidR="00945086" w:rsidRPr="00AF0EA5" w14:paraId="11CCE9F6" w14:textId="77777777" w:rsidTr="00945086">
        <w:trPr>
          <w:trHeight w:val="647"/>
        </w:trPr>
        <w:tc>
          <w:tcPr>
            <w:tcW w:w="2093" w:type="dxa"/>
            <w:vMerge/>
            <w:tcBorders>
              <w:top w:val="nil"/>
              <w:left w:val="single" w:sz="4" w:space="0" w:color="auto"/>
              <w:bottom w:val="single" w:sz="4" w:space="0" w:color="auto"/>
              <w:right w:val="single" w:sz="4" w:space="0" w:color="auto"/>
            </w:tcBorders>
            <w:vAlign w:val="center"/>
          </w:tcPr>
          <w:p w14:paraId="2AD426FB" w14:textId="77777777" w:rsidR="00945086" w:rsidRPr="00AF0EA5" w:rsidRDefault="00945086" w:rsidP="00945086">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27E831D8" w14:textId="77777777" w:rsidR="00945086" w:rsidRPr="00AF0EA5" w:rsidRDefault="00945086" w:rsidP="00945086">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color w:val="000000"/>
                <w:sz w:val="24"/>
                <w:szCs w:val="24"/>
              </w:rPr>
              <w:t>проводить образовательные и пропагандиские мероприятия, направленные на предотвращение допинга и борьбу с ним</w:t>
            </w:r>
          </w:p>
        </w:tc>
      </w:tr>
      <w:tr w:rsidR="00945086" w:rsidRPr="00AF0EA5" w14:paraId="3BA2B422" w14:textId="77777777" w:rsidTr="00945086">
        <w:trPr>
          <w:trHeight w:val="278"/>
        </w:trPr>
        <w:tc>
          <w:tcPr>
            <w:tcW w:w="2093" w:type="dxa"/>
            <w:vMerge/>
            <w:tcBorders>
              <w:top w:val="nil"/>
              <w:left w:val="single" w:sz="4" w:space="0" w:color="auto"/>
              <w:bottom w:val="single" w:sz="4" w:space="0" w:color="auto"/>
              <w:right w:val="single" w:sz="4" w:space="0" w:color="auto"/>
            </w:tcBorders>
            <w:vAlign w:val="center"/>
          </w:tcPr>
          <w:p w14:paraId="7D384892" w14:textId="77777777" w:rsidR="00945086" w:rsidRPr="00AF0EA5" w:rsidRDefault="00945086" w:rsidP="00945086">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734510CE" w14:textId="77777777" w:rsidR="00945086" w:rsidRPr="00AF0EA5" w:rsidRDefault="00945086" w:rsidP="00945086">
            <w:pPr>
              <w:spacing w:after="0" w:line="240" w:lineRule="auto"/>
              <w:rPr>
                <w:rFonts w:ascii="Times New Roman" w:eastAsia="Times New Roman" w:hAnsi="Times New Roman"/>
                <w:b/>
                <w:bCs/>
                <w:color w:val="000000"/>
                <w:sz w:val="24"/>
                <w:szCs w:val="24"/>
              </w:rPr>
            </w:pPr>
            <w:r w:rsidRPr="00AF0EA5">
              <w:rPr>
                <w:rFonts w:ascii="Times New Roman" w:eastAsia="Times New Roman" w:hAnsi="Times New Roman"/>
                <w:b/>
                <w:bCs/>
                <w:color w:val="000000"/>
                <w:sz w:val="24"/>
                <w:szCs w:val="24"/>
              </w:rPr>
              <w:t>Знания:</w:t>
            </w:r>
          </w:p>
        </w:tc>
      </w:tr>
      <w:tr w:rsidR="00945086" w:rsidRPr="00AF0EA5" w14:paraId="24E42EA0" w14:textId="77777777" w:rsidTr="00945086">
        <w:trPr>
          <w:trHeight w:val="617"/>
        </w:trPr>
        <w:tc>
          <w:tcPr>
            <w:tcW w:w="2093" w:type="dxa"/>
            <w:vMerge/>
            <w:tcBorders>
              <w:top w:val="nil"/>
              <w:left w:val="single" w:sz="4" w:space="0" w:color="auto"/>
              <w:bottom w:val="single" w:sz="4" w:space="0" w:color="auto"/>
              <w:right w:val="single" w:sz="4" w:space="0" w:color="auto"/>
            </w:tcBorders>
            <w:vAlign w:val="center"/>
          </w:tcPr>
          <w:p w14:paraId="6BE55B95" w14:textId="77777777" w:rsidR="00945086" w:rsidRPr="00AF0EA5" w:rsidRDefault="00945086" w:rsidP="00945086">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58F75E29" w14:textId="77777777" w:rsidR="00945086" w:rsidRPr="00AF0EA5" w:rsidRDefault="00945086" w:rsidP="00945086">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color w:val="000000"/>
                <w:sz w:val="24"/>
                <w:szCs w:val="24"/>
              </w:rPr>
              <w:t>понятие «допинг», историю допинга, запрещенные субстанции и методы, способы противодействия допингу в спорте</w:t>
            </w:r>
          </w:p>
        </w:tc>
      </w:tr>
      <w:tr w:rsidR="00945086" w:rsidRPr="00AF0EA5" w14:paraId="15A22E0A" w14:textId="77777777" w:rsidTr="00945086">
        <w:trPr>
          <w:trHeight w:val="216"/>
        </w:trPr>
        <w:tc>
          <w:tcPr>
            <w:tcW w:w="2093" w:type="dxa"/>
            <w:vMerge/>
            <w:tcBorders>
              <w:top w:val="nil"/>
              <w:left w:val="single" w:sz="4" w:space="0" w:color="auto"/>
              <w:bottom w:val="single" w:sz="4" w:space="0" w:color="auto"/>
              <w:right w:val="single" w:sz="4" w:space="0" w:color="auto"/>
            </w:tcBorders>
            <w:vAlign w:val="center"/>
          </w:tcPr>
          <w:p w14:paraId="60DD80E5" w14:textId="77777777" w:rsidR="00945086" w:rsidRPr="00AF0EA5" w:rsidRDefault="00945086" w:rsidP="00945086">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2CA6CA0D" w14:textId="77777777" w:rsidR="00945086" w:rsidRPr="00AF0EA5" w:rsidRDefault="00945086" w:rsidP="00945086">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color w:val="000000"/>
                <w:sz w:val="24"/>
                <w:szCs w:val="24"/>
              </w:rPr>
              <w:t>правовое регулирование борьбы с допингом</w:t>
            </w:r>
          </w:p>
        </w:tc>
      </w:tr>
      <w:tr w:rsidR="00945086" w:rsidRPr="00AF0EA5" w14:paraId="005272FF" w14:textId="77777777" w:rsidTr="00945086">
        <w:trPr>
          <w:trHeight w:val="499"/>
        </w:trPr>
        <w:tc>
          <w:tcPr>
            <w:tcW w:w="2093" w:type="dxa"/>
            <w:vMerge/>
            <w:tcBorders>
              <w:top w:val="nil"/>
              <w:left w:val="single" w:sz="4" w:space="0" w:color="auto"/>
              <w:bottom w:val="single" w:sz="4" w:space="0" w:color="auto"/>
              <w:right w:val="single" w:sz="4" w:space="0" w:color="auto"/>
            </w:tcBorders>
            <w:vAlign w:val="center"/>
          </w:tcPr>
          <w:p w14:paraId="09CCFCE5" w14:textId="77777777" w:rsidR="00945086" w:rsidRPr="00AF0EA5" w:rsidRDefault="00945086" w:rsidP="00945086">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180E86B4" w14:textId="77777777" w:rsidR="00945086" w:rsidRPr="00AF0EA5" w:rsidRDefault="00945086" w:rsidP="00945086">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color w:val="000000"/>
                <w:sz w:val="24"/>
                <w:szCs w:val="24"/>
              </w:rPr>
              <w:t>медицинские аспекты, социальные и психологические последствия применения допинга</w:t>
            </w:r>
          </w:p>
        </w:tc>
      </w:tr>
      <w:tr w:rsidR="00945086" w:rsidRPr="00AF0EA5" w14:paraId="21BD61B1" w14:textId="77777777" w:rsidTr="00945086">
        <w:trPr>
          <w:trHeight w:val="396"/>
        </w:trPr>
        <w:tc>
          <w:tcPr>
            <w:tcW w:w="2093" w:type="dxa"/>
            <w:vMerge/>
            <w:tcBorders>
              <w:top w:val="nil"/>
              <w:left w:val="single" w:sz="4" w:space="0" w:color="auto"/>
              <w:bottom w:val="single" w:sz="4" w:space="0" w:color="auto"/>
              <w:right w:val="single" w:sz="4" w:space="0" w:color="auto"/>
            </w:tcBorders>
            <w:vAlign w:val="center"/>
          </w:tcPr>
          <w:p w14:paraId="76125EAD" w14:textId="77777777" w:rsidR="00945086" w:rsidRPr="00AF0EA5" w:rsidRDefault="00945086" w:rsidP="00945086">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39C6FBF9" w14:textId="77777777" w:rsidR="00945086" w:rsidRPr="00AF0EA5" w:rsidRDefault="00945086" w:rsidP="00945086">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color w:val="000000"/>
                <w:sz w:val="24"/>
                <w:szCs w:val="24"/>
              </w:rPr>
              <w:t>методику профилактики допинга и зависимого поведения</w:t>
            </w:r>
          </w:p>
        </w:tc>
      </w:tr>
      <w:tr w:rsidR="00945086" w:rsidRPr="00AF0EA5" w14:paraId="07AA70E0" w14:textId="77777777" w:rsidTr="00945086">
        <w:trPr>
          <w:trHeight w:val="842"/>
        </w:trPr>
        <w:tc>
          <w:tcPr>
            <w:tcW w:w="2093" w:type="dxa"/>
            <w:vMerge/>
            <w:tcBorders>
              <w:top w:val="nil"/>
              <w:left w:val="single" w:sz="4" w:space="0" w:color="auto"/>
              <w:bottom w:val="single" w:sz="4" w:space="0" w:color="auto"/>
              <w:right w:val="single" w:sz="4" w:space="0" w:color="auto"/>
            </w:tcBorders>
            <w:vAlign w:val="center"/>
          </w:tcPr>
          <w:p w14:paraId="79597BCB" w14:textId="77777777" w:rsidR="00945086" w:rsidRPr="00AF0EA5" w:rsidRDefault="00945086" w:rsidP="00945086">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78EF194C" w14:textId="77777777" w:rsidR="00945086" w:rsidRPr="00AF0EA5" w:rsidRDefault="00945086" w:rsidP="00945086">
            <w:pPr>
              <w:tabs>
                <w:tab w:val="left" w:pos="5373"/>
              </w:tabs>
              <w:spacing w:after="0" w:line="240" w:lineRule="auto"/>
              <w:rPr>
                <w:rFonts w:ascii="Times New Roman" w:eastAsia="Times New Roman" w:hAnsi="Times New Roman"/>
                <w:color w:val="000000"/>
                <w:sz w:val="24"/>
                <w:szCs w:val="24"/>
              </w:rPr>
            </w:pPr>
            <w:r w:rsidRPr="00AF0EA5">
              <w:rPr>
                <w:rFonts w:ascii="Times New Roman" w:eastAsia="Times New Roman" w:hAnsi="Times New Roman"/>
                <w:bCs/>
                <w:color w:val="000000"/>
                <w:sz w:val="24"/>
                <w:szCs w:val="24"/>
              </w:rPr>
              <w:t>педагогические технологии и современные методики подготовки обучающихся по программам в области физической культуры и спорта</w:t>
            </w:r>
          </w:p>
        </w:tc>
      </w:tr>
      <w:tr w:rsidR="00945086" w:rsidRPr="00AF0EA5" w14:paraId="0F014C10" w14:textId="77777777" w:rsidTr="00945086">
        <w:trPr>
          <w:trHeight w:val="278"/>
        </w:trPr>
        <w:tc>
          <w:tcPr>
            <w:tcW w:w="2093" w:type="dxa"/>
            <w:vMerge w:val="restart"/>
            <w:tcBorders>
              <w:top w:val="nil"/>
              <w:left w:val="single" w:sz="4" w:space="0" w:color="auto"/>
              <w:bottom w:val="single" w:sz="4" w:space="0" w:color="auto"/>
              <w:right w:val="single" w:sz="4" w:space="0" w:color="auto"/>
            </w:tcBorders>
          </w:tcPr>
          <w:p w14:paraId="30B8E305" w14:textId="77777777" w:rsidR="00945086" w:rsidRPr="00AF0EA5" w:rsidRDefault="00945086" w:rsidP="00945086">
            <w:pPr>
              <w:spacing w:after="0" w:line="240" w:lineRule="auto"/>
              <w:rPr>
                <w:rFonts w:ascii="Times New Roman" w:eastAsia="Times New Roman" w:hAnsi="Times New Roman"/>
                <w:color w:val="000000"/>
                <w:sz w:val="24"/>
                <w:szCs w:val="24"/>
              </w:rPr>
            </w:pPr>
            <w:r w:rsidRPr="009D7F6B">
              <w:rPr>
                <w:rFonts w:ascii="Times New Roman" w:eastAsia="Times New Roman" w:hAnsi="Times New Roman"/>
                <w:b/>
                <w:color w:val="000000"/>
                <w:sz w:val="24"/>
                <w:szCs w:val="24"/>
              </w:rPr>
              <w:t>ПК 2.3.</w:t>
            </w:r>
            <w:r w:rsidRPr="00AF0EA5">
              <w:rPr>
                <w:rFonts w:ascii="Times New Roman" w:eastAsia="Times New Roman" w:hAnsi="Times New Roman"/>
                <w:color w:val="000000"/>
                <w:sz w:val="24"/>
                <w:szCs w:val="24"/>
              </w:rPr>
              <w:t xml:space="preserve"> Оформлять результаты методической и исследовательской деятельности в виде выступлений, докладов, отчетов.</w:t>
            </w:r>
          </w:p>
        </w:tc>
        <w:tc>
          <w:tcPr>
            <w:tcW w:w="12508" w:type="dxa"/>
            <w:tcBorders>
              <w:top w:val="nil"/>
              <w:left w:val="nil"/>
              <w:bottom w:val="single" w:sz="4" w:space="0" w:color="auto"/>
              <w:right w:val="single" w:sz="4" w:space="0" w:color="auto"/>
            </w:tcBorders>
            <w:vAlign w:val="center"/>
          </w:tcPr>
          <w:p w14:paraId="3FE9FFA6" w14:textId="77777777" w:rsidR="00945086" w:rsidRPr="00AF0EA5" w:rsidRDefault="00945086" w:rsidP="00945086">
            <w:pPr>
              <w:spacing w:after="0" w:line="240" w:lineRule="auto"/>
              <w:rPr>
                <w:rFonts w:ascii="Times New Roman" w:eastAsia="Times New Roman" w:hAnsi="Times New Roman"/>
                <w:b/>
                <w:bCs/>
                <w:color w:val="000000"/>
                <w:sz w:val="24"/>
                <w:szCs w:val="24"/>
              </w:rPr>
            </w:pPr>
            <w:r w:rsidRPr="00AF0EA5">
              <w:rPr>
                <w:rFonts w:ascii="Times New Roman" w:eastAsia="Times New Roman" w:hAnsi="Times New Roman"/>
                <w:b/>
                <w:bCs/>
                <w:color w:val="000000"/>
                <w:sz w:val="24"/>
                <w:szCs w:val="24"/>
              </w:rPr>
              <w:t xml:space="preserve">Навыки: </w:t>
            </w:r>
          </w:p>
        </w:tc>
      </w:tr>
      <w:tr w:rsidR="00945086" w:rsidRPr="00AF0EA5" w14:paraId="43808718" w14:textId="77777777" w:rsidTr="00945086">
        <w:trPr>
          <w:trHeight w:val="781"/>
        </w:trPr>
        <w:tc>
          <w:tcPr>
            <w:tcW w:w="2093" w:type="dxa"/>
            <w:vMerge/>
            <w:tcBorders>
              <w:top w:val="nil"/>
              <w:left w:val="single" w:sz="4" w:space="0" w:color="auto"/>
              <w:bottom w:val="single" w:sz="4" w:space="0" w:color="auto"/>
              <w:right w:val="single" w:sz="4" w:space="0" w:color="auto"/>
            </w:tcBorders>
            <w:vAlign w:val="center"/>
          </w:tcPr>
          <w:p w14:paraId="3FCFC39A" w14:textId="77777777" w:rsidR="00945086" w:rsidRPr="00AF0EA5" w:rsidRDefault="00945086" w:rsidP="00945086">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208FB0DB" w14:textId="77777777" w:rsidR="00945086" w:rsidRPr="00AF0EA5" w:rsidRDefault="00945086" w:rsidP="00945086">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color w:val="000000"/>
                <w:sz w:val="24"/>
                <w:szCs w:val="24"/>
              </w:rPr>
              <w:t>подготовки, оформления и презентации результатов методической и исследовательской деятельности в виде выступлений, докладов, отчётов, методических разработок и др.</w:t>
            </w:r>
          </w:p>
        </w:tc>
      </w:tr>
      <w:tr w:rsidR="00945086" w:rsidRPr="00AF0EA5" w14:paraId="00610DA6" w14:textId="77777777" w:rsidTr="00945086">
        <w:trPr>
          <w:trHeight w:val="351"/>
        </w:trPr>
        <w:tc>
          <w:tcPr>
            <w:tcW w:w="2093" w:type="dxa"/>
            <w:vMerge/>
            <w:tcBorders>
              <w:top w:val="nil"/>
              <w:left w:val="single" w:sz="4" w:space="0" w:color="auto"/>
              <w:bottom w:val="single" w:sz="4" w:space="0" w:color="auto"/>
              <w:right w:val="single" w:sz="4" w:space="0" w:color="auto"/>
            </w:tcBorders>
            <w:vAlign w:val="center"/>
          </w:tcPr>
          <w:p w14:paraId="34CB6CC6" w14:textId="77777777" w:rsidR="00945086" w:rsidRPr="00AF0EA5" w:rsidRDefault="00945086" w:rsidP="00945086">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7B18C596" w14:textId="77777777" w:rsidR="00945086" w:rsidRPr="00AF0EA5" w:rsidRDefault="00945086" w:rsidP="00945086">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bCs/>
                <w:color w:val="000000"/>
                <w:sz w:val="24"/>
                <w:szCs w:val="24"/>
              </w:rPr>
              <w:t>оформления портфолио профессиональных достижений</w:t>
            </w:r>
          </w:p>
        </w:tc>
      </w:tr>
      <w:tr w:rsidR="00945086" w:rsidRPr="00AF0EA5" w14:paraId="68F223A0" w14:textId="77777777" w:rsidTr="00945086">
        <w:trPr>
          <w:trHeight w:val="278"/>
        </w:trPr>
        <w:tc>
          <w:tcPr>
            <w:tcW w:w="2093" w:type="dxa"/>
            <w:vMerge/>
            <w:tcBorders>
              <w:top w:val="nil"/>
              <w:left w:val="single" w:sz="4" w:space="0" w:color="auto"/>
              <w:bottom w:val="single" w:sz="4" w:space="0" w:color="auto"/>
              <w:right w:val="single" w:sz="4" w:space="0" w:color="auto"/>
            </w:tcBorders>
            <w:vAlign w:val="center"/>
          </w:tcPr>
          <w:p w14:paraId="26553A0D" w14:textId="77777777" w:rsidR="00945086" w:rsidRPr="00AF0EA5" w:rsidRDefault="00945086" w:rsidP="00945086">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2EA0C6AA" w14:textId="77777777" w:rsidR="00945086" w:rsidRPr="00AF0EA5" w:rsidRDefault="00945086" w:rsidP="00945086">
            <w:pPr>
              <w:spacing w:after="0" w:line="240" w:lineRule="auto"/>
              <w:rPr>
                <w:rFonts w:ascii="Times New Roman" w:eastAsia="Times New Roman" w:hAnsi="Times New Roman"/>
                <w:b/>
                <w:bCs/>
                <w:color w:val="000000"/>
                <w:sz w:val="24"/>
                <w:szCs w:val="24"/>
              </w:rPr>
            </w:pPr>
            <w:r w:rsidRPr="00AF0EA5">
              <w:rPr>
                <w:rFonts w:ascii="Times New Roman" w:eastAsia="Times New Roman" w:hAnsi="Times New Roman"/>
                <w:b/>
                <w:bCs/>
                <w:color w:val="000000"/>
                <w:sz w:val="24"/>
                <w:szCs w:val="24"/>
              </w:rPr>
              <w:t>Умения:</w:t>
            </w:r>
          </w:p>
        </w:tc>
      </w:tr>
      <w:tr w:rsidR="00945086" w:rsidRPr="00AF0EA5" w14:paraId="3C05BA7B" w14:textId="77777777" w:rsidTr="00945086">
        <w:trPr>
          <w:trHeight w:val="692"/>
        </w:trPr>
        <w:tc>
          <w:tcPr>
            <w:tcW w:w="2093" w:type="dxa"/>
            <w:vMerge/>
            <w:tcBorders>
              <w:top w:val="nil"/>
              <w:left w:val="single" w:sz="4" w:space="0" w:color="auto"/>
              <w:bottom w:val="single" w:sz="4" w:space="0" w:color="auto"/>
              <w:right w:val="single" w:sz="4" w:space="0" w:color="auto"/>
            </w:tcBorders>
            <w:vAlign w:val="center"/>
          </w:tcPr>
          <w:p w14:paraId="2C4D8FFC" w14:textId="77777777" w:rsidR="00945086" w:rsidRPr="00AF0EA5" w:rsidRDefault="00945086" w:rsidP="00945086">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36998EBD" w14:textId="77777777" w:rsidR="00945086" w:rsidRPr="00AF0EA5" w:rsidRDefault="00945086" w:rsidP="00945086">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color w:val="000000"/>
                <w:sz w:val="24"/>
                <w:szCs w:val="24"/>
              </w:rPr>
              <w:t>готовить, оформлять, представлять и защищать результаты методической, исследовательской и проектной деятельности</w:t>
            </w:r>
          </w:p>
        </w:tc>
      </w:tr>
      <w:tr w:rsidR="00945086" w:rsidRPr="00AF0EA5" w14:paraId="70D88267" w14:textId="77777777" w:rsidTr="00945086">
        <w:trPr>
          <w:trHeight w:val="546"/>
        </w:trPr>
        <w:tc>
          <w:tcPr>
            <w:tcW w:w="2093" w:type="dxa"/>
            <w:vMerge/>
            <w:tcBorders>
              <w:top w:val="nil"/>
              <w:left w:val="single" w:sz="4" w:space="0" w:color="auto"/>
              <w:bottom w:val="single" w:sz="4" w:space="0" w:color="auto"/>
              <w:right w:val="single" w:sz="4" w:space="0" w:color="auto"/>
            </w:tcBorders>
            <w:vAlign w:val="center"/>
          </w:tcPr>
          <w:p w14:paraId="42CFE803" w14:textId="77777777" w:rsidR="00945086" w:rsidRPr="00AF0EA5" w:rsidRDefault="00945086" w:rsidP="00945086">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3D048113" w14:textId="77777777" w:rsidR="00945086" w:rsidRPr="00AF0EA5" w:rsidRDefault="00945086" w:rsidP="00945086">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bCs/>
                <w:color w:val="000000"/>
                <w:sz w:val="24"/>
                <w:szCs w:val="24"/>
              </w:rPr>
              <w:t>представлять результаты собственной профессиональной деятельности</w:t>
            </w:r>
          </w:p>
        </w:tc>
      </w:tr>
      <w:tr w:rsidR="00945086" w:rsidRPr="00AF0EA5" w14:paraId="513EB638" w14:textId="77777777" w:rsidTr="00945086">
        <w:trPr>
          <w:trHeight w:val="278"/>
        </w:trPr>
        <w:tc>
          <w:tcPr>
            <w:tcW w:w="2093" w:type="dxa"/>
            <w:vMerge/>
            <w:tcBorders>
              <w:top w:val="nil"/>
              <w:left w:val="single" w:sz="4" w:space="0" w:color="auto"/>
              <w:bottom w:val="single" w:sz="4" w:space="0" w:color="auto"/>
              <w:right w:val="single" w:sz="4" w:space="0" w:color="auto"/>
            </w:tcBorders>
            <w:vAlign w:val="center"/>
          </w:tcPr>
          <w:p w14:paraId="3D0F94B7" w14:textId="77777777" w:rsidR="00945086" w:rsidRPr="00AF0EA5" w:rsidRDefault="00945086" w:rsidP="00945086">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19C90E85" w14:textId="77777777" w:rsidR="00945086" w:rsidRPr="00AF0EA5" w:rsidRDefault="00945086" w:rsidP="00945086">
            <w:pPr>
              <w:spacing w:after="0" w:line="240" w:lineRule="auto"/>
              <w:rPr>
                <w:rFonts w:ascii="Times New Roman" w:eastAsia="Times New Roman" w:hAnsi="Times New Roman"/>
                <w:b/>
                <w:bCs/>
                <w:color w:val="000000"/>
                <w:sz w:val="24"/>
                <w:szCs w:val="24"/>
              </w:rPr>
            </w:pPr>
            <w:r w:rsidRPr="00AF0EA5">
              <w:rPr>
                <w:rFonts w:ascii="Times New Roman" w:eastAsia="Times New Roman" w:hAnsi="Times New Roman"/>
                <w:b/>
                <w:bCs/>
                <w:color w:val="000000"/>
                <w:sz w:val="24"/>
                <w:szCs w:val="24"/>
              </w:rPr>
              <w:t>Знания:</w:t>
            </w:r>
          </w:p>
        </w:tc>
      </w:tr>
      <w:tr w:rsidR="00945086" w:rsidRPr="00AF0EA5" w14:paraId="270BD64F" w14:textId="77777777" w:rsidTr="00945086">
        <w:trPr>
          <w:trHeight w:val="439"/>
        </w:trPr>
        <w:tc>
          <w:tcPr>
            <w:tcW w:w="2093" w:type="dxa"/>
            <w:vMerge/>
            <w:tcBorders>
              <w:top w:val="nil"/>
              <w:left w:val="single" w:sz="4" w:space="0" w:color="auto"/>
              <w:bottom w:val="single" w:sz="4" w:space="0" w:color="auto"/>
              <w:right w:val="single" w:sz="4" w:space="0" w:color="auto"/>
            </w:tcBorders>
            <w:vAlign w:val="center"/>
          </w:tcPr>
          <w:p w14:paraId="6DE15B22" w14:textId="77777777" w:rsidR="00945086" w:rsidRPr="00AF0EA5" w:rsidRDefault="00945086" w:rsidP="00945086">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79720A8E" w14:textId="77777777" w:rsidR="00945086" w:rsidRPr="00AF0EA5" w:rsidRDefault="00945086" w:rsidP="00945086">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bCs/>
                <w:color w:val="000000"/>
                <w:sz w:val="24"/>
                <w:szCs w:val="24"/>
              </w:rPr>
              <w:t>требования к оформлению результатов методической и исследовательской деятельности</w:t>
            </w:r>
          </w:p>
        </w:tc>
      </w:tr>
      <w:tr w:rsidR="00945086" w:rsidRPr="00AF0EA5" w14:paraId="265191B8" w14:textId="77777777" w:rsidTr="00945086">
        <w:trPr>
          <w:trHeight w:val="514"/>
        </w:trPr>
        <w:tc>
          <w:tcPr>
            <w:tcW w:w="2093" w:type="dxa"/>
            <w:vMerge/>
            <w:tcBorders>
              <w:top w:val="nil"/>
              <w:left w:val="single" w:sz="4" w:space="0" w:color="auto"/>
              <w:bottom w:val="single" w:sz="4" w:space="0" w:color="auto"/>
              <w:right w:val="single" w:sz="4" w:space="0" w:color="auto"/>
            </w:tcBorders>
            <w:vAlign w:val="center"/>
          </w:tcPr>
          <w:p w14:paraId="0C295DC2" w14:textId="77777777" w:rsidR="00945086" w:rsidRPr="00AF0EA5" w:rsidRDefault="00945086" w:rsidP="00945086">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29FE92C6" w14:textId="77777777" w:rsidR="00945086" w:rsidRPr="00AF0EA5" w:rsidRDefault="00945086" w:rsidP="00945086">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bCs/>
                <w:color w:val="000000"/>
                <w:sz w:val="24"/>
                <w:szCs w:val="24"/>
              </w:rPr>
              <w:t>процедуры выступления и защиты результатов методической и исследовательской работы</w:t>
            </w:r>
          </w:p>
        </w:tc>
      </w:tr>
      <w:tr w:rsidR="00945086" w:rsidRPr="00AF0EA5" w14:paraId="5F3617B8" w14:textId="77777777" w:rsidTr="00945086">
        <w:trPr>
          <w:trHeight w:val="278"/>
        </w:trPr>
        <w:tc>
          <w:tcPr>
            <w:tcW w:w="2093" w:type="dxa"/>
            <w:vMerge w:val="restart"/>
            <w:tcBorders>
              <w:top w:val="nil"/>
              <w:left w:val="single" w:sz="4" w:space="0" w:color="auto"/>
              <w:bottom w:val="single" w:sz="4" w:space="0" w:color="auto"/>
              <w:right w:val="single" w:sz="4" w:space="0" w:color="auto"/>
            </w:tcBorders>
          </w:tcPr>
          <w:p w14:paraId="225006E1" w14:textId="77777777" w:rsidR="00945086" w:rsidRPr="00AF0EA5" w:rsidRDefault="00945086" w:rsidP="00945086">
            <w:pPr>
              <w:spacing w:after="0" w:line="240" w:lineRule="auto"/>
              <w:rPr>
                <w:rFonts w:ascii="Times New Roman" w:eastAsia="Times New Roman" w:hAnsi="Times New Roman"/>
                <w:color w:val="000000"/>
                <w:sz w:val="24"/>
                <w:szCs w:val="24"/>
              </w:rPr>
            </w:pPr>
            <w:r w:rsidRPr="009D7F6B">
              <w:rPr>
                <w:rFonts w:ascii="Times New Roman" w:eastAsia="Times New Roman" w:hAnsi="Times New Roman"/>
                <w:b/>
                <w:color w:val="000000"/>
                <w:sz w:val="24"/>
                <w:szCs w:val="24"/>
              </w:rPr>
              <w:t>ПК 2.4.</w:t>
            </w:r>
            <w:r w:rsidRPr="00AF0EA5">
              <w:rPr>
                <w:rFonts w:ascii="Times New Roman" w:eastAsia="Times New Roman" w:hAnsi="Times New Roman"/>
                <w:color w:val="000000"/>
                <w:sz w:val="24"/>
                <w:szCs w:val="24"/>
              </w:rPr>
              <w:t xml:space="preserve"> Осуществлять исследовательскую и проектную деятельность в области физической </w:t>
            </w:r>
            <w:r w:rsidRPr="00AF0EA5">
              <w:rPr>
                <w:rFonts w:ascii="Times New Roman" w:eastAsia="Times New Roman" w:hAnsi="Times New Roman"/>
                <w:color w:val="000000"/>
                <w:sz w:val="24"/>
                <w:szCs w:val="24"/>
              </w:rPr>
              <w:lastRenderedPageBreak/>
              <w:t>культуры и спорта</w:t>
            </w:r>
          </w:p>
        </w:tc>
        <w:tc>
          <w:tcPr>
            <w:tcW w:w="12508" w:type="dxa"/>
            <w:tcBorders>
              <w:top w:val="nil"/>
              <w:left w:val="nil"/>
              <w:bottom w:val="single" w:sz="4" w:space="0" w:color="auto"/>
              <w:right w:val="single" w:sz="4" w:space="0" w:color="auto"/>
            </w:tcBorders>
            <w:vAlign w:val="center"/>
          </w:tcPr>
          <w:p w14:paraId="7324A0B4" w14:textId="77777777" w:rsidR="00945086" w:rsidRPr="00AF0EA5" w:rsidRDefault="00945086" w:rsidP="00945086">
            <w:pPr>
              <w:spacing w:after="0" w:line="240" w:lineRule="auto"/>
              <w:rPr>
                <w:rFonts w:ascii="Times New Roman" w:eastAsia="Times New Roman" w:hAnsi="Times New Roman"/>
                <w:b/>
                <w:bCs/>
                <w:color w:val="000000"/>
                <w:sz w:val="24"/>
                <w:szCs w:val="24"/>
              </w:rPr>
            </w:pPr>
            <w:r w:rsidRPr="00AF0EA5">
              <w:rPr>
                <w:rFonts w:ascii="Times New Roman" w:eastAsia="Times New Roman" w:hAnsi="Times New Roman"/>
                <w:b/>
                <w:bCs/>
                <w:color w:val="000000"/>
                <w:sz w:val="24"/>
                <w:szCs w:val="24"/>
              </w:rPr>
              <w:lastRenderedPageBreak/>
              <w:t xml:space="preserve">Навыки: </w:t>
            </w:r>
          </w:p>
        </w:tc>
      </w:tr>
      <w:tr w:rsidR="00945086" w:rsidRPr="00AF0EA5" w14:paraId="389B7A48" w14:textId="77777777" w:rsidTr="00945086">
        <w:trPr>
          <w:trHeight w:val="557"/>
        </w:trPr>
        <w:tc>
          <w:tcPr>
            <w:tcW w:w="2093" w:type="dxa"/>
            <w:vMerge/>
            <w:tcBorders>
              <w:top w:val="nil"/>
              <w:left w:val="single" w:sz="4" w:space="0" w:color="auto"/>
              <w:bottom w:val="single" w:sz="4" w:space="0" w:color="auto"/>
              <w:right w:val="single" w:sz="4" w:space="0" w:color="auto"/>
            </w:tcBorders>
            <w:vAlign w:val="center"/>
          </w:tcPr>
          <w:p w14:paraId="3938D146" w14:textId="77777777" w:rsidR="00945086" w:rsidRPr="00AF0EA5" w:rsidRDefault="00945086" w:rsidP="00945086">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53C145B1" w14:textId="77777777" w:rsidR="00945086" w:rsidRPr="00AF0EA5" w:rsidRDefault="00945086" w:rsidP="00945086">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bCs/>
                <w:color w:val="000000"/>
                <w:sz w:val="24"/>
                <w:szCs w:val="24"/>
              </w:rPr>
              <w:t>планирования, выполнения и представления исследовательской и/или проектной работы в области физической культуры и спорта</w:t>
            </w:r>
          </w:p>
        </w:tc>
      </w:tr>
      <w:tr w:rsidR="00945086" w:rsidRPr="00AF0EA5" w14:paraId="64A4CA0A" w14:textId="77777777" w:rsidTr="00945086">
        <w:trPr>
          <w:trHeight w:val="278"/>
        </w:trPr>
        <w:tc>
          <w:tcPr>
            <w:tcW w:w="2093" w:type="dxa"/>
            <w:vMerge/>
            <w:tcBorders>
              <w:top w:val="nil"/>
              <w:left w:val="single" w:sz="4" w:space="0" w:color="auto"/>
              <w:bottom w:val="single" w:sz="4" w:space="0" w:color="auto"/>
              <w:right w:val="single" w:sz="4" w:space="0" w:color="auto"/>
            </w:tcBorders>
            <w:vAlign w:val="center"/>
          </w:tcPr>
          <w:p w14:paraId="3FAEF3F9" w14:textId="77777777" w:rsidR="00945086" w:rsidRPr="00AF0EA5" w:rsidRDefault="00945086" w:rsidP="00945086">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35D26CCD" w14:textId="77777777" w:rsidR="00945086" w:rsidRPr="00AF0EA5" w:rsidRDefault="00945086" w:rsidP="00945086">
            <w:pPr>
              <w:spacing w:after="0" w:line="240" w:lineRule="auto"/>
              <w:rPr>
                <w:rFonts w:ascii="Times New Roman" w:eastAsia="Times New Roman" w:hAnsi="Times New Roman"/>
                <w:b/>
                <w:bCs/>
                <w:color w:val="000000"/>
                <w:sz w:val="24"/>
                <w:szCs w:val="24"/>
              </w:rPr>
            </w:pPr>
            <w:r w:rsidRPr="00AF0EA5">
              <w:rPr>
                <w:rFonts w:ascii="Times New Roman" w:eastAsia="Times New Roman" w:hAnsi="Times New Roman"/>
                <w:b/>
                <w:bCs/>
                <w:color w:val="000000"/>
                <w:sz w:val="24"/>
                <w:szCs w:val="24"/>
              </w:rPr>
              <w:t>Умения:</w:t>
            </w:r>
          </w:p>
        </w:tc>
      </w:tr>
      <w:tr w:rsidR="00945086" w:rsidRPr="00AF0EA5" w14:paraId="1E85E79B" w14:textId="77777777" w:rsidTr="00945086">
        <w:trPr>
          <w:trHeight w:val="454"/>
        </w:trPr>
        <w:tc>
          <w:tcPr>
            <w:tcW w:w="2093" w:type="dxa"/>
            <w:vMerge/>
            <w:tcBorders>
              <w:top w:val="nil"/>
              <w:left w:val="single" w:sz="4" w:space="0" w:color="auto"/>
              <w:bottom w:val="single" w:sz="4" w:space="0" w:color="auto"/>
              <w:right w:val="single" w:sz="4" w:space="0" w:color="auto"/>
            </w:tcBorders>
            <w:vAlign w:val="center"/>
          </w:tcPr>
          <w:p w14:paraId="20E7CC1C" w14:textId="77777777" w:rsidR="00945086" w:rsidRPr="00AF0EA5" w:rsidRDefault="00945086" w:rsidP="00945086">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778E05EA" w14:textId="77777777" w:rsidR="00945086" w:rsidRPr="00AF0EA5" w:rsidRDefault="00945086" w:rsidP="00945086">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bCs/>
                <w:color w:val="000000"/>
                <w:sz w:val="24"/>
                <w:szCs w:val="24"/>
              </w:rPr>
              <w:t>определять тему, цель и задачи, планировать исследовательскую и проектную деятельность</w:t>
            </w:r>
          </w:p>
        </w:tc>
      </w:tr>
      <w:tr w:rsidR="00945086" w:rsidRPr="00AF0EA5" w14:paraId="5DC3CF25" w14:textId="77777777" w:rsidTr="00945086">
        <w:trPr>
          <w:trHeight w:val="647"/>
        </w:trPr>
        <w:tc>
          <w:tcPr>
            <w:tcW w:w="2093" w:type="dxa"/>
            <w:vMerge/>
            <w:tcBorders>
              <w:top w:val="nil"/>
              <w:left w:val="single" w:sz="4" w:space="0" w:color="auto"/>
              <w:bottom w:val="single" w:sz="4" w:space="0" w:color="auto"/>
              <w:right w:val="single" w:sz="4" w:space="0" w:color="auto"/>
            </w:tcBorders>
            <w:vAlign w:val="center"/>
          </w:tcPr>
          <w:p w14:paraId="1212FA0E" w14:textId="77777777" w:rsidR="00945086" w:rsidRPr="00AF0EA5" w:rsidRDefault="00945086" w:rsidP="00945086">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7D0FAF44" w14:textId="77777777" w:rsidR="00945086" w:rsidRPr="00AF0EA5" w:rsidRDefault="00945086" w:rsidP="00945086">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bCs/>
                <w:color w:val="000000"/>
                <w:sz w:val="24"/>
                <w:szCs w:val="24"/>
              </w:rPr>
              <w:t>осуществлять взаимодействие с руководителем, а также с другими участниками совместной проектной и исследовательской деятельности</w:t>
            </w:r>
          </w:p>
        </w:tc>
      </w:tr>
      <w:tr w:rsidR="00945086" w:rsidRPr="00AF0EA5" w14:paraId="5142B770" w14:textId="77777777" w:rsidTr="00945086">
        <w:trPr>
          <w:trHeight w:val="278"/>
        </w:trPr>
        <w:tc>
          <w:tcPr>
            <w:tcW w:w="2093" w:type="dxa"/>
            <w:vMerge/>
            <w:tcBorders>
              <w:top w:val="nil"/>
              <w:left w:val="single" w:sz="4" w:space="0" w:color="auto"/>
              <w:bottom w:val="single" w:sz="4" w:space="0" w:color="auto"/>
              <w:right w:val="single" w:sz="4" w:space="0" w:color="auto"/>
            </w:tcBorders>
            <w:vAlign w:val="center"/>
          </w:tcPr>
          <w:p w14:paraId="3BEE99A1" w14:textId="77777777" w:rsidR="00945086" w:rsidRPr="00AF0EA5" w:rsidRDefault="00945086" w:rsidP="00945086">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4B889180" w14:textId="77777777" w:rsidR="00945086" w:rsidRPr="00AF0EA5" w:rsidRDefault="00945086" w:rsidP="00945086">
            <w:pPr>
              <w:spacing w:after="0" w:line="240" w:lineRule="auto"/>
              <w:rPr>
                <w:rFonts w:ascii="Times New Roman" w:eastAsia="Times New Roman" w:hAnsi="Times New Roman"/>
                <w:b/>
                <w:bCs/>
                <w:color w:val="000000"/>
                <w:sz w:val="24"/>
                <w:szCs w:val="24"/>
              </w:rPr>
            </w:pPr>
            <w:r w:rsidRPr="00AF0EA5">
              <w:rPr>
                <w:rFonts w:ascii="Times New Roman" w:eastAsia="Times New Roman" w:hAnsi="Times New Roman"/>
                <w:b/>
                <w:bCs/>
                <w:color w:val="000000"/>
                <w:sz w:val="24"/>
                <w:szCs w:val="24"/>
              </w:rPr>
              <w:t>Знания:</w:t>
            </w:r>
          </w:p>
        </w:tc>
      </w:tr>
      <w:tr w:rsidR="00945086" w:rsidRPr="00AF0EA5" w14:paraId="713483F9" w14:textId="77777777" w:rsidTr="00945086">
        <w:trPr>
          <w:trHeight w:val="617"/>
        </w:trPr>
        <w:tc>
          <w:tcPr>
            <w:tcW w:w="2093" w:type="dxa"/>
            <w:vMerge/>
            <w:tcBorders>
              <w:top w:val="nil"/>
              <w:left w:val="single" w:sz="4" w:space="0" w:color="auto"/>
              <w:bottom w:val="single" w:sz="4" w:space="0" w:color="auto"/>
              <w:right w:val="single" w:sz="4" w:space="0" w:color="auto"/>
            </w:tcBorders>
            <w:vAlign w:val="center"/>
          </w:tcPr>
          <w:p w14:paraId="078418A9" w14:textId="77777777" w:rsidR="00945086" w:rsidRPr="00AF0EA5" w:rsidRDefault="00945086" w:rsidP="00945086">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71B2BE1E" w14:textId="77777777" w:rsidR="00945086" w:rsidRPr="00AF0EA5" w:rsidRDefault="00945086" w:rsidP="00945086">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bCs/>
                <w:color w:val="000000"/>
                <w:sz w:val="24"/>
                <w:szCs w:val="24"/>
              </w:rPr>
              <w:t>основы организации исследовательской и проектной деятельности в области физической культуры и спорта</w:t>
            </w:r>
          </w:p>
        </w:tc>
      </w:tr>
      <w:tr w:rsidR="00945086" w:rsidRPr="00AF0EA5" w14:paraId="4F2851F0" w14:textId="77777777" w:rsidTr="00945086">
        <w:trPr>
          <w:trHeight w:val="767"/>
        </w:trPr>
        <w:tc>
          <w:tcPr>
            <w:tcW w:w="2093" w:type="dxa"/>
            <w:vMerge/>
            <w:tcBorders>
              <w:top w:val="nil"/>
              <w:left w:val="single" w:sz="4" w:space="0" w:color="auto"/>
              <w:bottom w:val="single" w:sz="4" w:space="0" w:color="auto"/>
              <w:right w:val="single" w:sz="4" w:space="0" w:color="auto"/>
            </w:tcBorders>
            <w:vAlign w:val="center"/>
          </w:tcPr>
          <w:p w14:paraId="06B7EA10" w14:textId="77777777" w:rsidR="00945086" w:rsidRPr="00AF0EA5" w:rsidRDefault="00945086" w:rsidP="00945086">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589B0C00" w14:textId="77777777" w:rsidR="00945086" w:rsidRPr="00AF0EA5" w:rsidRDefault="00945086" w:rsidP="00945086">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bCs/>
                <w:color w:val="000000"/>
                <w:sz w:val="24"/>
                <w:szCs w:val="24"/>
              </w:rPr>
              <w:t>основы планирования и методику выполнения педагогического исследования и проектирования в области физической культуры и спорта</w:t>
            </w:r>
          </w:p>
        </w:tc>
      </w:tr>
      <w:tr w:rsidR="00945086" w:rsidRPr="00AF0EA5" w14:paraId="1504BCD7" w14:textId="77777777" w:rsidTr="00945086">
        <w:trPr>
          <w:trHeight w:val="278"/>
        </w:trPr>
        <w:tc>
          <w:tcPr>
            <w:tcW w:w="2093" w:type="dxa"/>
            <w:vMerge w:val="restart"/>
            <w:tcBorders>
              <w:top w:val="nil"/>
              <w:left w:val="single" w:sz="4" w:space="0" w:color="auto"/>
              <w:bottom w:val="single" w:sz="4" w:space="0" w:color="auto"/>
              <w:right w:val="single" w:sz="4" w:space="0" w:color="auto"/>
            </w:tcBorders>
          </w:tcPr>
          <w:p w14:paraId="58DC3A47" w14:textId="77777777" w:rsidR="00945086" w:rsidRPr="00AF0EA5" w:rsidRDefault="00945086" w:rsidP="00945086">
            <w:pPr>
              <w:spacing w:after="0" w:line="240" w:lineRule="auto"/>
              <w:rPr>
                <w:rFonts w:ascii="Times New Roman" w:eastAsia="Times New Roman" w:hAnsi="Times New Roman"/>
                <w:color w:val="000000"/>
                <w:sz w:val="24"/>
                <w:szCs w:val="24"/>
              </w:rPr>
            </w:pPr>
            <w:r w:rsidRPr="009D7F6B">
              <w:rPr>
                <w:rFonts w:ascii="Times New Roman" w:eastAsia="Times New Roman" w:hAnsi="Times New Roman"/>
                <w:b/>
                <w:color w:val="000000"/>
                <w:sz w:val="24"/>
                <w:szCs w:val="24"/>
              </w:rPr>
              <w:t>ПК 3.1.</w:t>
            </w:r>
            <w:r w:rsidRPr="00AF0EA5">
              <w:rPr>
                <w:rFonts w:ascii="Times New Roman" w:eastAsia="Times New Roman" w:hAnsi="Times New Roman"/>
                <w:color w:val="000000"/>
                <w:sz w:val="24"/>
                <w:szCs w:val="24"/>
              </w:rPr>
              <w:t> Определять цели и задачи, планировать учебные занятия по физической культуре.</w:t>
            </w:r>
          </w:p>
        </w:tc>
        <w:tc>
          <w:tcPr>
            <w:tcW w:w="12508" w:type="dxa"/>
            <w:tcBorders>
              <w:top w:val="nil"/>
              <w:left w:val="nil"/>
              <w:bottom w:val="single" w:sz="4" w:space="0" w:color="auto"/>
              <w:right w:val="single" w:sz="4" w:space="0" w:color="auto"/>
            </w:tcBorders>
            <w:vAlign w:val="center"/>
          </w:tcPr>
          <w:p w14:paraId="13B4AAAF" w14:textId="77777777" w:rsidR="00945086" w:rsidRPr="00AF0EA5" w:rsidRDefault="00945086" w:rsidP="00945086">
            <w:pPr>
              <w:spacing w:after="0" w:line="240" w:lineRule="auto"/>
              <w:rPr>
                <w:rFonts w:ascii="Times New Roman" w:eastAsia="Times New Roman" w:hAnsi="Times New Roman"/>
                <w:b/>
                <w:bCs/>
                <w:color w:val="000000"/>
                <w:sz w:val="24"/>
                <w:szCs w:val="24"/>
              </w:rPr>
            </w:pPr>
            <w:r w:rsidRPr="00AF0EA5">
              <w:rPr>
                <w:rFonts w:ascii="Times New Roman" w:eastAsia="Times New Roman" w:hAnsi="Times New Roman"/>
                <w:b/>
                <w:bCs/>
                <w:color w:val="000000"/>
                <w:sz w:val="24"/>
                <w:szCs w:val="24"/>
              </w:rPr>
              <w:t xml:space="preserve">Навыки: </w:t>
            </w:r>
          </w:p>
        </w:tc>
      </w:tr>
      <w:tr w:rsidR="00945086" w:rsidRPr="00AF0EA5" w14:paraId="2A97743D" w14:textId="77777777" w:rsidTr="00945086">
        <w:trPr>
          <w:trHeight w:val="90"/>
        </w:trPr>
        <w:tc>
          <w:tcPr>
            <w:tcW w:w="2093" w:type="dxa"/>
            <w:vMerge/>
            <w:tcBorders>
              <w:top w:val="nil"/>
              <w:left w:val="single" w:sz="4" w:space="0" w:color="auto"/>
              <w:bottom w:val="single" w:sz="4" w:space="0" w:color="auto"/>
              <w:right w:val="single" w:sz="4" w:space="0" w:color="auto"/>
            </w:tcBorders>
            <w:vAlign w:val="center"/>
          </w:tcPr>
          <w:p w14:paraId="71CD3F99" w14:textId="77777777" w:rsidR="00945086" w:rsidRPr="00AF0EA5" w:rsidRDefault="00945086" w:rsidP="00945086">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6A0DB2F6" w14:textId="77777777" w:rsidR="00945086" w:rsidRPr="00AF0EA5" w:rsidRDefault="00945086" w:rsidP="00945086">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color w:val="000000"/>
                <w:sz w:val="24"/>
                <w:szCs w:val="24"/>
              </w:rPr>
              <w:t>определения цели и задач, планирования уроков физической культуры в соответствии с основной общеобразовательной программой</w:t>
            </w:r>
          </w:p>
        </w:tc>
      </w:tr>
      <w:tr w:rsidR="00945086" w:rsidRPr="00AF0EA5" w14:paraId="4F7A1D23" w14:textId="77777777" w:rsidTr="00945086">
        <w:trPr>
          <w:trHeight w:val="811"/>
        </w:trPr>
        <w:tc>
          <w:tcPr>
            <w:tcW w:w="2093" w:type="dxa"/>
            <w:vMerge/>
            <w:tcBorders>
              <w:top w:val="nil"/>
              <w:left w:val="single" w:sz="4" w:space="0" w:color="auto"/>
              <w:bottom w:val="single" w:sz="4" w:space="0" w:color="auto"/>
              <w:right w:val="single" w:sz="4" w:space="0" w:color="auto"/>
            </w:tcBorders>
            <w:vAlign w:val="center"/>
          </w:tcPr>
          <w:p w14:paraId="0F531F15" w14:textId="77777777" w:rsidR="00945086" w:rsidRPr="00AF0EA5" w:rsidRDefault="00945086" w:rsidP="00945086">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02DC10B8" w14:textId="77777777" w:rsidR="00945086" w:rsidRPr="00AF0EA5" w:rsidRDefault="00945086" w:rsidP="00945086">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color w:val="000000"/>
                <w:sz w:val="24"/>
                <w:szCs w:val="24"/>
              </w:rPr>
              <w:t>планирования оптимальной двигательной деятельности обучающихся на уроках физической культуры в соответствии с темой и решаемыми задачами</w:t>
            </w:r>
          </w:p>
        </w:tc>
      </w:tr>
      <w:tr w:rsidR="00945086" w:rsidRPr="00AF0EA5" w14:paraId="3228B5F4" w14:textId="77777777" w:rsidTr="00945086">
        <w:trPr>
          <w:trHeight w:val="812"/>
        </w:trPr>
        <w:tc>
          <w:tcPr>
            <w:tcW w:w="2093" w:type="dxa"/>
            <w:vMerge/>
            <w:tcBorders>
              <w:top w:val="nil"/>
              <w:left w:val="single" w:sz="4" w:space="0" w:color="auto"/>
              <w:bottom w:val="single" w:sz="4" w:space="0" w:color="auto"/>
              <w:right w:val="single" w:sz="4" w:space="0" w:color="auto"/>
            </w:tcBorders>
            <w:vAlign w:val="center"/>
          </w:tcPr>
          <w:p w14:paraId="1ABCADB2" w14:textId="77777777" w:rsidR="00945086" w:rsidRPr="00AF0EA5" w:rsidRDefault="00945086" w:rsidP="00945086">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5360584F" w14:textId="77777777" w:rsidR="00945086" w:rsidRPr="00AF0EA5" w:rsidRDefault="00945086" w:rsidP="00945086">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color w:val="000000"/>
                <w:sz w:val="24"/>
                <w:szCs w:val="24"/>
              </w:rPr>
              <w:t>планированию последовательности освоения разделов учебного предмета «Физическая культура и физических упражнений в учебном году</w:t>
            </w:r>
          </w:p>
        </w:tc>
      </w:tr>
      <w:tr w:rsidR="00945086" w:rsidRPr="00AF0EA5" w14:paraId="44BE6A97" w14:textId="77777777" w:rsidTr="00945086">
        <w:trPr>
          <w:trHeight w:val="826"/>
        </w:trPr>
        <w:tc>
          <w:tcPr>
            <w:tcW w:w="2093" w:type="dxa"/>
            <w:vMerge/>
            <w:tcBorders>
              <w:top w:val="nil"/>
              <w:left w:val="single" w:sz="4" w:space="0" w:color="auto"/>
              <w:bottom w:val="single" w:sz="4" w:space="0" w:color="auto"/>
              <w:right w:val="single" w:sz="4" w:space="0" w:color="auto"/>
            </w:tcBorders>
            <w:vAlign w:val="center"/>
          </w:tcPr>
          <w:p w14:paraId="5ED910A7" w14:textId="77777777" w:rsidR="00945086" w:rsidRPr="00AF0EA5" w:rsidRDefault="00945086" w:rsidP="00945086">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4860CDA7" w14:textId="77777777" w:rsidR="00945086" w:rsidRPr="00AF0EA5" w:rsidRDefault="00945086" w:rsidP="00945086">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color w:val="000000"/>
                <w:sz w:val="24"/>
                <w:szCs w:val="24"/>
              </w:rPr>
              <w:t>изучения и анализа нормативной и методической литературы и других источников информации для планирования уроков физической культуры</w:t>
            </w:r>
          </w:p>
        </w:tc>
      </w:tr>
      <w:tr w:rsidR="00945086" w:rsidRPr="00AF0EA5" w14:paraId="31EFF95F" w14:textId="77777777" w:rsidTr="00945086">
        <w:trPr>
          <w:trHeight w:val="546"/>
        </w:trPr>
        <w:tc>
          <w:tcPr>
            <w:tcW w:w="2093" w:type="dxa"/>
            <w:vMerge/>
            <w:tcBorders>
              <w:top w:val="nil"/>
              <w:left w:val="single" w:sz="4" w:space="0" w:color="auto"/>
              <w:bottom w:val="single" w:sz="4" w:space="0" w:color="auto"/>
              <w:right w:val="single" w:sz="4" w:space="0" w:color="auto"/>
            </w:tcBorders>
            <w:vAlign w:val="center"/>
          </w:tcPr>
          <w:p w14:paraId="580C0469" w14:textId="77777777" w:rsidR="00945086" w:rsidRPr="00AF0EA5" w:rsidRDefault="00945086" w:rsidP="00945086">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60121D04" w14:textId="77777777" w:rsidR="00945086" w:rsidRPr="00AF0EA5" w:rsidRDefault="00945086" w:rsidP="00945086">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color w:val="000000"/>
                <w:sz w:val="24"/>
                <w:szCs w:val="24"/>
              </w:rPr>
              <w:t>разработки документов планирования физического воспитания</w:t>
            </w:r>
          </w:p>
        </w:tc>
      </w:tr>
      <w:tr w:rsidR="00945086" w:rsidRPr="00AF0EA5" w14:paraId="42288928" w14:textId="77777777" w:rsidTr="00945086">
        <w:trPr>
          <w:trHeight w:val="278"/>
        </w:trPr>
        <w:tc>
          <w:tcPr>
            <w:tcW w:w="2093" w:type="dxa"/>
            <w:vMerge/>
            <w:tcBorders>
              <w:top w:val="nil"/>
              <w:left w:val="single" w:sz="4" w:space="0" w:color="auto"/>
              <w:bottom w:val="single" w:sz="4" w:space="0" w:color="auto"/>
              <w:right w:val="single" w:sz="4" w:space="0" w:color="auto"/>
            </w:tcBorders>
            <w:vAlign w:val="center"/>
          </w:tcPr>
          <w:p w14:paraId="5E3E7FF6" w14:textId="77777777" w:rsidR="00945086" w:rsidRPr="00AF0EA5" w:rsidRDefault="00945086" w:rsidP="00945086">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1EBFE107" w14:textId="77777777" w:rsidR="00945086" w:rsidRPr="00AF0EA5" w:rsidRDefault="00945086" w:rsidP="00945086">
            <w:pPr>
              <w:spacing w:after="0" w:line="240" w:lineRule="auto"/>
              <w:rPr>
                <w:rFonts w:ascii="Times New Roman" w:eastAsia="Times New Roman" w:hAnsi="Times New Roman"/>
                <w:b/>
                <w:bCs/>
                <w:color w:val="000000"/>
                <w:sz w:val="24"/>
                <w:szCs w:val="24"/>
              </w:rPr>
            </w:pPr>
            <w:r w:rsidRPr="00AF0EA5">
              <w:rPr>
                <w:rFonts w:ascii="Times New Roman" w:eastAsia="Times New Roman" w:hAnsi="Times New Roman"/>
                <w:b/>
                <w:bCs/>
                <w:color w:val="000000"/>
                <w:sz w:val="24"/>
                <w:szCs w:val="24"/>
              </w:rPr>
              <w:t>Умения:</w:t>
            </w:r>
          </w:p>
        </w:tc>
      </w:tr>
      <w:tr w:rsidR="00945086" w:rsidRPr="00AF0EA5" w14:paraId="200D558C" w14:textId="77777777" w:rsidTr="00945086">
        <w:trPr>
          <w:trHeight w:val="916"/>
        </w:trPr>
        <w:tc>
          <w:tcPr>
            <w:tcW w:w="2093" w:type="dxa"/>
            <w:vMerge/>
            <w:tcBorders>
              <w:top w:val="nil"/>
              <w:left w:val="single" w:sz="4" w:space="0" w:color="auto"/>
              <w:bottom w:val="single" w:sz="4" w:space="0" w:color="auto"/>
              <w:right w:val="single" w:sz="4" w:space="0" w:color="auto"/>
            </w:tcBorders>
            <w:vAlign w:val="center"/>
          </w:tcPr>
          <w:p w14:paraId="2822A58A" w14:textId="77777777" w:rsidR="00945086" w:rsidRPr="00AF0EA5" w:rsidRDefault="00945086" w:rsidP="00945086">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54356916" w14:textId="77777777" w:rsidR="00945086" w:rsidRPr="00AF0EA5" w:rsidRDefault="00945086" w:rsidP="00945086">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color w:val="000000"/>
                <w:sz w:val="24"/>
                <w:szCs w:val="24"/>
              </w:rPr>
              <w:t>находить и использовать нормативную и методическую литературу и другие источники информации для планирования уроков физической культуры</w:t>
            </w:r>
          </w:p>
        </w:tc>
      </w:tr>
      <w:tr w:rsidR="00945086" w:rsidRPr="00AF0EA5" w14:paraId="5A15E6C1" w14:textId="77777777" w:rsidTr="00945086">
        <w:trPr>
          <w:trHeight w:val="484"/>
        </w:trPr>
        <w:tc>
          <w:tcPr>
            <w:tcW w:w="2093" w:type="dxa"/>
            <w:vMerge/>
            <w:tcBorders>
              <w:top w:val="nil"/>
              <w:left w:val="single" w:sz="4" w:space="0" w:color="auto"/>
              <w:bottom w:val="single" w:sz="4" w:space="0" w:color="auto"/>
              <w:right w:val="single" w:sz="4" w:space="0" w:color="auto"/>
            </w:tcBorders>
            <w:vAlign w:val="center"/>
          </w:tcPr>
          <w:p w14:paraId="3A97AC8F" w14:textId="77777777" w:rsidR="00945086" w:rsidRPr="00AF0EA5" w:rsidRDefault="00945086" w:rsidP="00945086">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67C3B57A" w14:textId="77777777" w:rsidR="00945086" w:rsidRPr="00AF0EA5" w:rsidRDefault="00945086" w:rsidP="00945086">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color w:val="000000"/>
                <w:sz w:val="24"/>
                <w:szCs w:val="24"/>
              </w:rPr>
              <w:t>планировать учебный процесс в соответствии с основной общеобразовательной программой</w:t>
            </w:r>
          </w:p>
        </w:tc>
      </w:tr>
      <w:tr w:rsidR="00945086" w:rsidRPr="00AF0EA5" w14:paraId="772CBD21" w14:textId="77777777" w:rsidTr="00945086">
        <w:trPr>
          <w:trHeight w:val="1746"/>
        </w:trPr>
        <w:tc>
          <w:tcPr>
            <w:tcW w:w="2093" w:type="dxa"/>
            <w:vMerge/>
            <w:tcBorders>
              <w:top w:val="nil"/>
              <w:left w:val="single" w:sz="4" w:space="0" w:color="auto"/>
              <w:bottom w:val="single" w:sz="4" w:space="0" w:color="auto"/>
              <w:right w:val="single" w:sz="4" w:space="0" w:color="auto"/>
            </w:tcBorders>
            <w:vAlign w:val="center"/>
          </w:tcPr>
          <w:p w14:paraId="1542675D" w14:textId="77777777" w:rsidR="00945086" w:rsidRPr="00AF0EA5" w:rsidRDefault="00945086" w:rsidP="00945086">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2F8407D2" w14:textId="77777777" w:rsidR="00945086" w:rsidRPr="00AF0EA5" w:rsidRDefault="00945086" w:rsidP="00945086">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color w:val="000000"/>
                <w:sz w:val="24"/>
                <w:szCs w:val="24"/>
              </w:rPr>
              <w:t>планировать двигательную деятельность обучающихся на уроках физической культуры с использованием наиболее оптимальных средств и методов в соответствии с требованиями программного материала, возрастными особенностями обучающихся, уровнем их физической подготовленности, состояния здоровья и организационными условиями занятий</w:t>
            </w:r>
          </w:p>
        </w:tc>
      </w:tr>
      <w:tr w:rsidR="00945086" w:rsidRPr="00AF0EA5" w14:paraId="04BB6E8A" w14:textId="77777777" w:rsidTr="00945086">
        <w:trPr>
          <w:trHeight w:val="857"/>
        </w:trPr>
        <w:tc>
          <w:tcPr>
            <w:tcW w:w="2093" w:type="dxa"/>
            <w:vMerge/>
            <w:tcBorders>
              <w:top w:val="nil"/>
              <w:left w:val="single" w:sz="4" w:space="0" w:color="auto"/>
              <w:bottom w:val="single" w:sz="4" w:space="0" w:color="auto"/>
              <w:right w:val="single" w:sz="4" w:space="0" w:color="auto"/>
            </w:tcBorders>
            <w:vAlign w:val="center"/>
          </w:tcPr>
          <w:p w14:paraId="0A60A3E3" w14:textId="77777777" w:rsidR="00945086" w:rsidRPr="00AF0EA5" w:rsidRDefault="00945086" w:rsidP="00945086">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387BE98C" w14:textId="77777777" w:rsidR="00945086" w:rsidRPr="00AF0EA5" w:rsidRDefault="00945086" w:rsidP="00945086">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color w:val="000000"/>
                <w:sz w:val="24"/>
                <w:szCs w:val="24"/>
              </w:rPr>
              <w:t>разрабатывать документы оперативного планирования уроков физической культуры в соответствии с методическими требованиями</w:t>
            </w:r>
          </w:p>
        </w:tc>
      </w:tr>
      <w:tr w:rsidR="00945086" w:rsidRPr="00AF0EA5" w14:paraId="2C08C5E3" w14:textId="77777777" w:rsidTr="00945086">
        <w:trPr>
          <w:trHeight w:val="278"/>
        </w:trPr>
        <w:tc>
          <w:tcPr>
            <w:tcW w:w="2093" w:type="dxa"/>
            <w:vMerge/>
            <w:tcBorders>
              <w:top w:val="nil"/>
              <w:left w:val="single" w:sz="4" w:space="0" w:color="auto"/>
              <w:bottom w:val="single" w:sz="4" w:space="0" w:color="auto"/>
              <w:right w:val="single" w:sz="4" w:space="0" w:color="auto"/>
            </w:tcBorders>
            <w:vAlign w:val="center"/>
          </w:tcPr>
          <w:p w14:paraId="258C4CF8" w14:textId="77777777" w:rsidR="00945086" w:rsidRPr="00AF0EA5" w:rsidRDefault="00945086" w:rsidP="00945086">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12719FB6" w14:textId="77777777" w:rsidR="00945086" w:rsidRPr="00AF0EA5" w:rsidRDefault="00945086" w:rsidP="00945086">
            <w:pPr>
              <w:spacing w:after="0" w:line="240" w:lineRule="auto"/>
              <w:rPr>
                <w:rFonts w:ascii="Times New Roman" w:eastAsia="Times New Roman" w:hAnsi="Times New Roman"/>
                <w:b/>
                <w:bCs/>
                <w:color w:val="000000"/>
                <w:sz w:val="24"/>
                <w:szCs w:val="24"/>
              </w:rPr>
            </w:pPr>
            <w:r w:rsidRPr="00AF0EA5">
              <w:rPr>
                <w:rFonts w:ascii="Times New Roman" w:eastAsia="Times New Roman" w:hAnsi="Times New Roman"/>
                <w:b/>
                <w:bCs/>
                <w:color w:val="000000"/>
                <w:sz w:val="24"/>
                <w:szCs w:val="24"/>
              </w:rPr>
              <w:t>Знания:</w:t>
            </w:r>
          </w:p>
        </w:tc>
      </w:tr>
      <w:tr w:rsidR="00945086" w:rsidRPr="00AF0EA5" w14:paraId="2FEE83B7" w14:textId="77777777" w:rsidTr="00945086">
        <w:trPr>
          <w:trHeight w:val="541"/>
        </w:trPr>
        <w:tc>
          <w:tcPr>
            <w:tcW w:w="2093" w:type="dxa"/>
            <w:vMerge/>
            <w:tcBorders>
              <w:top w:val="nil"/>
              <w:left w:val="single" w:sz="4" w:space="0" w:color="auto"/>
              <w:bottom w:val="single" w:sz="4" w:space="0" w:color="auto"/>
              <w:right w:val="single" w:sz="4" w:space="0" w:color="auto"/>
            </w:tcBorders>
            <w:vAlign w:val="center"/>
          </w:tcPr>
          <w:p w14:paraId="679C54DA" w14:textId="77777777" w:rsidR="00945086" w:rsidRPr="00AF0EA5" w:rsidRDefault="00945086" w:rsidP="00945086">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737022A8" w14:textId="77777777" w:rsidR="00945086" w:rsidRPr="00AF0EA5" w:rsidRDefault="00945086" w:rsidP="00945086">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bCs/>
                <w:color w:val="000000"/>
                <w:sz w:val="24"/>
                <w:szCs w:val="24"/>
              </w:rPr>
              <w:t>значение, место и основные исторические этапы становления учебного предмета «физическая культура» в отечественном образовании</w:t>
            </w:r>
          </w:p>
        </w:tc>
      </w:tr>
      <w:tr w:rsidR="00945086" w:rsidRPr="00AF0EA5" w14:paraId="4AEE0664" w14:textId="77777777" w:rsidTr="00945086">
        <w:trPr>
          <w:trHeight w:val="546"/>
        </w:trPr>
        <w:tc>
          <w:tcPr>
            <w:tcW w:w="2093" w:type="dxa"/>
            <w:vMerge/>
            <w:tcBorders>
              <w:top w:val="nil"/>
              <w:left w:val="single" w:sz="4" w:space="0" w:color="auto"/>
              <w:bottom w:val="single" w:sz="4" w:space="0" w:color="auto"/>
              <w:right w:val="single" w:sz="4" w:space="0" w:color="auto"/>
            </w:tcBorders>
            <w:vAlign w:val="center"/>
          </w:tcPr>
          <w:p w14:paraId="6C3FC08B" w14:textId="77777777" w:rsidR="00945086" w:rsidRPr="00AF0EA5" w:rsidRDefault="00945086" w:rsidP="00945086">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64CA961F" w14:textId="77777777" w:rsidR="00945086" w:rsidRPr="00AF0EA5" w:rsidRDefault="00945086" w:rsidP="00945086">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bCs/>
                <w:color w:val="000000"/>
                <w:sz w:val="24"/>
                <w:szCs w:val="24"/>
              </w:rPr>
              <w:t>учебный предмет «физическая культура» в пределах требований федеральных образовательных стандартов общего образования и примерных основных образовательных программ</w:t>
            </w:r>
          </w:p>
        </w:tc>
      </w:tr>
      <w:tr w:rsidR="00945086" w:rsidRPr="00AF0EA5" w14:paraId="27F45641" w14:textId="77777777" w:rsidTr="00945086">
        <w:trPr>
          <w:trHeight w:val="469"/>
        </w:trPr>
        <w:tc>
          <w:tcPr>
            <w:tcW w:w="2093" w:type="dxa"/>
            <w:vMerge/>
            <w:tcBorders>
              <w:top w:val="nil"/>
              <w:left w:val="single" w:sz="4" w:space="0" w:color="auto"/>
              <w:bottom w:val="single" w:sz="4" w:space="0" w:color="auto"/>
              <w:right w:val="single" w:sz="4" w:space="0" w:color="auto"/>
            </w:tcBorders>
            <w:vAlign w:val="center"/>
          </w:tcPr>
          <w:p w14:paraId="28781015" w14:textId="77777777" w:rsidR="00945086" w:rsidRPr="00AF0EA5" w:rsidRDefault="00945086" w:rsidP="00945086">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210DC2BB" w14:textId="77777777" w:rsidR="00945086" w:rsidRPr="00AF0EA5" w:rsidRDefault="00945086" w:rsidP="00945086">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bCs/>
                <w:color w:val="000000"/>
                <w:sz w:val="24"/>
                <w:szCs w:val="24"/>
              </w:rPr>
              <w:t>требования и логику планирования учебного процесса по физической культуре</w:t>
            </w:r>
          </w:p>
        </w:tc>
      </w:tr>
      <w:tr w:rsidR="00945086" w:rsidRPr="00AF0EA5" w14:paraId="2F44F2F0" w14:textId="77777777" w:rsidTr="00945086">
        <w:trPr>
          <w:trHeight w:val="662"/>
        </w:trPr>
        <w:tc>
          <w:tcPr>
            <w:tcW w:w="2093" w:type="dxa"/>
            <w:vMerge/>
            <w:tcBorders>
              <w:top w:val="nil"/>
              <w:left w:val="single" w:sz="4" w:space="0" w:color="auto"/>
              <w:bottom w:val="single" w:sz="4" w:space="0" w:color="auto"/>
              <w:right w:val="single" w:sz="4" w:space="0" w:color="auto"/>
            </w:tcBorders>
            <w:vAlign w:val="center"/>
          </w:tcPr>
          <w:p w14:paraId="639DB8AE" w14:textId="77777777" w:rsidR="00945086" w:rsidRPr="00AF0EA5" w:rsidRDefault="00945086" w:rsidP="00945086">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34C2C679" w14:textId="77777777" w:rsidR="00945086" w:rsidRPr="00AF0EA5" w:rsidRDefault="00945086" w:rsidP="00945086">
            <w:pPr>
              <w:spacing w:after="0" w:line="240" w:lineRule="auto"/>
              <w:rPr>
                <w:rFonts w:ascii="Times New Roman" w:eastAsia="Times New Roman" w:hAnsi="Times New Roman"/>
                <w:color w:val="000000"/>
                <w:sz w:val="24"/>
                <w:szCs w:val="24"/>
              </w:rPr>
            </w:pPr>
            <w:r w:rsidRPr="00AF0EA5">
              <w:rPr>
                <w:rFonts w:ascii="Times New Roman" w:eastAsia="Times New Roman" w:hAnsi="Times New Roman"/>
                <w:bCs/>
                <w:color w:val="000000"/>
                <w:sz w:val="24"/>
                <w:szCs w:val="24"/>
              </w:rPr>
              <w:t>общая цель и задачи физического воспитания обучающихся и их конкретизация для школьников разного возрастного периода</w:t>
            </w:r>
          </w:p>
        </w:tc>
      </w:tr>
    </w:tbl>
    <w:p w14:paraId="0328B902" w14:textId="77777777" w:rsidR="004C4264" w:rsidRDefault="004C4264" w:rsidP="004C4264">
      <w:pPr>
        <w:pStyle w:val="1"/>
        <w:spacing w:line="360" w:lineRule="auto"/>
        <w:rPr>
          <w:rFonts w:ascii="Times New Roman" w:hAnsi="Times New Roman" w:cs="Times New Roman"/>
          <w:sz w:val="28"/>
          <w:szCs w:val="28"/>
        </w:rPr>
        <w:sectPr w:rsidR="004C4264" w:rsidSect="009A54C2">
          <w:pgSz w:w="16838" w:h="11906" w:orient="landscape"/>
          <w:pgMar w:top="1701" w:right="1134" w:bottom="850" w:left="1134" w:header="708" w:footer="708" w:gutter="0"/>
          <w:cols w:space="708"/>
          <w:docGrid w:linePitch="360"/>
        </w:sectPr>
      </w:pPr>
    </w:p>
    <w:p w14:paraId="4C4E30B5" w14:textId="77777777" w:rsidR="004C4264" w:rsidRPr="00996547" w:rsidRDefault="004C4264" w:rsidP="004C4264">
      <w:pPr>
        <w:pStyle w:val="1"/>
        <w:spacing w:line="360" w:lineRule="auto"/>
        <w:rPr>
          <w:rFonts w:ascii="Times New Roman" w:hAnsi="Times New Roman" w:cs="Times New Roman"/>
          <w:sz w:val="28"/>
          <w:szCs w:val="28"/>
        </w:rPr>
      </w:pPr>
      <w:r w:rsidRPr="00996547">
        <w:rPr>
          <w:rFonts w:ascii="Times New Roman" w:hAnsi="Times New Roman" w:cs="Times New Roman"/>
          <w:sz w:val="28"/>
          <w:szCs w:val="28"/>
        </w:rPr>
        <w:lastRenderedPageBreak/>
        <w:t>2. Структура и содержание общеобразовательной дисциплины</w:t>
      </w:r>
      <w:bookmarkEnd w:id="4"/>
    </w:p>
    <w:p w14:paraId="6EAF6552" w14:textId="77777777" w:rsidR="004C4264" w:rsidRPr="00996547" w:rsidRDefault="004C4264" w:rsidP="004C4264">
      <w:pPr>
        <w:spacing w:after="240" w:line="360" w:lineRule="auto"/>
        <w:ind w:firstLine="426"/>
        <w:jc w:val="center"/>
        <w:rPr>
          <w:rFonts w:ascii="Times New Roman" w:eastAsia="Times New Roman" w:hAnsi="Times New Roman" w:cs="Times New Roman"/>
          <w:b/>
          <w:sz w:val="28"/>
          <w:szCs w:val="28"/>
        </w:rPr>
      </w:pPr>
      <w:r w:rsidRPr="00996547">
        <w:rPr>
          <w:rFonts w:ascii="Times New Roman" w:eastAsia="Times New Roman" w:hAnsi="Times New Roman" w:cs="Times New Roman"/>
          <w:b/>
          <w:sz w:val="28"/>
          <w:szCs w:val="28"/>
        </w:rPr>
        <w:t>2.1. Объем дисциплины и виды учебной работы</w:t>
      </w:r>
    </w:p>
    <w:tbl>
      <w:tblPr>
        <w:tblStyle w:val="31"/>
        <w:tblW w:w="9915"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35"/>
        <w:gridCol w:w="2580"/>
      </w:tblGrid>
      <w:tr w:rsidR="004C4264" w:rsidRPr="00A64DC4" w14:paraId="34D42C72" w14:textId="77777777" w:rsidTr="004C4264">
        <w:trPr>
          <w:trHeight w:val="490"/>
        </w:trPr>
        <w:tc>
          <w:tcPr>
            <w:tcW w:w="7335" w:type="dxa"/>
            <w:vAlign w:val="center"/>
          </w:tcPr>
          <w:p w14:paraId="59CEFC44" w14:textId="77777777" w:rsidR="004C4264" w:rsidRPr="00A64DC4" w:rsidRDefault="004C4264" w:rsidP="004C4264">
            <w:pPr>
              <w:spacing w:after="200" w:line="276" w:lineRule="auto"/>
              <w:rPr>
                <w:rFonts w:ascii="Times New Roman" w:eastAsia="Times New Roman" w:hAnsi="Times New Roman" w:cs="Times New Roman"/>
                <w:b/>
                <w:sz w:val="24"/>
                <w:szCs w:val="24"/>
              </w:rPr>
            </w:pPr>
            <w:r w:rsidRPr="00A64DC4">
              <w:rPr>
                <w:rFonts w:ascii="Times New Roman" w:eastAsia="Times New Roman" w:hAnsi="Times New Roman" w:cs="Times New Roman"/>
                <w:b/>
                <w:sz w:val="24"/>
                <w:szCs w:val="24"/>
              </w:rPr>
              <w:t>Вид учебной работы</w:t>
            </w:r>
          </w:p>
        </w:tc>
        <w:tc>
          <w:tcPr>
            <w:tcW w:w="2580" w:type="dxa"/>
            <w:vAlign w:val="center"/>
          </w:tcPr>
          <w:p w14:paraId="74B091BE" w14:textId="77777777" w:rsidR="004C4264" w:rsidRPr="00A64DC4" w:rsidRDefault="004C4264" w:rsidP="004C4264">
            <w:pPr>
              <w:spacing w:after="200" w:line="276" w:lineRule="auto"/>
              <w:jc w:val="center"/>
              <w:rPr>
                <w:rFonts w:ascii="Times New Roman" w:eastAsia="Times New Roman" w:hAnsi="Times New Roman" w:cs="Times New Roman"/>
                <w:b/>
                <w:sz w:val="24"/>
                <w:szCs w:val="24"/>
              </w:rPr>
            </w:pPr>
            <w:r w:rsidRPr="00A64DC4">
              <w:rPr>
                <w:rFonts w:ascii="Times New Roman" w:eastAsia="Times New Roman" w:hAnsi="Times New Roman" w:cs="Times New Roman"/>
                <w:b/>
                <w:sz w:val="24"/>
                <w:szCs w:val="24"/>
              </w:rPr>
              <w:t>Объем в часах</w:t>
            </w:r>
          </w:p>
        </w:tc>
      </w:tr>
      <w:tr w:rsidR="004C4264" w:rsidRPr="00A64DC4" w14:paraId="44481F58" w14:textId="77777777" w:rsidTr="004C4264">
        <w:trPr>
          <w:trHeight w:val="490"/>
        </w:trPr>
        <w:tc>
          <w:tcPr>
            <w:tcW w:w="7335" w:type="dxa"/>
            <w:vAlign w:val="center"/>
          </w:tcPr>
          <w:p w14:paraId="4AB9E628" w14:textId="77777777" w:rsidR="004C4264" w:rsidRPr="00A64DC4" w:rsidRDefault="004C4264" w:rsidP="004C4264">
            <w:pPr>
              <w:spacing w:after="0" w:line="276" w:lineRule="auto"/>
              <w:rPr>
                <w:rFonts w:ascii="Times New Roman" w:eastAsia="Times New Roman" w:hAnsi="Times New Roman" w:cs="Times New Roman"/>
                <w:b/>
                <w:sz w:val="24"/>
                <w:szCs w:val="24"/>
              </w:rPr>
            </w:pPr>
            <w:r w:rsidRPr="00A64DC4">
              <w:rPr>
                <w:rFonts w:ascii="Times New Roman" w:eastAsia="Times New Roman" w:hAnsi="Times New Roman" w:cs="Times New Roman"/>
                <w:b/>
                <w:sz w:val="24"/>
                <w:szCs w:val="24"/>
              </w:rPr>
              <w:t>Объем образовательной программы дисциплины</w:t>
            </w:r>
          </w:p>
        </w:tc>
        <w:tc>
          <w:tcPr>
            <w:tcW w:w="2580" w:type="dxa"/>
            <w:vAlign w:val="center"/>
          </w:tcPr>
          <w:p w14:paraId="58BF7714" w14:textId="77777777" w:rsidR="004C4264" w:rsidRPr="00A64DC4" w:rsidRDefault="004C4264" w:rsidP="004C4264">
            <w:pPr>
              <w:spacing w:after="0" w:line="276" w:lineRule="auto"/>
              <w:jc w:val="center"/>
              <w:rPr>
                <w:rFonts w:ascii="Times New Roman" w:eastAsia="Times New Roman" w:hAnsi="Times New Roman" w:cs="Times New Roman"/>
                <w:b/>
                <w:bCs/>
                <w:sz w:val="24"/>
                <w:szCs w:val="24"/>
              </w:rPr>
            </w:pPr>
            <w:r w:rsidRPr="00A64DC4">
              <w:rPr>
                <w:rFonts w:ascii="Times New Roman" w:eastAsia="Times New Roman" w:hAnsi="Times New Roman" w:cs="Times New Roman"/>
                <w:b/>
                <w:bCs/>
                <w:sz w:val="24"/>
                <w:szCs w:val="24"/>
              </w:rPr>
              <w:t>144</w:t>
            </w:r>
          </w:p>
        </w:tc>
      </w:tr>
      <w:tr w:rsidR="004C4264" w:rsidRPr="00A64DC4" w14:paraId="4DAB50AC" w14:textId="77777777" w:rsidTr="004C4264">
        <w:trPr>
          <w:trHeight w:val="336"/>
        </w:trPr>
        <w:tc>
          <w:tcPr>
            <w:tcW w:w="9915" w:type="dxa"/>
            <w:gridSpan w:val="2"/>
            <w:vAlign w:val="center"/>
          </w:tcPr>
          <w:p w14:paraId="1DE74E15" w14:textId="77777777" w:rsidR="004C4264" w:rsidRPr="00A64DC4" w:rsidRDefault="004C4264" w:rsidP="004C4264">
            <w:pPr>
              <w:spacing w:after="0" w:line="276" w:lineRule="auto"/>
              <w:rPr>
                <w:rFonts w:ascii="Times New Roman" w:eastAsia="Times New Roman" w:hAnsi="Times New Roman" w:cs="Times New Roman"/>
                <w:b/>
                <w:bCs/>
                <w:sz w:val="24"/>
                <w:szCs w:val="24"/>
              </w:rPr>
            </w:pPr>
            <w:r w:rsidRPr="00A64DC4">
              <w:rPr>
                <w:rFonts w:ascii="Times New Roman" w:eastAsia="Times New Roman" w:hAnsi="Times New Roman" w:cs="Times New Roman"/>
                <w:b/>
                <w:bCs/>
                <w:sz w:val="24"/>
                <w:szCs w:val="24"/>
              </w:rPr>
              <w:t>в т. ч.:</w:t>
            </w:r>
          </w:p>
        </w:tc>
      </w:tr>
      <w:tr w:rsidR="004C4264" w:rsidRPr="00A64DC4" w14:paraId="741F99F7" w14:textId="77777777" w:rsidTr="004C4264">
        <w:trPr>
          <w:trHeight w:val="490"/>
        </w:trPr>
        <w:tc>
          <w:tcPr>
            <w:tcW w:w="7335" w:type="dxa"/>
            <w:vAlign w:val="center"/>
          </w:tcPr>
          <w:p w14:paraId="4042B68B" w14:textId="77777777" w:rsidR="004C4264" w:rsidRDefault="004C4264" w:rsidP="004C426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теоретические занятия</w:t>
            </w:r>
          </w:p>
        </w:tc>
        <w:tc>
          <w:tcPr>
            <w:tcW w:w="2580" w:type="dxa"/>
            <w:vAlign w:val="center"/>
          </w:tcPr>
          <w:p w14:paraId="5A61C717" w14:textId="77777777" w:rsidR="004C4264" w:rsidRDefault="004C4264" w:rsidP="00042218">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42218">
              <w:rPr>
                <w:rFonts w:ascii="Times New Roman" w:eastAsia="Times New Roman" w:hAnsi="Times New Roman" w:cs="Times New Roman"/>
                <w:sz w:val="24"/>
                <w:szCs w:val="24"/>
              </w:rPr>
              <w:t>6</w:t>
            </w:r>
          </w:p>
        </w:tc>
      </w:tr>
      <w:tr w:rsidR="004C4264" w:rsidRPr="00A64DC4" w14:paraId="392AB707" w14:textId="77777777" w:rsidTr="004C4264">
        <w:trPr>
          <w:trHeight w:val="490"/>
        </w:trPr>
        <w:tc>
          <w:tcPr>
            <w:tcW w:w="7335" w:type="dxa"/>
            <w:vAlign w:val="center"/>
          </w:tcPr>
          <w:p w14:paraId="7B62860C" w14:textId="77777777" w:rsidR="004C4264" w:rsidRPr="00A64DC4" w:rsidRDefault="004C4264" w:rsidP="004C426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практические занятия</w:t>
            </w:r>
          </w:p>
        </w:tc>
        <w:tc>
          <w:tcPr>
            <w:tcW w:w="2580" w:type="dxa"/>
            <w:vAlign w:val="center"/>
          </w:tcPr>
          <w:p w14:paraId="0DBD7B2A" w14:textId="77777777" w:rsidR="004C4264" w:rsidRPr="00B10918" w:rsidRDefault="00042218" w:rsidP="004C4264">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4C4264">
              <w:rPr>
                <w:rFonts w:ascii="Times New Roman" w:eastAsia="Times New Roman" w:hAnsi="Times New Roman" w:cs="Times New Roman"/>
                <w:sz w:val="24"/>
                <w:szCs w:val="24"/>
              </w:rPr>
              <w:t>2</w:t>
            </w:r>
          </w:p>
        </w:tc>
      </w:tr>
      <w:tr w:rsidR="004C4264" w:rsidRPr="00A64DC4" w14:paraId="66A8596A" w14:textId="77777777" w:rsidTr="004C4264">
        <w:trPr>
          <w:trHeight w:val="490"/>
        </w:trPr>
        <w:tc>
          <w:tcPr>
            <w:tcW w:w="7335" w:type="dxa"/>
            <w:vAlign w:val="center"/>
          </w:tcPr>
          <w:p w14:paraId="36BC46EF" w14:textId="77777777" w:rsidR="004C4264" w:rsidRPr="00A64DC4" w:rsidRDefault="004C4264" w:rsidP="004C4264">
            <w:pPr>
              <w:spacing w:after="0" w:line="276" w:lineRule="auto"/>
              <w:rPr>
                <w:rFonts w:ascii="Times New Roman" w:eastAsia="Times New Roman" w:hAnsi="Times New Roman" w:cs="Times New Roman"/>
                <w:sz w:val="24"/>
                <w:szCs w:val="24"/>
              </w:rPr>
            </w:pPr>
            <w:r w:rsidRPr="00A64DC4">
              <w:rPr>
                <w:rFonts w:ascii="Times New Roman" w:eastAsia="Times New Roman" w:hAnsi="Times New Roman" w:cs="Times New Roman"/>
                <w:sz w:val="24"/>
                <w:szCs w:val="24"/>
              </w:rPr>
              <w:t xml:space="preserve">лабораторные </w:t>
            </w:r>
            <w:r>
              <w:rPr>
                <w:rFonts w:ascii="Times New Roman" w:eastAsia="Times New Roman" w:hAnsi="Times New Roman" w:cs="Times New Roman"/>
                <w:sz w:val="24"/>
                <w:szCs w:val="24"/>
              </w:rPr>
              <w:t>занятия</w:t>
            </w:r>
          </w:p>
        </w:tc>
        <w:tc>
          <w:tcPr>
            <w:tcW w:w="2580" w:type="dxa"/>
            <w:vAlign w:val="center"/>
          </w:tcPr>
          <w:p w14:paraId="6FFA0BEC" w14:textId="77777777" w:rsidR="004C4264" w:rsidRPr="000A5B8B" w:rsidRDefault="00042218" w:rsidP="004C4264">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4C4264" w:rsidRPr="00A64DC4" w14:paraId="1EDFD2C3" w14:textId="77777777" w:rsidTr="004C4264">
        <w:trPr>
          <w:trHeight w:val="490"/>
        </w:trPr>
        <w:tc>
          <w:tcPr>
            <w:tcW w:w="7335" w:type="dxa"/>
            <w:vAlign w:val="center"/>
          </w:tcPr>
          <w:p w14:paraId="637B1AF0" w14:textId="77777777" w:rsidR="004C4264" w:rsidRPr="00A64DC4" w:rsidRDefault="004C4264" w:rsidP="004C4264">
            <w:pPr>
              <w:spacing w:after="0" w:line="276" w:lineRule="auto"/>
              <w:rPr>
                <w:rFonts w:ascii="Times New Roman" w:eastAsia="Times New Roman" w:hAnsi="Times New Roman" w:cs="Times New Roman"/>
                <w:sz w:val="24"/>
                <w:szCs w:val="24"/>
              </w:rPr>
            </w:pPr>
            <w:r w:rsidRPr="00A64DC4">
              <w:rPr>
                <w:rFonts w:ascii="Times New Roman" w:eastAsia="Times New Roman" w:hAnsi="Times New Roman" w:cs="Times New Roman"/>
                <w:sz w:val="24"/>
                <w:szCs w:val="24"/>
              </w:rPr>
              <w:t>контрольные работы</w:t>
            </w:r>
          </w:p>
        </w:tc>
        <w:tc>
          <w:tcPr>
            <w:tcW w:w="2580" w:type="dxa"/>
            <w:vAlign w:val="center"/>
          </w:tcPr>
          <w:p w14:paraId="04C54474" w14:textId="77777777" w:rsidR="004C4264" w:rsidRPr="00042218" w:rsidRDefault="00042218" w:rsidP="004C4264">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4C4264" w:rsidRPr="00A64DC4" w14:paraId="6DA7D46C" w14:textId="77777777" w:rsidTr="004C4264">
        <w:trPr>
          <w:trHeight w:val="331"/>
        </w:trPr>
        <w:tc>
          <w:tcPr>
            <w:tcW w:w="7335" w:type="dxa"/>
            <w:vAlign w:val="center"/>
          </w:tcPr>
          <w:p w14:paraId="0BA5344C" w14:textId="77777777" w:rsidR="004C4264" w:rsidRPr="00A64DC4" w:rsidRDefault="004C4264" w:rsidP="004C4264">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w:t>
            </w:r>
            <w:r w:rsidRPr="00A64DC4">
              <w:rPr>
                <w:rFonts w:ascii="Times New Roman" w:eastAsia="Times New Roman" w:hAnsi="Times New Roman" w:cs="Times New Roman"/>
                <w:b/>
                <w:sz w:val="24"/>
                <w:szCs w:val="24"/>
              </w:rPr>
              <w:t>ное содержание</w:t>
            </w:r>
            <w:r w:rsidRPr="00A64DC4">
              <w:rPr>
                <w:rStyle w:val="a5"/>
                <w:rFonts w:ascii="Times New Roman" w:eastAsia="Times New Roman" w:hAnsi="Times New Roman"/>
                <w:b/>
                <w:sz w:val="24"/>
                <w:szCs w:val="24"/>
              </w:rPr>
              <w:footnoteReference w:id="3"/>
            </w:r>
          </w:p>
        </w:tc>
        <w:tc>
          <w:tcPr>
            <w:tcW w:w="2580" w:type="dxa"/>
            <w:vAlign w:val="center"/>
          </w:tcPr>
          <w:p w14:paraId="5BD3F697" w14:textId="77777777" w:rsidR="004C4264" w:rsidRPr="00B10918" w:rsidRDefault="004C4264" w:rsidP="00042218">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sidR="00042218">
              <w:rPr>
                <w:rFonts w:ascii="Times New Roman" w:eastAsia="Times New Roman" w:hAnsi="Times New Roman" w:cs="Times New Roman"/>
                <w:b/>
                <w:sz w:val="24"/>
                <w:szCs w:val="24"/>
              </w:rPr>
              <w:t>5</w:t>
            </w:r>
          </w:p>
        </w:tc>
      </w:tr>
      <w:tr w:rsidR="004C4264" w:rsidRPr="00A64DC4" w14:paraId="527A8B64" w14:textId="77777777" w:rsidTr="004C4264">
        <w:trPr>
          <w:trHeight w:val="331"/>
        </w:trPr>
        <w:tc>
          <w:tcPr>
            <w:tcW w:w="7335" w:type="dxa"/>
            <w:vAlign w:val="center"/>
          </w:tcPr>
          <w:p w14:paraId="5A8D1DB5" w14:textId="77777777" w:rsidR="004C4264" w:rsidRPr="00A64DC4" w:rsidRDefault="004C4264" w:rsidP="00945086">
            <w:pPr>
              <w:spacing w:after="0" w:line="276" w:lineRule="auto"/>
              <w:rPr>
                <w:rFonts w:ascii="Times New Roman" w:eastAsia="Times New Roman" w:hAnsi="Times New Roman" w:cs="Times New Roman"/>
                <w:b/>
                <w:sz w:val="24"/>
                <w:szCs w:val="24"/>
              </w:rPr>
            </w:pPr>
            <w:r w:rsidRPr="00A64DC4">
              <w:rPr>
                <w:rFonts w:ascii="Times New Roman" w:eastAsia="Times New Roman" w:hAnsi="Times New Roman" w:cs="Times New Roman"/>
                <w:b/>
                <w:sz w:val="24"/>
                <w:szCs w:val="24"/>
              </w:rPr>
              <w:t>Профессионально ориентированное содержание</w:t>
            </w:r>
          </w:p>
        </w:tc>
        <w:tc>
          <w:tcPr>
            <w:tcW w:w="2580" w:type="dxa"/>
            <w:vAlign w:val="center"/>
          </w:tcPr>
          <w:p w14:paraId="72B986F0" w14:textId="77777777" w:rsidR="004C4264" w:rsidRPr="00B10918" w:rsidRDefault="00042218" w:rsidP="004C4264">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29</w:t>
            </w:r>
          </w:p>
        </w:tc>
      </w:tr>
      <w:tr w:rsidR="001F6408" w:rsidRPr="00A64DC4" w14:paraId="4CC3E031" w14:textId="77777777" w:rsidTr="004C4264">
        <w:trPr>
          <w:trHeight w:val="331"/>
        </w:trPr>
        <w:tc>
          <w:tcPr>
            <w:tcW w:w="7335" w:type="dxa"/>
            <w:vAlign w:val="center"/>
          </w:tcPr>
          <w:p w14:paraId="42424BE0" w14:textId="77777777" w:rsidR="001F6408" w:rsidRPr="00A64DC4" w:rsidRDefault="001F6408" w:rsidP="00945086">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теоретические занятия</w:t>
            </w:r>
          </w:p>
        </w:tc>
        <w:tc>
          <w:tcPr>
            <w:tcW w:w="2580" w:type="dxa"/>
            <w:vAlign w:val="center"/>
          </w:tcPr>
          <w:p w14:paraId="0465B455" w14:textId="77777777" w:rsidR="001F6408" w:rsidRDefault="001F6408" w:rsidP="004C4264">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p>
        </w:tc>
      </w:tr>
      <w:tr w:rsidR="001F6408" w:rsidRPr="00A64DC4" w14:paraId="2801F96B" w14:textId="77777777" w:rsidTr="004C4264">
        <w:trPr>
          <w:trHeight w:val="331"/>
        </w:trPr>
        <w:tc>
          <w:tcPr>
            <w:tcW w:w="7335" w:type="dxa"/>
            <w:vAlign w:val="center"/>
          </w:tcPr>
          <w:p w14:paraId="117CA44D" w14:textId="77777777" w:rsidR="001F6408" w:rsidRPr="00A64DC4" w:rsidRDefault="001F6408" w:rsidP="00945086">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практические занятия</w:t>
            </w:r>
          </w:p>
        </w:tc>
        <w:tc>
          <w:tcPr>
            <w:tcW w:w="2580" w:type="dxa"/>
            <w:vAlign w:val="center"/>
          </w:tcPr>
          <w:p w14:paraId="75B7D20B" w14:textId="77777777" w:rsidR="001F6408" w:rsidRDefault="001F6408" w:rsidP="004C4264">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r>
      <w:tr w:rsidR="004C4264" w:rsidRPr="00A64DC4" w14:paraId="721F2177" w14:textId="77777777" w:rsidTr="004C4264">
        <w:trPr>
          <w:trHeight w:val="331"/>
        </w:trPr>
        <w:tc>
          <w:tcPr>
            <w:tcW w:w="7335" w:type="dxa"/>
            <w:vAlign w:val="center"/>
          </w:tcPr>
          <w:p w14:paraId="6ECA3670" w14:textId="77777777" w:rsidR="004C4264" w:rsidRPr="00A64DC4" w:rsidRDefault="004C4264" w:rsidP="00945086">
            <w:pPr>
              <w:spacing w:after="0" w:line="276" w:lineRule="auto"/>
              <w:rPr>
                <w:rFonts w:ascii="Times New Roman" w:eastAsia="Times New Roman" w:hAnsi="Times New Roman" w:cs="Times New Roman"/>
                <w:i/>
                <w:sz w:val="24"/>
                <w:szCs w:val="24"/>
              </w:rPr>
            </w:pPr>
            <w:r w:rsidRPr="00A64DC4">
              <w:rPr>
                <w:rFonts w:ascii="Times New Roman" w:eastAsia="Times New Roman" w:hAnsi="Times New Roman" w:cs="Times New Roman"/>
                <w:b/>
                <w:sz w:val="24"/>
                <w:szCs w:val="24"/>
              </w:rPr>
              <w:t xml:space="preserve">Промежуточная аттестация </w:t>
            </w:r>
            <w:r w:rsidRPr="006A2E5F">
              <w:rPr>
                <w:rFonts w:ascii="Times New Roman" w:eastAsia="Times New Roman" w:hAnsi="Times New Roman" w:cs="Times New Roman"/>
                <w:bCs/>
                <w:sz w:val="24"/>
                <w:szCs w:val="24"/>
              </w:rPr>
              <w:t>(экзамен)</w:t>
            </w:r>
          </w:p>
        </w:tc>
        <w:tc>
          <w:tcPr>
            <w:tcW w:w="2580" w:type="dxa"/>
            <w:vAlign w:val="center"/>
          </w:tcPr>
          <w:p w14:paraId="5E976C35" w14:textId="77777777" w:rsidR="004C4264" w:rsidRPr="00A64DC4" w:rsidRDefault="00945086" w:rsidP="004C4264">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r>
    </w:tbl>
    <w:p w14:paraId="2F53C7DF" w14:textId="77777777" w:rsidR="004C4264" w:rsidRPr="00996547" w:rsidRDefault="004C4264" w:rsidP="004C4264">
      <w:pPr>
        <w:spacing w:after="240" w:line="240" w:lineRule="auto"/>
        <w:rPr>
          <w:rFonts w:ascii="Times New Roman" w:eastAsia="Times New Roman" w:hAnsi="Times New Roman" w:cs="Times New Roman"/>
          <w:b/>
          <w:sz w:val="28"/>
          <w:szCs w:val="28"/>
        </w:rPr>
      </w:pPr>
    </w:p>
    <w:p w14:paraId="3C277062" w14:textId="77777777" w:rsidR="009A54C2" w:rsidRDefault="009A54C2" w:rsidP="009A54C2">
      <w:pPr>
        <w:spacing w:after="0" w:line="360" w:lineRule="auto"/>
        <w:jc w:val="both"/>
        <w:rPr>
          <w:rFonts w:ascii="Times New Roman" w:hAnsi="Times New Roman" w:cs="Times New Roman"/>
          <w:sz w:val="24"/>
          <w:szCs w:val="24"/>
        </w:rPr>
      </w:pPr>
    </w:p>
    <w:p w14:paraId="500F262F" w14:textId="77777777" w:rsidR="009A54C2" w:rsidRDefault="009A54C2" w:rsidP="009A54C2">
      <w:pPr>
        <w:spacing w:after="0" w:line="360" w:lineRule="auto"/>
        <w:jc w:val="both"/>
        <w:rPr>
          <w:rFonts w:ascii="Times New Roman" w:hAnsi="Times New Roman" w:cs="Times New Roman"/>
          <w:sz w:val="24"/>
          <w:szCs w:val="24"/>
        </w:rPr>
      </w:pPr>
    </w:p>
    <w:p w14:paraId="7038B6F5" w14:textId="77777777" w:rsidR="009A54C2" w:rsidRDefault="009A54C2" w:rsidP="009A54C2">
      <w:pPr>
        <w:spacing w:after="0" w:line="360" w:lineRule="auto"/>
        <w:jc w:val="both"/>
        <w:rPr>
          <w:rFonts w:ascii="Times New Roman" w:hAnsi="Times New Roman" w:cs="Times New Roman"/>
          <w:sz w:val="24"/>
          <w:szCs w:val="24"/>
        </w:rPr>
      </w:pPr>
    </w:p>
    <w:p w14:paraId="4ACFC5B2" w14:textId="77777777" w:rsidR="009A54C2" w:rsidRDefault="009A54C2" w:rsidP="009A54C2">
      <w:pPr>
        <w:spacing w:after="0" w:line="360" w:lineRule="auto"/>
        <w:jc w:val="both"/>
        <w:rPr>
          <w:rFonts w:ascii="Times New Roman" w:hAnsi="Times New Roman" w:cs="Times New Roman"/>
          <w:sz w:val="24"/>
          <w:szCs w:val="24"/>
        </w:rPr>
      </w:pPr>
    </w:p>
    <w:p w14:paraId="1FE01EB3" w14:textId="77777777" w:rsidR="009A54C2" w:rsidRDefault="009A54C2" w:rsidP="009A54C2">
      <w:pPr>
        <w:spacing w:after="0" w:line="360" w:lineRule="auto"/>
        <w:jc w:val="both"/>
        <w:rPr>
          <w:rFonts w:ascii="Times New Roman" w:hAnsi="Times New Roman" w:cs="Times New Roman"/>
          <w:sz w:val="24"/>
          <w:szCs w:val="24"/>
        </w:rPr>
      </w:pPr>
    </w:p>
    <w:p w14:paraId="7406751E" w14:textId="77777777" w:rsidR="009A54C2" w:rsidRDefault="009A54C2" w:rsidP="009A54C2">
      <w:pPr>
        <w:spacing w:after="0" w:line="360" w:lineRule="auto"/>
        <w:jc w:val="both"/>
        <w:rPr>
          <w:rFonts w:ascii="Times New Roman" w:hAnsi="Times New Roman" w:cs="Times New Roman"/>
          <w:sz w:val="24"/>
          <w:szCs w:val="24"/>
        </w:rPr>
      </w:pPr>
    </w:p>
    <w:p w14:paraId="36C7F3AA" w14:textId="77777777" w:rsidR="009A54C2" w:rsidRDefault="009A54C2" w:rsidP="009A54C2">
      <w:pPr>
        <w:spacing w:after="0" w:line="360" w:lineRule="auto"/>
        <w:jc w:val="both"/>
        <w:rPr>
          <w:rFonts w:ascii="Times New Roman" w:hAnsi="Times New Roman" w:cs="Times New Roman"/>
          <w:sz w:val="24"/>
          <w:szCs w:val="24"/>
        </w:rPr>
      </w:pPr>
    </w:p>
    <w:p w14:paraId="2FDB8CA9" w14:textId="77777777" w:rsidR="009A54C2" w:rsidRDefault="009A54C2" w:rsidP="009A54C2">
      <w:pPr>
        <w:spacing w:after="0" w:line="360" w:lineRule="auto"/>
        <w:jc w:val="both"/>
        <w:rPr>
          <w:rFonts w:ascii="Times New Roman" w:hAnsi="Times New Roman" w:cs="Times New Roman"/>
          <w:sz w:val="24"/>
          <w:szCs w:val="24"/>
        </w:rPr>
      </w:pPr>
    </w:p>
    <w:p w14:paraId="14B00950" w14:textId="77777777" w:rsidR="009A54C2" w:rsidRDefault="009A54C2" w:rsidP="009A54C2">
      <w:pPr>
        <w:spacing w:after="0" w:line="360" w:lineRule="auto"/>
        <w:jc w:val="both"/>
        <w:rPr>
          <w:rFonts w:ascii="Times New Roman" w:hAnsi="Times New Roman" w:cs="Times New Roman"/>
          <w:sz w:val="24"/>
          <w:szCs w:val="24"/>
        </w:rPr>
      </w:pPr>
    </w:p>
    <w:p w14:paraId="4061F457" w14:textId="77777777" w:rsidR="009A54C2" w:rsidRDefault="009A54C2" w:rsidP="009A54C2">
      <w:pPr>
        <w:spacing w:after="0" w:line="360" w:lineRule="auto"/>
        <w:jc w:val="both"/>
        <w:rPr>
          <w:rFonts w:ascii="Times New Roman" w:hAnsi="Times New Roman" w:cs="Times New Roman"/>
          <w:sz w:val="24"/>
          <w:szCs w:val="24"/>
        </w:rPr>
      </w:pPr>
    </w:p>
    <w:p w14:paraId="08E782E1" w14:textId="77777777" w:rsidR="009A54C2" w:rsidRDefault="009A54C2" w:rsidP="009A54C2">
      <w:pPr>
        <w:spacing w:after="0" w:line="360" w:lineRule="auto"/>
        <w:jc w:val="both"/>
        <w:rPr>
          <w:rFonts w:ascii="Times New Roman" w:hAnsi="Times New Roman" w:cs="Times New Roman"/>
          <w:sz w:val="24"/>
          <w:szCs w:val="24"/>
        </w:rPr>
      </w:pPr>
    </w:p>
    <w:p w14:paraId="349499FA" w14:textId="77777777" w:rsidR="009A54C2" w:rsidRDefault="009A54C2" w:rsidP="009A54C2">
      <w:pPr>
        <w:spacing w:after="0" w:line="360" w:lineRule="auto"/>
        <w:jc w:val="both"/>
        <w:rPr>
          <w:rFonts w:ascii="Times New Roman" w:hAnsi="Times New Roman" w:cs="Times New Roman"/>
          <w:sz w:val="24"/>
          <w:szCs w:val="24"/>
        </w:rPr>
      </w:pPr>
    </w:p>
    <w:p w14:paraId="43E3D40D" w14:textId="77777777" w:rsidR="00312022" w:rsidRDefault="00312022" w:rsidP="009A54C2">
      <w:pPr>
        <w:spacing w:after="0" w:line="360" w:lineRule="auto"/>
        <w:jc w:val="both"/>
        <w:rPr>
          <w:rFonts w:ascii="Times New Roman" w:hAnsi="Times New Roman" w:cs="Times New Roman"/>
          <w:sz w:val="24"/>
          <w:szCs w:val="24"/>
        </w:rPr>
        <w:sectPr w:rsidR="00312022" w:rsidSect="004C4264">
          <w:pgSz w:w="11906" w:h="16838"/>
          <w:pgMar w:top="1134" w:right="850" w:bottom="1134" w:left="1701" w:header="708" w:footer="708" w:gutter="0"/>
          <w:cols w:space="708"/>
          <w:docGrid w:linePitch="360"/>
        </w:sectPr>
      </w:pPr>
    </w:p>
    <w:p w14:paraId="164AD476" w14:textId="77777777" w:rsidR="004C4264" w:rsidRDefault="004C4264" w:rsidP="00945086">
      <w:pPr>
        <w:spacing w:after="200" w:line="276" w:lineRule="auto"/>
        <w:ind w:firstLine="709"/>
        <w:jc w:val="center"/>
        <w:rPr>
          <w:rFonts w:ascii="Times New Roman" w:eastAsia="Times New Roman" w:hAnsi="Times New Roman" w:cs="Times New Roman"/>
          <w:b/>
          <w:sz w:val="28"/>
          <w:szCs w:val="28"/>
        </w:rPr>
      </w:pPr>
      <w:r w:rsidRPr="00996547">
        <w:rPr>
          <w:rFonts w:ascii="Times New Roman" w:eastAsia="Times New Roman" w:hAnsi="Times New Roman" w:cs="Times New Roman"/>
          <w:b/>
          <w:sz w:val="28"/>
          <w:szCs w:val="28"/>
        </w:rPr>
        <w:lastRenderedPageBreak/>
        <w:t xml:space="preserve">2.2. Тематический план и содержание дисциплины </w:t>
      </w:r>
      <w:r>
        <w:rPr>
          <w:rFonts w:ascii="Times New Roman" w:eastAsia="Times New Roman" w:hAnsi="Times New Roman" w:cs="Times New Roman"/>
          <w:b/>
          <w:sz w:val="28"/>
          <w:szCs w:val="28"/>
        </w:rPr>
        <w:t>«Биология»</w:t>
      </w:r>
    </w:p>
    <w:tbl>
      <w:tblPr>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9781"/>
        <w:gridCol w:w="992"/>
        <w:gridCol w:w="1843"/>
      </w:tblGrid>
      <w:tr w:rsidR="004C4264" w:rsidRPr="00147D80" w14:paraId="786E6173" w14:textId="77777777" w:rsidTr="004C4264">
        <w:trPr>
          <w:trHeight w:val="20"/>
        </w:trPr>
        <w:tc>
          <w:tcPr>
            <w:tcW w:w="1843" w:type="dxa"/>
            <w:shd w:val="clear" w:color="auto" w:fill="auto"/>
            <w:vAlign w:val="center"/>
          </w:tcPr>
          <w:p w14:paraId="4FC56F42"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47D80">
              <w:rPr>
                <w:rFonts w:ascii="Times New Roman" w:hAnsi="Times New Roman" w:cs="Times New Roman"/>
                <w:b/>
                <w:bCs/>
                <w:sz w:val="24"/>
                <w:szCs w:val="24"/>
              </w:rPr>
              <w:t>Наименование разделов и тем</w:t>
            </w:r>
          </w:p>
        </w:tc>
        <w:tc>
          <w:tcPr>
            <w:tcW w:w="9781" w:type="dxa"/>
            <w:shd w:val="clear" w:color="auto" w:fill="auto"/>
            <w:vAlign w:val="center"/>
          </w:tcPr>
          <w:p w14:paraId="644A2040"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47D80">
              <w:rPr>
                <w:rFonts w:ascii="Times New Roman" w:hAnsi="Times New Roman" w:cs="Times New Roman"/>
                <w:b/>
                <w:bCs/>
                <w:sz w:val="24"/>
                <w:szCs w:val="24"/>
              </w:rPr>
              <w:t>Содержание учебного материала (основное и профессионально</w:t>
            </w:r>
            <w:r>
              <w:rPr>
                <w:rFonts w:ascii="Times New Roman" w:hAnsi="Times New Roman" w:cs="Times New Roman"/>
                <w:b/>
                <w:bCs/>
                <w:sz w:val="24"/>
                <w:szCs w:val="24"/>
              </w:rPr>
              <w:t xml:space="preserve"> </w:t>
            </w:r>
            <w:r w:rsidRPr="00147D80">
              <w:rPr>
                <w:rFonts w:ascii="Times New Roman" w:hAnsi="Times New Roman" w:cs="Times New Roman"/>
                <w:b/>
                <w:bCs/>
                <w:sz w:val="24"/>
                <w:szCs w:val="24"/>
              </w:rPr>
              <w:t>ориентированное)</w:t>
            </w:r>
            <w:r w:rsidRPr="00147D80">
              <w:rPr>
                <w:rStyle w:val="a5"/>
                <w:rFonts w:ascii="Times New Roman" w:hAnsi="Times New Roman"/>
                <w:b/>
                <w:bCs/>
                <w:sz w:val="24"/>
                <w:szCs w:val="24"/>
              </w:rPr>
              <w:footnoteReference w:id="4"/>
            </w:r>
            <w:r w:rsidRPr="00147D80">
              <w:rPr>
                <w:rFonts w:ascii="Times New Roman" w:hAnsi="Times New Roman" w:cs="Times New Roman"/>
                <w:b/>
                <w:bCs/>
                <w:sz w:val="24"/>
                <w:szCs w:val="24"/>
              </w:rPr>
              <w:t>, лабораторные и практические занятия, прикладной модуль (при наличии)</w:t>
            </w:r>
          </w:p>
        </w:tc>
        <w:tc>
          <w:tcPr>
            <w:tcW w:w="992" w:type="dxa"/>
            <w:shd w:val="clear" w:color="auto" w:fill="auto"/>
            <w:vAlign w:val="center"/>
          </w:tcPr>
          <w:p w14:paraId="0AC418F6"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47D80">
              <w:rPr>
                <w:rFonts w:ascii="Times New Roman" w:hAnsi="Times New Roman" w:cs="Times New Roman"/>
                <w:b/>
                <w:bCs/>
                <w:sz w:val="24"/>
                <w:szCs w:val="24"/>
              </w:rPr>
              <w:t>Объем часов</w:t>
            </w:r>
          </w:p>
        </w:tc>
        <w:tc>
          <w:tcPr>
            <w:tcW w:w="1843" w:type="dxa"/>
            <w:shd w:val="clear" w:color="auto" w:fill="auto"/>
            <w:vAlign w:val="center"/>
          </w:tcPr>
          <w:p w14:paraId="1FFE4373"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47D80">
              <w:rPr>
                <w:rFonts w:ascii="Times New Roman" w:hAnsi="Times New Roman" w:cs="Times New Roman"/>
                <w:b/>
                <w:bCs/>
                <w:sz w:val="24"/>
                <w:szCs w:val="24"/>
              </w:rPr>
              <w:t>Формируемые компетенции</w:t>
            </w:r>
          </w:p>
        </w:tc>
      </w:tr>
      <w:tr w:rsidR="004C4264" w:rsidRPr="00147D80" w14:paraId="4485EA7F" w14:textId="77777777" w:rsidTr="004C4264">
        <w:trPr>
          <w:trHeight w:val="20"/>
        </w:trPr>
        <w:tc>
          <w:tcPr>
            <w:tcW w:w="1843" w:type="dxa"/>
            <w:shd w:val="clear" w:color="auto" w:fill="auto"/>
          </w:tcPr>
          <w:p w14:paraId="3D9D6E57"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47D80">
              <w:rPr>
                <w:rFonts w:ascii="Times New Roman" w:hAnsi="Times New Roman" w:cs="Times New Roman"/>
                <w:b/>
                <w:bCs/>
                <w:sz w:val="24"/>
                <w:szCs w:val="24"/>
              </w:rPr>
              <w:t>1</w:t>
            </w:r>
          </w:p>
        </w:tc>
        <w:tc>
          <w:tcPr>
            <w:tcW w:w="9781" w:type="dxa"/>
            <w:shd w:val="clear" w:color="auto" w:fill="auto"/>
          </w:tcPr>
          <w:p w14:paraId="5B9ED94B"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47D80">
              <w:rPr>
                <w:rFonts w:ascii="Times New Roman" w:hAnsi="Times New Roman" w:cs="Times New Roman"/>
                <w:b/>
                <w:bCs/>
                <w:sz w:val="24"/>
                <w:szCs w:val="24"/>
              </w:rPr>
              <w:t>2</w:t>
            </w:r>
          </w:p>
        </w:tc>
        <w:tc>
          <w:tcPr>
            <w:tcW w:w="992" w:type="dxa"/>
            <w:shd w:val="clear" w:color="auto" w:fill="auto"/>
          </w:tcPr>
          <w:p w14:paraId="7802FC57"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47D80">
              <w:rPr>
                <w:rFonts w:ascii="Times New Roman" w:hAnsi="Times New Roman" w:cs="Times New Roman"/>
                <w:b/>
                <w:bCs/>
                <w:sz w:val="24"/>
                <w:szCs w:val="24"/>
              </w:rPr>
              <w:t>3</w:t>
            </w:r>
          </w:p>
        </w:tc>
        <w:tc>
          <w:tcPr>
            <w:tcW w:w="1843" w:type="dxa"/>
            <w:shd w:val="clear" w:color="auto" w:fill="auto"/>
          </w:tcPr>
          <w:p w14:paraId="25979D9A"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47D80">
              <w:rPr>
                <w:rFonts w:ascii="Times New Roman" w:hAnsi="Times New Roman" w:cs="Times New Roman"/>
                <w:b/>
                <w:bCs/>
                <w:sz w:val="24"/>
                <w:szCs w:val="24"/>
              </w:rPr>
              <w:t>4</w:t>
            </w:r>
          </w:p>
        </w:tc>
      </w:tr>
      <w:tr w:rsidR="004C4264" w:rsidRPr="00147D80" w14:paraId="7210DF9E" w14:textId="77777777" w:rsidTr="004C4264">
        <w:trPr>
          <w:trHeight w:val="20"/>
        </w:trPr>
        <w:tc>
          <w:tcPr>
            <w:tcW w:w="14459" w:type="dxa"/>
            <w:gridSpan w:val="4"/>
            <w:shd w:val="clear" w:color="auto" w:fill="auto"/>
          </w:tcPr>
          <w:p w14:paraId="6081E3E6"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147D80">
              <w:rPr>
                <w:rFonts w:ascii="Times New Roman" w:hAnsi="Times New Roman" w:cs="Times New Roman"/>
                <w:b/>
                <w:bCs/>
                <w:sz w:val="24"/>
                <w:szCs w:val="24"/>
              </w:rPr>
              <w:t>Основное содержание</w:t>
            </w:r>
          </w:p>
        </w:tc>
      </w:tr>
      <w:tr w:rsidR="004C4264" w:rsidRPr="00147D80" w14:paraId="4F8AAB81" w14:textId="77777777" w:rsidTr="004C4264">
        <w:trPr>
          <w:trHeight w:val="20"/>
        </w:trPr>
        <w:tc>
          <w:tcPr>
            <w:tcW w:w="11624" w:type="dxa"/>
            <w:gridSpan w:val="2"/>
            <w:shd w:val="clear" w:color="auto" w:fill="auto"/>
          </w:tcPr>
          <w:p w14:paraId="0C5FB447"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
                <w:bCs/>
                <w:sz w:val="24"/>
                <w:szCs w:val="24"/>
              </w:rPr>
              <w:t xml:space="preserve">Раздел 1. </w:t>
            </w:r>
            <w:r w:rsidRPr="00147D80">
              <w:rPr>
                <w:rFonts w:ascii="Times New Roman" w:eastAsia="Times New Roman" w:hAnsi="Times New Roman" w:cs="Times New Roman"/>
                <w:b/>
                <w:sz w:val="24"/>
                <w:szCs w:val="24"/>
              </w:rPr>
              <w:t>Биология как наука</w:t>
            </w:r>
          </w:p>
        </w:tc>
        <w:tc>
          <w:tcPr>
            <w:tcW w:w="992" w:type="dxa"/>
            <w:shd w:val="clear" w:color="auto" w:fill="auto"/>
          </w:tcPr>
          <w:p w14:paraId="4E93AF48"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47D80">
              <w:rPr>
                <w:rFonts w:ascii="Times New Roman" w:hAnsi="Times New Roman" w:cs="Times New Roman"/>
                <w:b/>
                <w:bCs/>
                <w:sz w:val="24"/>
                <w:szCs w:val="24"/>
              </w:rPr>
              <w:t>2</w:t>
            </w:r>
          </w:p>
        </w:tc>
        <w:tc>
          <w:tcPr>
            <w:tcW w:w="1843" w:type="dxa"/>
            <w:vMerge w:val="restart"/>
            <w:shd w:val="clear" w:color="auto" w:fill="auto"/>
            <w:vAlign w:val="center"/>
          </w:tcPr>
          <w:p w14:paraId="12B82C6F"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Cs/>
                <w:sz w:val="24"/>
                <w:szCs w:val="24"/>
              </w:rPr>
              <w:t>ОК-01, ОК-02, ОК-04, ОК-07</w:t>
            </w:r>
          </w:p>
          <w:p w14:paraId="3E8D588B" w14:textId="77777777" w:rsidR="004C4264" w:rsidRPr="00147D80" w:rsidRDefault="004C4264" w:rsidP="001F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
                <w:bCs/>
                <w:i/>
                <w:sz w:val="24"/>
                <w:szCs w:val="24"/>
              </w:rPr>
              <w:t>ПК</w:t>
            </w:r>
            <w:r w:rsidR="001F6408">
              <w:rPr>
                <w:rFonts w:ascii="Times New Roman" w:hAnsi="Times New Roman" w:cs="Times New Roman"/>
                <w:b/>
                <w:bCs/>
                <w:i/>
                <w:sz w:val="24"/>
                <w:szCs w:val="24"/>
              </w:rPr>
              <w:t>2.4</w:t>
            </w:r>
          </w:p>
        </w:tc>
      </w:tr>
      <w:tr w:rsidR="004C4264" w:rsidRPr="00147D80" w14:paraId="3AE3232B" w14:textId="77777777" w:rsidTr="004C4264">
        <w:trPr>
          <w:trHeight w:val="182"/>
        </w:trPr>
        <w:tc>
          <w:tcPr>
            <w:tcW w:w="1843" w:type="dxa"/>
            <w:vMerge w:val="restart"/>
            <w:shd w:val="clear" w:color="auto" w:fill="auto"/>
          </w:tcPr>
          <w:p w14:paraId="15E259FE"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 xml:space="preserve">Тема </w:t>
            </w:r>
            <w:r w:rsidRPr="00147D80">
              <w:rPr>
                <w:rFonts w:ascii="Times New Roman" w:hAnsi="Times New Roman" w:cs="Times New Roman"/>
                <w:sz w:val="24"/>
                <w:szCs w:val="24"/>
              </w:rPr>
              <w:t>1.1</w:t>
            </w:r>
            <w:r>
              <w:rPr>
                <w:rFonts w:ascii="Times New Roman" w:hAnsi="Times New Roman" w:cs="Times New Roman"/>
                <w:sz w:val="24"/>
                <w:szCs w:val="24"/>
              </w:rPr>
              <w:t>.</w:t>
            </w:r>
            <w:r w:rsidRPr="00147D80">
              <w:rPr>
                <w:rFonts w:ascii="Times New Roman" w:hAnsi="Times New Roman" w:cs="Times New Roman"/>
                <w:sz w:val="24"/>
                <w:szCs w:val="24"/>
              </w:rPr>
              <w:t xml:space="preserve"> </w:t>
            </w:r>
            <w:r w:rsidRPr="00147D80">
              <w:rPr>
                <w:rFonts w:ascii="Times New Roman" w:hAnsi="Times New Roman" w:cs="Times New Roman"/>
                <w:bCs/>
                <w:sz w:val="24"/>
                <w:szCs w:val="24"/>
              </w:rPr>
              <w:t>Биология в системе наук</w:t>
            </w:r>
          </w:p>
        </w:tc>
        <w:tc>
          <w:tcPr>
            <w:tcW w:w="9781" w:type="dxa"/>
            <w:shd w:val="clear" w:color="auto" w:fill="auto"/>
          </w:tcPr>
          <w:p w14:paraId="27A32EDB"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3A494945"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Cs/>
                <w:sz w:val="24"/>
                <w:szCs w:val="24"/>
              </w:rPr>
              <w:t>2</w:t>
            </w:r>
          </w:p>
        </w:tc>
        <w:tc>
          <w:tcPr>
            <w:tcW w:w="1843" w:type="dxa"/>
            <w:vMerge/>
            <w:shd w:val="clear" w:color="auto" w:fill="auto"/>
          </w:tcPr>
          <w:p w14:paraId="288CC15F"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11FC0AAD" w14:textId="77777777" w:rsidTr="004C4264">
        <w:trPr>
          <w:trHeight w:val="20"/>
        </w:trPr>
        <w:tc>
          <w:tcPr>
            <w:tcW w:w="1843" w:type="dxa"/>
            <w:vMerge/>
          </w:tcPr>
          <w:p w14:paraId="36C8F14D"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55DDF827" w14:textId="77777777" w:rsidR="004C4264" w:rsidRPr="00147D80" w:rsidRDefault="004C4264" w:rsidP="004C4264">
            <w:pPr>
              <w:widowControl w:val="0"/>
              <w:spacing w:after="0" w:line="240" w:lineRule="auto"/>
              <w:ind w:hanging="2"/>
              <w:jc w:val="both"/>
              <w:rPr>
                <w:rFonts w:ascii="Times New Roman" w:eastAsia="Times New Roman" w:hAnsi="Times New Roman" w:cs="Times New Roman"/>
                <w:sz w:val="24"/>
                <w:szCs w:val="24"/>
              </w:rPr>
            </w:pPr>
            <w:r w:rsidRPr="00147D80">
              <w:rPr>
                <w:rFonts w:ascii="Times New Roman" w:eastAsia="Times New Roman" w:hAnsi="Times New Roman" w:cs="Times New Roman"/>
                <w:sz w:val="24"/>
                <w:szCs w:val="24"/>
              </w:rPr>
              <w:t>Биология – наука о живой природе. Связи биологии с общественными, техническими и другими естественными науками, философией, религией, этикой, эстетикой и правом. Роль биологии в формировании современной научной картины мира. Система биологических наук.</w:t>
            </w:r>
          </w:p>
          <w:p w14:paraId="3F85E090"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eastAsia="Times New Roman" w:hAnsi="Times New Roman" w:cs="Times New Roman"/>
                <w:sz w:val="24"/>
                <w:szCs w:val="24"/>
              </w:rPr>
              <w:t>Методы познания живой природы (наблюдение, эксперимент, описание, измерение, классификация, моделирование, статистическая обработка данных)</w:t>
            </w:r>
          </w:p>
        </w:tc>
        <w:tc>
          <w:tcPr>
            <w:tcW w:w="992" w:type="dxa"/>
            <w:vMerge/>
            <w:shd w:val="clear" w:color="auto" w:fill="auto"/>
          </w:tcPr>
          <w:p w14:paraId="0E04B97A"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664C2388"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618CB0D4" w14:textId="77777777" w:rsidTr="004C4264">
        <w:trPr>
          <w:trHeight w:val="448"/>
        </w:trPr>
        <w:tc>
          <w:tcPr>
            <w:tcW w:w="11624" w:type="dxa"/>
            <w:gridSpan w:val="2"/>
            <w:shd w:val="clear" w:color="auto" w:fill="auto"/>
          </w:tcPr>
          <w:p w14:paraId="0D324267"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
                <w:bCs/>
                <w:sz w:val="24"/>
                <w:szCs w:val="24"/>
              </w:rPr>
              <w:t xml:space="preserve">Раздел 2. </w:t>
            </w:r>
            <w:r w:rsidRPr="00147D80">
              <w:rPr>
                <w:rFonts w:ascii="Times New Roman" w:eastAsia="Times New Roman" w:hAnsi="Times New Roman" w:cs="Times New Roman"/>
                <w:b/>
                <w:bCs/>
                <w:sz w:val="24"/>
                <w:szCs w:val="24"/>
              </w:rPr>
              <w:t>Живые системы и их организация</w:t>
            </w:r>
          </w:p>
        </w:tc>
        <w:tc>
          <w:tcPr>
            <w:tcW w:w="992" w:type="dxa"/>
            <w:shd w:val="clear" w:color="auto" w:fill="auto"/>
          </w:tcPr>
          <w:p w14:paraId="5C2A1BB2"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47D80">
              <w:rPr>
                <w:rFonts w:ascii="Times New Roman" w:hAnsi="Times New Roman" w:cs="Times New Roman"/>
                <w:b/>
                <w:bCs/>
                <w:sz w:val="24"/>
                <w:szCs w:val="24"/>
              </w:rPr>
              <w:t>2</w:t>
            </w:r>
          </w:p>
        </w:tc>
        <w:tc>
          <w:tcPr>
            <w:tcW w:w="1843" w:type="dxa"/>
            <w:vMerge w:val="restart"/>
            <w:shd w:val="clear" w:color="auto" w:fill="auto"/>
            <w:vAlign w:val="center"/>
          </w:tcPr>
          <w:p w14:paraId="567550EE"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Cs/>
                <w:sz w:val="24"/>
                <w:szCs w:val="24"/>
              </w:rPr>
              <w:t>ОК-01, ОК-02, ОК-04, ОК-07</w:t>
            </w:r>
          </w:p>
          <w:p w14:paraId="6DAEAF6C" w14:textId="77777777" w:rsidR="004C4264" w:rsidRPr="00147D80" w:rsidRDefault="004C4264" w:rsidP="001F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147D80">
              <w:rPr>
                <w:rFonts w:ascii="Times New Roman" w:hAnsi="Times New Roman" w:cs="Times New Roman"/>
                <w:b/>
                <w:bCs/>
                <w:i/>
                <w:sz w:val="24"/>
                <w:szCs w:val="24"/>
              </w:rPr>
              <w:t>ПК</w:t>
            </w:r>
            <w:r w:rsidR="001F6408">
              <w:rPr>
                <w:rFonts w:ascii="Times New Roman" w:hAnsi="Times New Roman" w:cs="Times New Roman"/>
                <w:b/>
                <w:bCs/>
                <w:i/>
                <w:sz w:val="24"/>
                <w:szCs w:val="24"/>
              </w:rPr>
              <w:t>1.6</w:t>
            </w:r>
          </w:p>
        </w:tc>
      </w:tr>
      <w:tr w:rsidR="004C4264" w:rsidRPr="00147D80" w14:paraId="0A439F77" w14:textId="77777777" w:rsidTr="004C4264">
        <w:trPr>
          <w:trHeight w:val="20"/>
        </w:trPr>
        <w:tc>
          <w:tcPr>
            <w:tcW w:w="1843" w:type="dxa"/>
            <w:vMerge w:val="restart"/>
            <w:shd w:val="clear" w:color="auto" w:fill="auto"/>
          </w:tcPr>
          <w:p w14:paraId="6D6892C0"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Тема 2.1. Общая характеристика жизни</w:t>
            </w:r>
          </w:p>
        </w:tc>
        <w:tc>
          <w:tcPr>
            <w:tcW w:w="9781" w:type="dxa"/>
            <w:shd w:val="clear" w:color="auto" w:fill="auto"/>
          </w:tcPr>
          <w:p w14:paraId="5FD2B281"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3116E84A"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Cs/>
                <w:sz w:val="24"/>
                <w:szCs w:val="24"/>
              </w:rPr>
              <w:t>2</w:t>
            </w:r>
          </w:p>
        </w:tc>
        <w:tc>
          <w:tcPr>
            <w:tcW w:w="1843" w:type="dxa"/>
            <w:vMerge/>
            <w:shd w:val="clear" w:color="auto" w:fill="auto"/>
          </w:tcPr>
          <w:p w14:paraId="56DA2829"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024FA394" w14:textId="77777777" w:rsidTr="004C4264">
        <w:trPr>
          <w:trHeight w:val="20"/>
        </w:trPr>
        <w:tc>
          <w:tcPr>
            <w:tcW w:w="1843" w:type="dxa"/>
            <w:vMerge/>
          </w:tcPr>
          <w:p w14:paraId="5F49414A"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185AA268" w14:textId="77777777" w:rsidR="004C4264" w:rsidRPr="00147D80" w:rsidRDefault="004C4264" w:rsidP="004C4264">
            <w:pPr>
              <w:widowControl w:val="0"/>
              <w:spacing w:after="0" w:line="240" w:lineRule="auto"/>
              <w:ind w:hanging="2"/>
              <w:jc w:val="both"/>
              <w:rPr>
                <w:rFonts w:ascii="Times New Roman" w:eastAsia="Times New Roman" w:hAnsi="Times New Roman" w:cs="Times New Roman"/>
                <w:sz w:val="24"/>
                <w:szCs w:val="24"/>
              </w:rPr>
            </w:pPr>
            <w:r w:rsidRPr="00147D80">
              <w:rPr>
                <w:rFonts w:ascii="Times New Roman" w:eastAsia="Times New Roman" w:hAnsi="Times New Roman" w:cs="Times New Roman"/>
                <w:sz w:val="24"/>
                <w:szCs w:val="24"/>
              </w:rPr>
              <w:t xml:space="preserve">Живые системы (биосистемы) как предмет изучения биологии. Отличие живых систем от неорганической природы. Свойства биосистем и их разнообразие. </w:t>
            </w:r>
          </w:p>
          <w:p w14:paraId="6815202F"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eastAsia="Times New Roman" w:hAnsi="Times New Roman" w:cs="Times New Roman"/>
                <w:sz w:val="24"/>
                <w:szCs w:val="24"/>
              </w:rPr>
              <w:t>Уровни организации биосистем: молекулярно-генетический, клеточный, организменный, популяционно-видовой, экосистемный (биогеоценотический), биосферный</w:t>
            </w:r>
          </w:p>
        </w:tc>
        <w:tc>
          <w:tcPr>
            <w:tcW w:w="992" w:type="dxa"/>
            <w:vMerge/>
            <w:shd w:val="clear" w:color="auto" w:fill="auto"/>
          </w:tcPr>
          <w:p w14:paraId="0D8091F4"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186C002E"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5097CFA7" w14:textId="77777777" w:rsidTr="004C4264">
        <w:trPr>
          <w:trHeight w:val="419"/>
        </w:trPr>
        <w:tc>
          <w:tcPr>
            <w:tcW w:w="11624" w:type="dxa"/>
            <w:gridSpan w:val="2"/>
            <w:shd w:val="clear" w:color="auto" w:fill="auto"/>
          </w:tcPr>
          <w:p w14:paraId="44432774"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eastAsia="Times New Roman" w:hAnsi="Times New Roman" w:cs="Times New Roman"/>
                <w:b/>
                <w:bCs/>
                <w:sz w:val="24"/>
                <w:szCs w:val="24"/>
              </w:rPr>
              <w:t>Раздел 3 Химический состав и строение клетки</w:t>
            </w:r>
          </w:p>
        </w:tc>
        <w:tc>
          <w:tcPr>
            <w:tcW w:w="992" w:type="dxa"/>
            <w:shd w:val="clear" w:color="auto" w:fill="auto"/>
          </w:tcPr>
          <w:p w14:paraId="5F4D59F1"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47D80">
              <w:rPr>
                <w:rFonts w:ascii="Times New Roman" w:hAnsi="Times New Roman" w:cs="Times New Roman"/>
                <w:b/>
                <w:bCs/>
                <w:sz w:val="24"/>
                <w:szCs w:val="24"/>
              </w:rPr>
              <w:t>18</w:t>
            </w:r>
          </w:p>
        </w:tc>
        <w:tc>
          <w:tcPr>
            <w:tcW w:w="1843" w:type="dxa"/>
            <w:vMerge w:val="restart"/>
            <w:shd w:val="clear" w:color="auto" w:fill="auto"/>
            <w:vAlign w:val="center"/>
          </w:tcPr>
          <w:p w14:paraId="35806A5D"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Cs/>
                <w:sz w:val="24"/>
                <w:szCs w:val="24"/>
              </w:rPr>
            </w:pPr>
            <w:r w:rsidRPr="00147D80">
              <w:rPr>
                <w:rFonts w:ascii="Times New Roman" w:hAnsi="Times New Roman" w:cs="Times New Roman"/>
                <w:bCs/>
                <w:sz w:val="24"/>
                <w:szCs w:val="24"/>
              </w:rPr>
              <w:t>ОК-01, ОК-02, ОК-04, ОК-07</w:t>
            </w:r>
          </w:p>
          <w:p w14:paraId="1A7D3646" w14:textId="77777777" w:rsidR="004C4264" w:rsidRPr="00147D80" w:rsidRDefault="004C4264" w:rsidP="001F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Cs/>
                <w:sz w:val="24"/>
                <w:szCs w:val="24"/>
              </w:rPr>
            </w:pPr>
            <w:r w:rsidRPr="00147D80">
              <w:rPr>
                <w:rFonts w:ascii="Times New Roman" w:hAnsi="Times New Roman" w:cs="Times New Roman"/>
                <w:b/>
                <w:bCs/>
                <w:i/>
                <w:sz w:val="24"/>
                <w:szCs w:val="24"/>
              </w:rPr>
              <w:t>ПК</w:t>
            </w:r>
            <w:r w:rsidR="001F6408">
              <w:rPr>
                <w:rFonts w:ascii="Times New Roman" w:hAnsi="Times New Roman" w:cs="Times New Roman"/>
                <w:b/>
                <w:bCs/>
                <w:i/>
                <w:sz w:val="24"/>
                <w:szCs w:val="24"/>
              </w:rPr>
              <w:t>1.6</w:t>
            </w:r>
          </w:p>
        </w:tc>
      </w:tr>
      <w:tr w:rsidR="004C4264" w:rsidRPr="00147D80" w14:paraId="76C6E136" w14:textId="77777777" w:rsidTr="004C4264">
        <w:trPr>
          <w:trHeight w:val="240"/>
        </w:trPr>
        <w:tc>
          <w:tcPr>
            <w:tcW w:w="1843" w:type="dxa"/>
            <w:vMerge w:val="restart"/>
            <w:shd w:val="clear" w:color="auto" w:fill="auto"/>
          </w:tcPr>
          <w:p w14:paraId="6B062AA8"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Тема 3.1</w:t>
            </w:r>
            <w:r>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669F6BEF"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 xml:space="preserve">Химический </w:t>
            </w:r>
          </w:p>
          <w:p w14:paraId="0CFCA83D"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 xml:space="preserve">состав клетки. Вода </w:t>
            </w:r>
          </w:p>
          <w:p w14:paraId="53CEDBAA"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и минеральные вещества</w:t>
            </w:r>
          </w:p>
        </w:tc>
        <w:tc>
          <w:tcPr>
            <w:tcW w:w="9781" w:type="dxa"/>
            <w:shd w:val="clear" w:color="auto" w:fill="auto"/>
          </w:tcPr>
          <w:p w14:paraId="41CDE8BE"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13668EA7" w14:textId="77777777" w:rsidR="004C4264" w:rsidRPr="00B43FEA"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607B5709"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26F64A59" w14:textId="77777777" w:rsidTr="004C4264">
        <w:trPr>
          <w:trHeight w:val="850"/>
        </w:trPr>
        <w:tc>
          <w:tcPr>
            <w:tcW w:w="1843" w:type="dxa"/>
            <w:vMerge/>
          </w:tcPr>
          <w:p w14:paraId="46BAD8DE"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tcBorders>
              <w:bottom w:val="single" w:sz="4" w:space="0" w:color="000000"/>
            </w:tcBorders>
            <w:shd w:val="clear" w:color="auto" w:fill="auto"/>
          </w:tcPr>
          <w:p w14:paraId="091E870E"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Cs/>
                <w:sz w:val="24"/>
                <w:szCs w:val="24"/>
              </w:rPr>
            </w:pPr>
            <w:r w:rsidRPr="00147D80">
              <w:rPr>
                <w:rFonts w:ascii="Times New Roman" w:hAnsi="Times New Roman"/>
                <w:sz w:val="24"/>
              </w:rPr>
              <w:t>Химический состав клетки. Химические элементы: макроэлементы, микроэлементы. Вода и минеральные вещества. Функции воды и минеральных веществ в клетке. Поддержание осмотического баланса</w:t>
            </w:r>
          </w:p>
        </w:tc>
        <w:tc>
          <w:tcPr>
            <w:tcW w:w="992" w:type="dxa"/>
            <w:vMerge/>
            <w:shd w:val="clear" w:color="auto" w:fill="auto"/>
          </w:tcPr>
          <w:p w14:paraId="732FE5B8"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tcBorders>
              <w:bottom w:val="single" w:sz="4" w:space="0" w:color="000000"/>
            </w:tcBorders>
            <w:shd w:val="clear" w:color="auto" w:fill="auto"/>
          </w:tcPr>
          <w:p w14:paraId="0F8CC88C"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F64ED" w:rsidRPr="00147D80" w14:paraId="1B5B3998" w14:textId="77777777" w:rsidTr="00AA365E">
        <w:trPr>
          <w:trHeight w:val="860"/>
        </w:trPr>
        <w:tc>
          <w:tcPr>
            <w:tcW w:w="1843" w:type="dxa"/>
            <w:vMerge/>
          </w:tcPr>
          <w:p w14:paraId="518F079B" w14:textId="77777777" w:rsidR="001F64ED" w:rsidRPr="00147D80" w:rsidRDefault="001F64ED"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7723A5E3" w14:textId="77777777" w:rsidR="001F64ED" w:rsidRPr="00147D80" w:rsidRDefault="001F64ED" w:rsidP="001F6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rPr>
            </w:pPr>
            <w:r w:rsidRPr="00147D80">
              <w:rPr>
                <w:rFonts w:ascii="Times New Roman" w:eastAsia="Times New Roman" w:hAnsi="Times New Roman" w:cs="Times New Roman"/>
                <w:bCs/>
                <w:sz w:val="24"/>
                <w:szCs w:val="24"/>
              </w:rPr>
              <w:t>Практическ</w:t>
            </w:r>
            <w:r>
              <w:rPr>
                <w:rFonts w:ascii="Times New Roman" w:eastAsia="Times New Roman" w:hAnsi="Times New Roman" w:cs="Times New Roman"/>
                <w:bCs/>
                <w:sz w:val="24"/>
                <w:szCs w:val="24"/>
              </w:rPr>
              <w:t>о</w:t>
            </w:r>
            <w:r w:rsidRPr="00147D80">
              <w:rPr>
                <w:rFonts w:ascii="Times New Roman" w:eastAsia="Times New Roman" w:hAnsi="Times New Roman" w:cs="Times New Roman"/>
                <w:bCs/>
                <w:sz w:val="24"/>
                <w:szCs w:val="24"/>
              </w:rPr>
              <w:t>е заняти</w:t>
            </w:r>
            <w:r>
              <w:rPr>
                <w:rFonts w:ascii="Times New Roman" w:eastAsia="Times New Roman" w:hAnsi="Times New Roman" w:cs="Times New Roman"/>
                <w:bCs/>
                <w:sz w:val="24"/>
                <w:szCs w:val="24"/>
              </w:rPr>
              <w:t>е</w:t>
            </w:r>
            <w:r>
              <w:rPr>
                <w:rFonts w:ascii="Times New Roman" w:eastAsia="Times New Roman" w:hAnsi="Times New Roman"/>
                <w:bCs/>
                <w:sz w:val="24"/>
                <w:szCs w:val="24"/>
              </w:rPr>
              <w:t xml:space="preserve"> </w:t>
            </w:r>
            <w:r>
              <w:rPr>
                <w:rFonts w:ascii="Times New Roman" w:eastAsia="Times New Roman" w:hAnsi="Times New Roman" w:cs="Times New Roman"/>
                <w:sz w:val="24"/>
                <w:szCs w:val="24"/>
              </w:rPr>
              <w:t xml:space="preserve">№ 1 </w:t>
            </w:r>
            <w:r w:rsidRPr="00147D80">
              <w:rPr>
                <w:rFonts w:ascii="Times New Roman" w:eastAsia="Times New Roman" w:hAnsi="Times New Roman" w:cs="Times New Roman"/>
                <w:sz w:val="24"/>
                <w:szCs w:val="24"/>
              </w:rPr>
              <w:t>«Биологическая роль минеральных веществ в обеспечении жизнедеятельности организмов, проявления дисбаланса минеральных элементов»</w:t>
            </w:r>
          </w:p>
        </w:tc>
        <w:tc>
          <w:tcPr>
            <w:tcW w:w="992" w:type="dxa"/>
            <w:shd w:val="clear" w:color="auto" w:fill="auto"/>
          </w:tcPr>
          <w:p w14:paraId="2D9FFAD7" w14:textId="77777777" w:rsidR="001F64ED" w:rsidRPr="00147D80" w:rsidRDefault="001F64ED"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843" w:type="dxa"/>
            <w:vMerge/>
            <w:tcBorders>
              <w:bottom w:val="single" w:sz="4" w:space="0" w:color="000000"/>
            </w:tcBorders>
            <w:shd w:val="clear" w:color="auto" w:fill="auto"/>
          </w:tcPr>
          <w:p w14:paraId="6D66C9DE" w14:textId="77777777" w:rsidR="001F64ED" w:rsidRPr="00147D80" w:rsidRDefault="001F64ED"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2AF475FC" w14:textId="77777777" w:rsidTr="004C4264">
        <w:trPr>
          <w:trHeight w:val="283"/>
        </w:trPr>
        <w:tc>
          <w:tcPr>
            <w:tcW w:w="1843" w:type="dxa"/>
            <w:vMerge w:val="restart"/>
            <w:shd w:val="clear" w:color="auto" w:fill="auto"/>
          </w:tcPr>
          <w:p w14:paraId="15BD3E15"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Тема 3.2</w:t>
            </w:r>
            <w:r>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18037882"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147D80">
              <w:rPr>
                <w:rFonts w:ascii="Times New Roman" w:hAnsi="Times New Roman" w:cs="Times New Roman"/>
                <w:bCs/>
                <w:sz w:val="24"/>
                <w:szCs w:val="24"/>
              </w:rPr>
              <w:lastRenderedPageBreak/>
              <w:t>Биологически важные химические соединения</w:t>
            </w:r>
          </w:p>
          <w:p w14:paraId="5832D4A3"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p>
        </w:tc>
        <w:tc>
          <w:tcPr>
            <w:tcW w:w="9781" w:type="dxa"/>
            <w:shd w:val="clear" w:color="auto" w:fill="auto"/>
          </w:tcPr>
          <w:p w14:paraId="31146102"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lastRenderedPageBreak/>
              <w:t>Содержание учебного материала</w:t>
            </w:r>
          </w:p>
        </w:tc>
        <w:tc>
          <w:tcPr>
            <w:tcW w:w="992" w:type="dxa"/>
            <w:vMerge w:val="restart"/>
            <w:shd w:val="clear" w:color="auto" w:fill="auto"/>
          </w:tcPr>
          <w:p w14:paraId="75DA63DD" w14:textId="77777777" w:rsidR="004C4264" w:rsidRPr="00147D80" w:rsidRDefault="00945086"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p w14:paraId="563602D4"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trike/>
                <w:sz w:val="24"/>
                <w:szCs w:val="24"/>
              </w:rPr>
            </w:pPr>
          </w:p>
        </w:tc>
        <w:tc>
          <w:tcPr>
            <w:tcW w:w="1843" w:type="dxa"/>
            <w:vMerge/>
            <w:shd w:val="clear" w:color="auto" w:fill="auto"/>
          </w:tcPr>
          <w:p w14:paraId="71176E6E"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190F732F" w14:textId="77777777" w:rsidTr="004C4264">
        <w:trPr>
          <w:trHeight w:val="924"/>
        </w:trPr>
        <w:tc>
          <w:tcPr>
            <w:tcW w:w="1843" w:type="dxa"/>
            <w:vMerge/>
          </w:tcPr>
          <w:p w14:paraId="7F5F207B"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7F6E0A03"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147D80">
              <w:rPr>
                <w:rFonts w:ascii="Times New Roman" w:hAnsi="Times New Roman"/>
                <w:sz w:val="24"/>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r>
              <w:rPr>
                <w:rFonts w:ascii="Times New Roman" w:hAnsi="Times New Roman"/>
                <w:sz w:val="24"/>
              </w:rPr>
              <w:t xml:space="preserve"> </w:t>
            </w:r>
          </w:p>
          <w:p w14:paraId="3B8314B1"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147D80">
              <w:rPr>
                <w:rFonts w:ascii="Times New Roman" w:hAnsi="Times New Roman"/>
                <w:sz w:val="24"/>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r>
              <w:rPr>
                <w:rFonts w:ascii="Times New Roman" w:hAnsi="Times New Roman"/>
                <w:sz w:val="24"/>
              </w:rPr>
              <w:t xml:space="preserve"> </w:t>
            </w:r>
            <w:r w:rsidRPr="00147D80">
              <w:rPr>
                <w:rFonts w:ascii="Times New Roman" w:hAnsi="Times New Roman"/>
                <w:sz w:val="24"/>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 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14:paraId="2EBDB107"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147D80">
              <w:rPr>
                <w:rFonts w:ascii="Times New Roman" w:hAnsi="Times New Roman"/>
                <w:sz w:val="24"/>
              </w:rPr>
              <w:t>Нуклеиновые кислоты: ДНКи РНК. Нуклеотиды – мономеры нуклеиновых кислот. Строение и функции ДНК. Строение и функции РНК. АТФ: строение и функции</w:t>
            </w:r>
          </w:p>
        </w:tc>
        <w:tc>
          <w:tcPr>
            <w:tcW w:w="992" w:type="dxa"/>
            <w:vMerge/>
            <w:shd w:val="clear" w:color="auto" w:fill="auto"/>
          </w:tcPr>
          <w:p w14:paraId="3E3D3482"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4D142655"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22739095" w14:textId="77777777" w:rsidTr="004C4264">
        <w:trPr>
          <w:trHeight w:val="283"/>
        </w:trPr>
        <w:tc>
          <w:tcPr>
            <w:tcW w:w="1843" w:type="dxa"/>
            <w:vMerge/>
          </w:tcPr>
          <w:p w14:paraId="00C27F8F"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40A44E3E"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rPr>
            </w:pPr>
            <w:r w:rsidRPr="00032E8B">
              <w:rPr>
                <w:rFonts w:ascii="Times New Roman" w:eastAsia="Times New Roman" w:hAnsi="Times New Roman" w:cs="Times New Roman"/>
                <w:bCs/>
                <w:sz w:val="24"/>
                <w:szCs w:val="24"/>
              </w:rPr>
              <w:t xml:space="preserve">Лабораторные </w:t>
            </w:r>
            <w:r>
              <w:rPr>
                <w:rFonts w:ascii="Times New Roman" w:eastAsia="Times New Roman" w:hAnsi="Times New Roman" w:cs="Times New Roman"/>
                <w:bCs/>
                <w:sz w:val="24"/>
                <w:szCs w:val="24"/>
              </w:rPr>
              <w:t xml:space="preserve">занятия </w:t>
            </w:r>
          </w:p>
        </w:tc>
        <w:tc>
          <w:tcPr>
            <w:tcW w:w="992" w:type="dxa"/>
            <w:vMerge w:val="restart"/>
            <w:shd w:val="clear" w:color="auto" w:fill="auto"/>
          </w:tcPr>
          <w:p w14:paraId="7A5A6A53"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Cs/>
                <w:sz w:val="24"/>
                <w:szCs w:val="24"/>
              </w:rPr>
              <w:t>2</w:t>
            </w:r>
          </w:p>
        </w:tc>
        <w:tc>
          <w:tcPr>
            <w:tcW w:w="1843" w:type="dxa"/>
            <w:vMerge/>
            <w:shd w:val="clear" w:color="auto" w:fill="auto"/>
          </w:tcPr>
          <w:p w14:paraId="79ADFA98"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239C1080" w14:textId="77777777" w:rsidTr="004C4264">
        <w:trPr>
          <w:trHeight w:val="317"/>
        </w:trPr>
        <w:tc>
          <w:tcPr>
            <w:tcW w:w="1843" w:type="dxa"/>
            <w:vMerge/>
          </w:tcPr>
          <w:p w14:paraId="467E653E"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79FECF71" w14:textId="77777777" w:rsidR="004C4264" w:rsidRPr="00503004"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1 (на выбор преподавателя) </w:t>
            </w:r>
            <w:r w:rsidRPr="00503004">
              <w:rPr>
                <w:rFonts w:ascii="Times New Roman" w:eastAsia="Times New Roman" w:hAnsi="Times New Roman" w:cs="Times New Roman"/>
                <w:bCs/>
                <w:sz w:val="24"/>
                <w:szCs w:val="24"/>
              </w:rPr>
              <w:t>«Определение витамина С в продуктах питания»</w:t>
            </w:r>
          </w:p>
          <w:p w14:paraId="3F690CAD" w14:textId="77777777" w:rsidR="004C4264"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или </w:t>
            </w:r>
            <w:r w:rsidRPr="00503004">
              <w:rPr>
                <w:rFonts w:ascii="Times New Roman" w:eastAsia="Times New Roman" w:hAnsi="Times New Roman" w:cs="Times New Roman"/>
                <w:bCs/>
                <w:sz w:val="24"/>
                <w:szCs w:val="24"/>
              </w:rPr>
              <w:t>«Определение наличия крахмала в продуктах питания»</w:t>
            </w:r>
            <w:r>
              <w:rPr>
                <w:rFonts w:ascii="Times New Roman" w:eastAsia="Times New Roman" w:hAnsi="Times New Roman" w:cs="Times New Roman"/>
                <w:bCs/>
                <w:sz w:val="24"/>
                <w:szCs w:val="24"/>
              </w:rPr>
              <w:t>.</w:t>
            </w:r>
          </w:p>
          <w:p w14:paraId="3C180E9B" w14:textId="77777777" w:rsidR="004C4264"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 xml:space="preserve">№ 2 </w:t>
            </w:r>
            <w:r>
              <w:rPr>
                <w:rFonts w:ascii="Times New Roman" w:eastAsia="Times New Roman" w:hAnsi="Times New Roman" w:cs="Times New Roman"/>
                <w:bCs/>
                <w:sz w:val="24"/>
                <w:szCs w:val="24"/>
              </w:rPr>
              <w:t>(на выбор преподавателя)</w:t>
            </w:r>
            <w:r>
              <w:rPr>
                <w:rFonts w:ascii="Times New Roman" w:hAnsi="Times New Roman"/>
                <w:sz w:val="24"/>
              </w:rPr>
              <w:t xml:space="preserve"> «</w:t>
            </w:r>
            <w:r w:rsidRPr="00973E2C">
              <w:rPr>
                <w:rFonts w:ascii="Times New Roman" w:hAnsi="Times New Roman"/>
                <w:sz w:val="24"/>
              </w:rPr>
              <w:t>Гидрофильно-гидрофобные свойства липидов</w:t>
            </w:r>
            <w:r>
              <w:rPr>
                <w:rFonts w:ascii="Times New Roman" w:hAnsi="Times New Roman"/>
                <w:sz w:val="24"/>
              </w:rPr>
              <w:t>»</w:t>
            </w:r>
          </w:p>
          <w:p w14:paraId="01F52E46" w14:textId="77777777" w:rsidR="004C4264" w:rsidRPr="002733B7"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Pr>
                <w:rFonts w:ascii="Times New Roman" w:hAnsi="Times New Roman"/>
                <w:sz w:val="24"/>
              </w:rPr>
              <w:t xml:space="preserve">или </w:t>
            </w:r>
            <w:r w:rsidRPr="004E31F1">
              <w:rPr>
                <w:rFonts w:ascii="Times New Roman" w:hAnsi="Times New Roman"/>
                <w:sz w:val="24"/>
              </w:rPr>
              <w:t>«Изучение каталитической активности ферментов (на примере амилазы или каталазы)»</w:t>
            </w:r>
          </w:p>
        </w:tc>
        <w:tc>
          <w:tcPr>
            <w:tcW w:w="992" w:type="dxa"/>
            <w:vMerge/>
            <w:shd w:val="clear" w:color="auto" w:fill="auto"/>
          </w:tcPr>
          <w:p w14:paraId="35FCDE5D"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40EB72B3"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6417D6CB" w14:textId="77777777" w:rsidTr="004C4264">
        <w:trPr>
          <w:trHeight w:val="253"/>
        </w:trPr>
        <w:tc>
          <w:tcPr>
            <w:tcW w:w="1843" w:type="dxa"/>
            <w:vMerge w:val="restart"/>
            <w:shd w:val="clear" w:color="auto" w:fill="auto"/>
          </w:tcPr>
          <w:p w14:paraId="3531BF50"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Тема 3.3</w:t>
            </w:r>
            <w:r>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50853E79"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Структурно-функциональная организация клеток</w:t>
            </w:r>
          </w:p>
        </w:tc>
        <w:tc>
          <w:tcPr>
            <w:tcW w:w="9781" w:type="dxa"/>
            <w:shd w:val="clear" w:color="auto" w:fill="auto"/>
          </w:tcPr>
          <w:p w14:paraId="22BA7CB4"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674EC993" w14:textId="77777777" w:rsidR="004C4264" w:rsidRPr="00147D80" w:rsidRDefault="00FF315E"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trike/>
                <w:sz w:val="24"/>
                <w:szCs w:val="24"/>
              </w:rPr>
            </w:pPr>
            <w:r>
              <w:rPr>
                <w:rFonts w:ascii="Times New Roman" w:hAnsi="Times New Roman" w:cs="Times New Roman"/>
                <w:bCs/>
                <w:iCs/>
                <w:sz w:val="24"/>
                <w:szCs w:val="24"/>
              </w:rPr>
              <w:t>5</w:t>
            </w:r>
          </w:p>
        </w:tc>
        <w:tc>
          <w:tcPr>
            <w:tcW w:w="1843" w:type="dxa"/>
            <w:vMerge/>
            <w:shd w:val="clear" w:color="auto" w:fill="auto"/>
          </w:tcPr>
          <w:p w14:paraId="5497F17B"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70C821C3" w14:textId="77777777" w:rsidTr="004C4264">
        <w:trPr>
          <w:trHeight w:val="3912"/>
        </w:trPr>
        <w:tc>
          <w:tcPr>
            <w:tcW w:w="1843" w:type="dxa"/>
            <w:vMerge/>
          </w:tcPr>
          <w:p w14:paraId="01982528"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44D6293A"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147D80">
              <w:rPr>
                <w:rFonts w:ascii="Times New Roman" w:hAnsi="Times New Roman"/>
                <w:sz w:val="24"/>
              </w:rPr>
              <w:t>Цитология – наука о клетке. Клеточная теория – пример взаимодействия идей и фактов в научном познании. Методы изучения клетки.</w:t>
            </w:r>
          </w:p>
          <w:p w14:paraId="66F86AAA"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147D80">
              <w:rPr>
                <w:rFonts w:ascii="Times New Roman" w:hAnsi="Times New Roman"/>
                <w:sz w:val="24"/>
              </w:rPr>
              <w:t xml:space="preserve">Клетка как целостная живая система. Общие признаки клеток: замкнутая наружная мембрана, молекулы ДНК как генетический аппарат, система синтеза белка. </w:t>
            </w:r>
          </w:p>
          <w:p w14:paraId="6320E3D5"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sz w:val="24"/>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r w:rsidRPr="00147D80">
              <w:rPr>
                <w:rFonts w:ascii="Times New Roman" w:hAnsi="Times New Roman" w:cs="Times New Roman"/>
                <w:bCs/>
                <w:sz w:val="24"/>
                <w:szCs w:val="24"/>
              </w:rPr>
              <w:t xml:space="preserve"> Поверхностные структуры клеток– клеточная стенка, гликокаликс, их функции. Плазматическая мембрана, ее свойства и функции.</w:t>
            </w:r>
          </w:p>
          <w:p w14:paraId="7FD147AE"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 xml:space="preserve">Цитоплазма и ее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 </w:t>
            </w:r>
          </w:p>
          <w:p w14:paraId="1AB7CE3B"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Ядро – регуляторный центр клетки. Строение ядра: ядерная оболочка, кариоплазма, хроматин, ядрышко. Хромосомы. Транспорт веществ в клетке</w:t>
            </w:r>
          </w:p>
        </w:tc>
        <w:tc>
          <w:tcPr>
            <w:tcW w:w="992" w:type="dxa"/>
            <w:vMerge/>
            <w:tcBorders>
              <w:bottom w:val="single" w:sz="4" w:space="0" w:color="auto"/>
            </w:tcBorders>
            <w:shd w:val="clear" w:color="auto" w:fill="auto"/>
          </w:tcPr>
          <w:p w14:paraId="186F7631"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0715F797"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44DEDDAE" w14:textId="77777777" w:rsidTr="004C4264">
        <w:trPr>
          <w:trHeight w:val="240"/>
        </w:trPr>
        <w:tc>
          <w:tcPr>
            <w:tcW w:w="1843" w:type="dxa"/>
            <w:vMerge/>
          </w:tcPr>
          <w:p w14:paraId="48C421BD"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274F18B8"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032E8B">
              <w:rPr>
                <w:rFonts w:ascii="Times New Roman" w:eastAsia="Times New Roman" w:hAnsi="Times New Roman" w:cs="Times New Roman"/>
                <w:bCs/>
                <w:sz w:val="24"/>
                <w:szCs w:val="24"/>
              </w:rPr>
              <w:t xml:space="preserve">Лабораторные </w:t>
            </w:r>
            <w:r>
              <w:rPr>
                <w:rFonts w:ascii="Times New Roman" w:eastAsia="Times New Roman" w:hAnsi="Times New Roman" w:cs="Times New Roman"/>
                <w:bCs/>
                <w:sz w:val="24"/>
                <w:szCs w:val="24"/>
              </w:rPr>
              <w:t>занятия</w:t>
            </w:r>
          </w:p>
        </w:tc>
        <w:tc>
          <w:tcPr>
            <w:tcW w:w="992" w:type="dxa"/>
            <w:vMerge w:val="restart"/>
            <w:shd w:val="clear" w:color="auto" w:fill="auto"/>
          </w:tcPr>
          <w:p w14:paraId="20740225"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iCs/>
                <w:sz w:val="24"/>
                <w:szCs w:val="24"/>
              </w:rPr>
              <w:t>2</w:t>
            </w:r>
          </w:p>
        </w:tc>
        <w:tc>
          <w:tcPr>
            <w:tcW w:w="1843" w:type="dxa"/>
            <w:vMerge/>
            <w:shd w:val="clear" w:color="auto" w:fill="auto"/>
          </w:tcPr>
          <w:p w14:paraId="1D82FADE"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7791EEF5" w14:textId="77777777" w:rsidTr="004C4264">
        <w:trPr>
          <w:trHeight w:val="863"/>
        </w:trPr>
        <w:tc>
          <w:tcPr>
            <w:tcW w:w="1843" w:type="dxa"/>
            <w:vMerge/>
          </w:tcPr>
          <w:p w14:paraId="34EB3D8B"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3FA4D576" w14:textId="77777777" w:rsidR="004C4264"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w:t>
            </w:r>
            <w:r>
              <w:rPr>
                <w:rFonts w:ascii="Times New Roman" w:eastAsia="Times New Roman" w:hAnsi="Times New Roman" w:cs="Times New Roman"/>
                <w:bCs/>
                <w:sz w:val="24"/>
                <w:szCs w:val="24"/>
              </w:rPr>
              <w:t>(на выбор преподавателя)</w:t>
            </w:r>
            <w:r w:rsidRPr="00147D80">
              <w:rPr>
                <w:rFonts w:ascii="Times New Roman" w:eastAsia="Times New Roman" w:hAnsi="Times New Roman" w:cs="Times New Roman"/>
                <w:sz w:val="24"/>
                <w:szCs w:val="24"/>
              </w:rPr>
              <w:t xml:space="preserve"> «Строение клетки (растения, животные, грибы) и клеточные включения (крахмал, каротиноиды, хлоропласты, хромопласты)»</w:t>
            </w:r>
          </w:p>
          <w:p w14:paraId="319DF326"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или «Изучение строения клеток растений, животных и бактерий под микроскопом на готовых микропрепаратах и их описание».</w:t>
            </w:r>
          </w:p>
          <w:p w14:paraId="1385C622" w14:textId="77777777" w:rsidR="004C4264" w:rsidRPr="00147D80" w:rsidRDefault="004C4264" w:rsidP="004C4264">
            <w:pPr>
              <w:spacing w:after="0" w:line="240" w:lineRule="auto"/>
              <w:jc w:val="both"/>
              <w:rPr>
                <w:rFonts w:ascii="Times New Roman" w:eastAsia="Times New Roman" w:hAnsi="Times New Roman" w:cs="Times New Roman"/>
                <w:bCs/>
                <w:sz w:val="24"/>
                <w:szCs w:val="24"/>
              </w:rPr>
            </w:pPr>
            <w:r>
              <w:rPr>
                <w:rFonts w:ascii="Times New Roman" w:hAnsi="Times New Roman" w:cs="Times New Roman"/>
                <w:bCs/>
                <w:sz w:val="24"/>
                <w:szCs w:val="24"/>
              </w:rPr>
              <w:t xml:space="preserve">№ 4 </w:t>
            </w:r>
            <w:r w:rsidRPr="00147D80">
              <w:rPr>
                <w:rFonts w:ascii="Times New Roman" w:hAnsi="Times New Roman" w:cs="Times New Roman"/>
                <w:bCs/>
                <w:sz w:val="24"/>
                <w:szCs w:val="24"/>
              </w:rPr>
              <w:t>«Проницаемость мембраны (плазмолиз, деплазмолиз)»</w:t>
            </w:r>
          </w:p>
        </w:tc>
        <w:tc>
          <w:tcPr>
            <w:tcW w:w="992" w:type="dxa"/>
            <w:vMerge/>
            <w:shd w:val="clear" w:color="auto" w:fill="auto"/>
          </w:tcPr>
          <w:p w14:paraId="0E0ECB37"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14:paraId="6896ADAF"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70B28E07" w14:textId="77777777" w:rsidTr="004C4264">
        <w:trPr>
          <w:trHeight w:val="240"/>
        </w:trPr>
        <w:tc>
          <w:tcPr>
            <w:tcW w:w="11624" w:type="dxa"/>
            <w:gridSpan w:val="2"/>
            <w:shd w:val="clear" w:color="auto" w:fill="auto"/>
          </w:tcPr>
          <w:p w14:paraId="34892BC9"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
                <w:bCs/>
                <w:sz w:val="24"/>
                <w:szCs w:val="24"/>
              </w:rPr>
              <w:t xml:space="preserve">Раздел 4. </w:t>
            </w:r>
            <w:r w:rsidRPr="00147D80">
              <w:rPr>
                <w:rFonts w:ascii="Times New Roman" w:eastAsia="Times New Roman" w:hAnsi="Times New Roman" w:cs="Times New Roman"/>
                <w:b/>
                <w:bCs/>
                <w:sz w:val="24"/>
                <w:szCs w:val="24"/>
              </w:rPr>
              <w:t>Жизнедеятельность клетки</w:t>
            </w:r>
          </w:p>
        </w:tc>
        <w:tc>
          <w:tcPr>
            <w:tcW w:w="992" w:type="dxa"/>
            <w:shd w:val="clear" w:color="auto" w:fill="auto"/>
          </w:tcPr>
          <w:p w14:paraId="0D617E63"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sidRPr="00147D80">
              <w:rPr>
                <w:rFonts w:ascii="Times New Roman" w:hAnsi="Times New Roman" w:cs="Times New Roman"/>
                <w:b/>
                <w:bCs/>
                <w:sz w:val="24"/>
                <w:szCs w:val="24"/>
              </w:rPr>
              <w:t>10</w:t>
            </w:r>
          </w:p>
        </w:tc>
        <w:tc>
          <w:tcPr>
            <w:tcW w:w="1843" w:type="dxa"/>
            <w:vMerge w:val="restart"/>
            <w:shd w:val="clear" w:color="auto" w:fill="auto"/>
            <w:vAlign w:val="center"/>
          </w:tcPr>
          <w:p w14:paraId="703A5090"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Cs/>
                <w:sz w:val="24"/>
                <w:szCs w:val="24"/>
              </w:rPr>
              <w:t>ОК-01, ОК-02, ОК-04, ОК-07</w:t>
            </w:r>
          </w:p>
          <w:p w14:paraId="083191C9" w14:textId="77777777" w:rsidR="004C4264" w:rsidRPr="00147D80" w:rsidRDefault="004C4264" w:rsidP="001F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
                <w:bCs/>
                <w:i/>
                <w:sz w:val="24"/>
                <w:szCs w:val="24"/>
              </w:rPr>
              <w:t>ПК</w:t>
            </w:r>
            <w:r w:rsidR="001F6408">
              <w:rPr>
                <w:rFonts w:ascii="Times New Roman" w:hAnsi="Times New Roman" w:cs="Times New Roman"/>
                <w:b/>
                <w:bCs/>
                <w:i/>
                <w:sz w:val="24"/>
                <w:szCs w:val="24"/>
              </w:rPr>
              <w:t>1.6</w:t>
            </w:r>
          </w:p>
        </w:tc>
      </w:tr>
      <w:tr w:rsidR="004C4264" w:rsidRPr="00147D80" w14:paraId="264DDEE8" w14:textId="77777777" w:rsidTr="004C4264">
        <w:trPr>
          <w:trHeight w:val="240"/>
        </w:trPr>
        <w:tc>
          <w:tcPr>
            <w:tcW w:w="1843" w:type="dxa"/>
            <w:vMerge w:val="restart"/>
            <w:shd w:val="clear" w:color="auto" w:fill="auto"/>
          </w:tcPr>
          <w:p w14:paraId="0CFFA3B9"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Тема 4.1</w:t>
            </w:r>
            <w:r>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4638A961"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 xml:space="preserve">Обмен веществ </w:t>
            </w:r>
            <w:r w:rsidRPr="00147D80">
              <w:rPr>
                <w:rFonts w:ascii="Times New Roman" w:hAnsi="Times New Roman" w:cs="Times New Roman"/>
                <w:bCs/>
                <w:sz w:val="24"/>
                <w:szCs w:val="24"/>
              </w:rPr>
              <w:br/>
              <w:t xml:space="preserve">и превращение энергии </w:t>
            </w:r>
            <w:r w:rsidRPr="00147D80">
              <w:rPr>
                <w:rFonts w:ascii="Times New Roman" w:hAnsi="Times New Roman" w:cs="Times New Roman"/>
                <w:bCs/>
                <w:sz w:val="24"/>
                <w:szCs w:val="24"/>
              </w:rPr>
              <w:br/>
              <w:t>в клетке</w:t>
            </w:r>
          </w:p>
          <w:p w14:paraId="06C6B86C"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109DB3F8"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0D0DF56F"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Cs/>
                <w:sz w:val="24"/>
                <w:szCs w:val="24"/>
              </w:rPr>
              <w:t>4</w:t>
            </w:r>
          </w:p>
        </w:tc>
        <w:tc>
          <w:tcPr>
            <w:tcW w:w="1843" w:type="dxa"/>
            <w:vMerge/>
            <w:shd w:val="clear" w:color="auto" w:fill="auto"/>
          </w:tcPr>
          <w:p w14:paraId="6B8D499C"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09BBD73F" w14:textId="77777777" w:rsidTr="004C4264">
        <w:trPr>
          <w:trHeight w:val="1137"/>
        </w:trPr>
        <w:tc>
          <w:tcPr>
            <w:tcW w:w="1843" w:type="dxa"/>
            <w:vMerge/>
          </w:tcPr>
          <w:p w14:paraId="146D403A"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3E45B1A9"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147D80">
              <w:rPr>
                <w:rFonts w:ascii="Times New Roman" w:eastAsia="Times New Roman" w:hAnsi="Times New Roman" w:cs="Times New Roman"/>
                <w:sz w:val="24"/>
                <w:szCs w:val="24"/>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вещества и энергии в понимании метаболизма. Типы обмена веществ: автотрофный и гетеротрофный. Роль ферментов в обмене веществ и превращении энергии в клетке. </w:t>
            </w:r>
          </w:p>
          <w:p w14:paraId="12BD69E7"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147D80">
              <w:rPr>
                <w:rFonts w:ascii="Times New Roman" w:eastAsia="Times New Roman" w:hAnsi="Times New Roman" w:cs="Times New Roman"/>
                <w:sz w:val="24"/>
                <w:szCs w:val="24"/>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Хемосинтез. Хемосинтезирующие бактерии. Значение хемосинтеза для жизни на Земле.</w:t>
            </w:r>
          </w:p>
          <w:p w14:paraId="07947DAA"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eastAsia="Times New Roman" w:hAnsi="Times New Roman" w:cs="Times New Roman"/>
                <w:sz w:val="24"/>
                <w:szCs w:val="24"/>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tc>
        <w:tc>
          <w:tcPr>
            <w:tcW w:w="992" w:type="dxa"/>
            <w:vMerge/>
            <w:shd w:val="clear" w:color="auto" w:fill="auto"/>
          </w:tcPr>
          <w:p w14:paraId="66A5A5D1"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7BD73291"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3CB78337" w14:textId="77777777" w:rsidTr="004C4264">
        <w:trPr>
          <w:trHeight w:val="240"/>
        </w:trPr>
        <w:tc>
          <w:tcPr>
            <w:tcW w:w="1843" w:type="dxa"/>
            <w:vMerge w:val="restart"/>
            <w:shd w:val="clear" w:color="auto" w:fill="auto"/>
          </w:tcPr>
          <w:p w14:paraId="063D3507"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Тема 4.2</w:t>
            </w:r>
            <w:r>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7527F64D"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Биосинтез белка</w:t>
            </w:r>
          </w:p>
          <w:p w14:paraId="1920E0FC"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1D63E483"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1C423B93" w14:textId="77777777" w:rsidR="004C4264" w:rsidRPr="00B43FEA"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33F442E8"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43AC82AD" w14:textId="77777777" w:rsidTr="004C4264">
        <w:trPr>
          <w:trHeight w:val="240"/>
        </w:trPr>
        <w:tc>
          <w:tcPr>
            <w:tcW w:w="1843" w:type="dxa"/>
            <w:vMerge/>
          </w:tcPr>
          <w:p w14:paraId="6731B303"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78AD78B7"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sz w:val="24"/>
                <w:szCs w:val="24"/>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tc>
        <w:tc>
          <w:tcPr>
            <w:tcW w:w="992" w:type="dxa"/>
            <w:vMerge/>
            <w:shd w:val="clear" w:color="auto" w:fill="auto"/>
          </w:tcPr>
          <w:p w14:paraId="31FD03A3"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52814121"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F64ED" w:rsidRPr="00147D80" w14:paraId="46DCDBFE" w14:textId="77777777" w:rsidTr="00D92979">
        <w:trPr>
          <w:trHeight w:val="569"/>
        </w:trPr>
        <w:tc>
          <w:tcPr>
            <w:tcW w:w="1843" w:type="dxa"/>
            <w:vMerge/>
          </w:tcPr>
          <w:p w14:paraId="4C1E1212" w14:textId="77777777" w:rsidR="001F64ED" w:rsidRPr="00147D80" w:rsidRDefault="001F64ED"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38A8139B" w14:textId="77777777" w:rsidR="001F64ED" w:rsidRPr="00147D80" w:rsidRDefault="001F64ED" w:rsidP="001F6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47D80">
              <w:rPr>
                <w:rFonts w:ascii="Times New Roman" w:eastAsia="Times New Roman" w:hAnsi="Times New Roman" w:cs="Times New Roman"/>
                <w:bCs/>
                <w:sz w:val="24"/>
                <w:szCs w:val="24"/>
              </w:rPr>
              <w:t>Практическ</w:t>
            </w:r>
            <w:r>
              <w:rPr>
                <w:rFonts w:ascii="Times New Roman" w:eastAsia="Times New Roman" w:hAnsi="Times New Roman" w:cs="Times New Roman"/>
                <w:bCs/>
                <w:sz w:val="24"/>
                <w:szCs w:val="24"/>
              </w:rPr>
              <w:t>о</w:t>
            </w:r>
            <w:r w:rsidRPr="00147D80">
              <w:rPr>
                <w:rFonts w:ascii="Times New Roman" w:eastAsia="Times New Roman" w:hAnsi="Times New Roman" w:cs="Times New Roman"/>
                <w:bCs/>
                <w:sz w:val="24"/>
                <w:szCs w:val="24"/>
              </w:rPr>
              <w:t>е заняти</w:t>
            </w:r>
            <w:r>
              <w:rPr>
                <w:rFonts w:ascii="Times New Roman" w:eastAsia="Times New Roman" w:hAnsi="Times New Roman" w:cs="Times New Roman"/>
                <w:bCs/>
                <w:sz w:val="24"/>
                <w:szCs w:val="24"/>
              </w:rPr>
              <w:t>е</w:t>
            </w:r>
            <w:r>
              <w:rPr>
                <w:rFonts w:ascii="Times New Roman" w:eastAsia="Times New Roman" w:hAnsi="Times New Roman" w:cs="Times New Roman"/>
                <w:sz w:val="24"/>
                <w:szCs w:val="24"/>
              </w:rPr>
              <w:t xml:space="preserve">№ 2 </w:t>
            </w:r>
            <w:r w:rsidRPr="002733B7">
              <w:rPr>
                <w:rFonts w:ascii="Times New Roman" w:eastAsia="Times New Roman" w:hAnsi="Times New Roman" w:cs="Times New Roman"/>
                <w:sz w:val="24"/>
                <w:szCs w:val="24"/>
              </w:rPr>
              <w:t>«Решение задач на определение последовательности нуклеотидов»</w:t>
            </w:r>
          </w:p>
        </w:tc>
        <w:tc>
          <w:tcPr>
            <w:tcW w:w="992" w:type="dxa"/>
            <w:shd w:val="clear" w:color="auto" w:fill="auto"/>
          </w:tcPr>
          <w:p w14:paraId="2304FDB3" w14:textId="77777777" w:rsidR="001F64ED" w:rsidRPr="007A5F43" w:rsidRDefault="001F64ED"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843" w:type="dxa"/>
            <w:vMerge/>
            <w:shd w:val="clear" w:color="auto" w:fill="auto"/>
          </w:tcPr>
          <w:p w14:paraId="11856E15" w14:textId="77777777" w:rsidR="001F64ED" w:rsidRPr="00147D80" w:rsidRDefault="001F64ED"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1CFEAE66" w14:textId="77777777" w:rsidTr="004C4264">
        <w:trPr>
          <w:trHeight w:val="240"/>
        </w:trPr>
        <w:tc>
          <w:tcPr>
            <w:tcW w:w="1843" w:type="dxa"/>
            <w:vMerge w:val="restart"/>
          </w:tcPr>
          <w:p w14:paraId="21F07A3D"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Тема 4.3</w:t>
            </w:r>
            <w:r>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218E3D45"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lastRenderedPageBreak/>
              <w:t>Вирусы</w:t>
            </w:r>
          </w:p>
          <w:p w14:paraId="68D14200"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3EDDF435"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147D80">
              <w:rPr>
                <w:rFonts w:ascii="Times New Roman" w:hAnsi="Times New Roman" w:cs="Times New Roman"/>
                <w:bCs/>
                <w:sz w:val="24"/>
                <w:szCs w:val="24"/>
              </w:rPr>
              <w:lastRenderedPageBreak/>
              <w:t>Содержание учебного материала</w:t>
            </w:r>
          </w:p>
        </w:tc>
        <w:tc>
          <w:tcPr>
            <w:tcW w:w="992" w:type="dxa"/>
            <w:vMerge w:val="restart"/>
            <w:shd w:val="clear" w:color="auto" w:fill="auto"/>
          </w:tcPr>
          <w:p w14:paraId="63EE78E8"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4EA14C73"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4A5A0315" w14:textId="77777777" w:rsidTr="004C4264">
        <w:trPr>
          <w:trHeight w:val="1133"/>
        </w:trPr>
        <w:tc>
          <w:tcPr>
            <w:tcW w:w="1843" w:type="dxa"/>
            <w:vMerge/>
          </w:tcPr>
          <w:p w14:paraId="717531A1"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37FDDEA1"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147D80">
              <w:rPr>
                <w:rFonts w:ascii="Times New Roman" w:hAnsi="Times New Roman"/>
                <w:sz w:val="24"/>
              </w:rPr>
              <w:t>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Профилактика распространения вирусных заболеваний</w:t>
            </w:r>
          </w:p>
        </w:tc>
        <w:tc>
          <w:tcPr>
            <w:tcW w:w="992" w:type="dxa"/>
            <w:vMerge/>
            <w:shd w:val="clear" w:color="auto" w:fill="auto"/>
          </w:tcPr>
          <w:p w14:paraId="2152AB1F"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7B7B7590"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09C556E6" w14:textId="77777777" w:rsidTr="004C4264">
        <w:trPr>
          <w:trHeight w:val="340"/>
        </w:trPr>
        <w:tc>
          <w:tcPr>
            <w:tcW w:w="11624" w:type="dxa"/>
            <w:gridSpan w:val="2"/>
            <w:shd w:val="clear" w:color="auto" w:fill="auto"/>
          </w:tcPr>
          <w:p w14:paraId="7A351A83"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47D80">
              <w:rPr>
                <w:rFonts w:ascii="Times New Roman" w:hAnsi="Times New Roman"/>
                <w:b/>
                <w:bCs/>
                <w:sz w:val="24"/>
                <w:szCs w:val="24"/>
              </w:rPr>
              <w:t>Контрольная работа</w:t>
            </w:r>
            <w:r w:rsidRPr="00147D80">
              <w:rPr>
                <w:rFonts w:ascii="Times New Roman" w:hAnsi="Times New Roman"/>
                <w:sz w:val="24"/>
                <w:szCs w:val="24"/>
              </w:rPr>
              <w:t xml:space="preserve"> </w:t>
            </w:r>
            <w:r w:rsidRPr="00147D80">
              <w:rPr>
                <w:rFonts w:ascii="Times New Roman" w:hAnsi="Times New Roman"/>
                <w:b/>
                <w:bCs/>
                <w:sz w:val="24"/>
                <w:szCs w:val="24"/>
              </w:rPr>
              <w:t>№ 1</w:t>
            </w:r>
            <w:r w:rsidRPr="00147D80">
              <w:rPr>
                <w:rFonts w:ascii="Times New Roman" w:hAnsi="Times New Roman"/>
                <w:sz w:val="24"/>
                <w:szCs w:val="24"/>
              </w:rPr>
              <w:t xml:space="preserve"> «Молекулярный уровень организации живого»</w:t>
            </w:r>
          </w:p>
        </w:tc>
        <w:tc>
          <w:tcPr>
            <w:tcW w:w="992" w:type="dxa"/>
            <w:shd w:val="clear" w:color="auto" w:fill="auto"/>
          </w:tcPr>
          <w:p w14:paraId="62470448" w14:textId="77777777" w:rsidR="004C4264" w:rsidRPr="000635B0" w:rsidRDefault="00945086"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1</w:t>
            </w:r>
          </w:p>
        </w:tc>
        <w:tc>
          <w:tcPr>
            <w:tcW w:w="1843" w:type="dxa"/>
            <w:shd w:val="clear" w:color="auto" w:fill="auto"/>
          </w:tcPr>
          <w:p w14:paraId="597C1F30"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0FB3AD5E" w14:textId="77777777" w:rsidTr="004C4264">
        <w:trPr>
          <w:trHeight w:val="283"/>
        </w:trPr>
        <w:tc>
          <w:tcPr>
            <w:tcW w:w="11624" w:type="dxa"/>
            <w:gridSpan w:val="2"/>
            <w:shd w:val="clear" w:color="auto" w:fill="auto"/>
          </w:tcPr>
          <w:p w14:paraId="72A35C97"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
                <w:bCs/>
                <w:sz w:val="24"/>
                <w:szCs w:val="24"/>
              </w:rPr>
              <w:t>Раздел 5. Размножение и индивидуальное развитие организмов</w:t>
            </w:r>
          </w:p>
        </w:tc>
        <w:tc>
          <w:tcPr>
            <w:tcW w:w="992" w:type="dxa"/>
            <w:shd w:val="clear" w:color="auto" w:fill="auto"/>
          </w:tcPr>
          <w:p w14:paraId="0023FF0D" w14:textId="77777777" w:rsidR="004C4264" w:rsidRPr="00147D80" w:rsidRDefault="004C4264"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47D80">
              <w:rPr>
                <w:rFonts w:ascii="Times New Roman" w:hAnsi="Times New Roman" w:cs="Times New Roman"/>
                <w:b/>
                <w:bCs/>
                <w:sz w:val="24"/>
                <w:szCs w:val="24"/>
              </w:rPr>
              <w:t>2</w:t>
            </w:r>
            <w:r w:rsidR="00945086">
              <w:rPr>
                <w:rFonts w:ascii="Times New Roman" w:hAnsi="Times New Roman" w:cs="Times New Roman"/>
                <w:b/>
                <w:bCs/>
                <w:sz w:val="24"/>
                <w:szCs w:val="24"/>
              </w:rPr>
              <w:t>2</w:t>
            </w:r>
          </w:p>
        </w:tc>
        <w:tc>
          <w:tcPr>
            <w:tcW w:w="1843" w:type="dxa"/>
            <w:vMerge w:val="restart"/>
            <w:shd w:val="clear" w:color="auto" w:fill="auto"/>
            <w:vAlign w:val="center"/>
          </w:tcPr>
          <w:p w14:paraId="7FFC424D"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Cs/>
                <w:sz w:val="24"/>
                <w:szCs w:val="24"/>
              </w:rPr>
              <w:t>ОК-01, ОК-02, ОК-04, ОК-07</w:t>
            </w:r>
          </w:p>
          <w:p w14:paraId="0B88871A" w14:textId="77777777" w:rsidR="004C4264" w:rsidRPr="00147D80" w:rsidRDefault="004C4264" w:rsidP="001F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
                <w:bCs/>
                <w:i/>
                <w:sz w:val="24"/>
                <w:szCs w:val="24"/>
              </w:rPr>
              <w:t>ПК</w:t>
            </w:r>
            <w:r w:rsidR="001F6408">
              <w:rPr>
                <w:rFonts w:ascii="Times New Roman" w:hAnsi="Times New Roman" w:cs="Times New Roman"/>
                <w:b/>
                <w:bCs/>
                <w:i/>
                <w:sz w:val="24"/>
                <w:szCs w:val="24"/>
              </w:rPr>
              <w:t>1.6</w:t>
            </w:r>
          </w:p>
        </w:tc>
      </w:tr>
      <w:tr w:rsidR="004C4264" w:rsidRPr="00147D80" w14:paraId="50E6B7A6" w14:textId="77777777" w:rsidTr="004C4264">
        <w:trPr>
          <w:trHeight w:val="283"/>
        </w:trPr>
        <w:tc>
          <w:tcPr>
            <w:tcW w:w="1843" w:type="dxa"/>
            <w:vMerge w:val="restart"/>
            <w:shd w:val="clear" w:color="auto" w:fill="auto"/>
          </w:tcPr>
          <w:p w14:paraId="7B0E961C"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Тема 5.1</w:t>
            </w:r>
            <w:r>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79A19B64"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Жизненный цикл клетки</w:t>
            </w:r>
          </w:p>
          <w:p w14:paraId="47D348D5"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0F9DF6D0"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3A123E76"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Cs/>
                <w:sz w:val="24"/>
                <w:szCs w:val="24"/>
              </w:rPr>
              <w:t>2</w:t>
            </w:r>
          </w:p>
        </w:tc>
        <w:tc>
          <w:tcPr>
            <w:tcW w:w="1843" w:type="dxa"/>
            <w:vMerge/>
            <w:shd w:val="clear" w:color="auto" w:fill="auto"/>
          </w:tcPr>
          <w:p w14:paraId="68F317D8"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6F71FAB5" w14:textId="77777777" w:rsidTr="004C4264">
        <w:trPr>
          <w:trHeight w:val="1644"/>
        </w:trPr>
        <w:tc>
          <w:tcPr>
            <w:tcW w:w="1843" w:type="dxa"/>
            <w:vMerge/>
          </w:tcPr>
          <w:p w14:paraId="3E2030A6"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73F725DF"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47D80">
              <w:rPr>
                <w:rFonts w:ascii="Times New Roman" w:hAnsi="Times New Roman"/>
                <w:sz w:val="24"/>
                <w:szCs w:val="24"/>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 Деление клетки – митоз. Стадии митоза. Процессы, происходящие на разных стадиях митоза. Биологический смысл митоза. Программируемая гибель клетки - апоптоз</w:t>
            </w:r>
          </w:p>
        </w:tc>
        <w:tc>
          <w:tcPr>
            <w:tcW w:w="992" w:type="dxa"/>
            <w:vMerge/>
            <w:shd w:val="clear" w:color="auto" w:fill="auto"/>
          </w:tcPr>
          <w:p w14:paraId="6B74C67C"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79EF613B"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63F9A5B1" w14:textId="77777777" w:rsidTr="004C4264">
        <w:trPr>
          <w:trHeight w:val="227"/>
        </w:trPr>
        <w:tc>
          <w:tcPr>
            <w:tcW w:w="1843" w:type="dxa"/>
            <w:vMerge w:val="restart"/>
            <w:shd w:val="clear" w:color="auto" w:fill="auto"/>
          </w:tcPr>
          <w:p w14:paraId="02ABEFB6"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Тема 5.2</w:t>
            </w:r>
            <w:r>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1917D9A2"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Формы размножения организмов</w:t>
            </w:r>
          </w:p>
          <w:p w14:paraId="4304DE64"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2CD47833"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6E13F625"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Cs/>
                <w:sz w:val="24"/>
                <w:szCs w:val="24"/>
              </w:rPr>
              <w:t>4</w:t>
            </w:r>
          </w:p>
        </w:tc>
        <w:tc>
          <w:tcPr>
            <w:tcW w:w="1843" w:type="dxa"/>
            <w:vMerge/>
            <w:shd w:val="clear" w:color="auto" w:fill="auto"/>
          </w:tcPr>
          <w:p w14:paraId="0ED6DD6F"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5B7C78AD" w14:textId="77777777" w:rsidTr="004C4264">
        <w:trPr>
          <w:trHeight w:val="20"/>
        </w:trPr>
        <w:tc>
          <w:tcPr>
            <w:tcW w:w="1843" w:type="dxa"/>
            <w:vMerge/>
          </w:tcPr>
          <w:p w14:paraId="7B56643E"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3C50A2C6"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47D80">
              <w:rPr>
                <w:rFonts w:ascii="Times New Roman" w:hAnsi="Times New Roman"/>
                <w:sz w:val="24"/>
                <w:szCs w:val="24"/>
              </w:rPr>
              <w:t xml:space="preserve">Формы размножения организмов: бесполое и половое. Виды бесполого размножения: деление надвое и почкование одно и многоклеточных, спорообразование, вегетативное размножение. Искусственное клонирование организмов, его значение для селекции. </w:t>
            </w:r>
          </w:p>
          <w:p w14:paraId="7C815055"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sz w:val="24"/>
                <w:szCs w:val="24"/>
              </w:rPr>
              <w:t>Половое размножение, его отличия от бесполого. Мейоз. Стадии мейоза. Процессы, происходящие на стадиях мейоза. Поведение хромосом в мейозе. Кроссинговер. Биологический смысл и значение мейоза. 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tc>
        <w:tc>
          <w:tcPr>
            <w:tcW w:w="992" w:type="dxa"/>
            <w:vMerge/>
            <w:shd w:val="clear" w:color="auto" w:fill="auto"/>
          </w:tcPr>
          <w:p w14:paraId="07F3B4E2"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2B6EFA13"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638E42A6" w14:textId="77777777" w:rsidTr="004C4264">
        <w:trPr>
          <w:trHeight w:val="227"/>
        </w:trPr>
        <w:tc>
          <w:tcPr>
            <w:tcW w:w="1843" w:type="dxa"/>
            <w:vMerge w:val="restart"/>
            <w:shd w:val="clear" w:color="auto" w:fill="auto"/>
          </w:tcPr>
          <w:p w14:paraId="512E7384"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Тема 5.3</w:t>
            </w:r>
            <w:r>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7E1273A7"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Индивидуальное развитие организмов</w:t>
            </w:r>
          </w:p>
          <w:p w14:paraId="24EBD2AB"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tcBorders>
              <w:bottom w:val="single" w:sz="4" w:space="0" w:color="auto"/>
            </w:tcBorders>
            <w:shd w:val="clear" w:color="auto" w:fill="auto"/>
          </w:tcPr>
          <w:p w14:paraId="05FDAD7C"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6FF52CD6"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Cs/>
                <w:sz w:val="24"/>
                <w:szCs w:val="24"/>
              </w:rPr>
              <w:t>4</w:t>
            </w:r>
          </w:p>
        </w:tc>
        <w:tc>
          <w:tcPr>
            <w:tcW w:w="1843" w:type="dxa"/>
            <w:vMerge/>
            <w:shd w:val="clear" w:color="auto" w:fill="auto"/>
          </w:tcPr>
          <w:p w14:paraId="2BC5EFD3"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7609A0B1" w14:textId="77777777" w:rsidTr="004C4264">
        <w:trPr>
          <w:trHeight w:val="237"/>
        </w:trPr>
        <w:tc>
          <w:tcPr>
            <w:tcW w:w="1843" w:type="dxa"/>
            <w:vMerge/>
            <w:shd w:val="clear" w:color="auto" w:fill="auto"/>
          </w:tcPr>
          <w:p w14:paraId="639FC1B4"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tcBorders>
              <w:bottom w:val="single" w:sz="4" w:space="0" w:color="auto"/>
            </w:tcBorders>
            <w:shd w:val="clear" w:color="auto" w:fill="auto"/>
          </w:tcPr>
          <w:p w14:paraId="02D709B6"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sz w:val="24"/>
                <w:szCs w:val="24"/>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 прямое (личиночное). Влияние среды на развитие организмов; факторы, способные вызывать врожденные уродства. Рост и развитие растений. Онтогенез цветкового растения: строение семени, стадии развития</w:t>
            </w:r>
          </w:p>
        </w:tc>
        <w:tc>
          <w:tcPr>
            <w:tcW w:w="992" w:type="dxa"/>
            <w:vMerge/>
            <w:shd w:val="clear" w:color="auto" w:fill="auto"/>
          </w:tcPr>
          <w:p w14:paraId="0E9C2D23"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187C5D07"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1AB54074" w14:textId="77777777" w:rsidTr="004C4264">
        <w:trPr>
          <w:trHeight w:val="113"/>
        </w:trPr>
        <w:tc>
          <w:tcPr>
            <w:tcW w:w="1843" w:type="dxa"/>
            <w:vMerge w:val="restart"/>
            <w:shd w:val="clear" w:color="auto" w:fill="auto"/>
          </w:tcPr>
          <w:p w14:paraId="6A66AD9E"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147D80">
              <w:rPr>
                <w:rFonts w:ascii="Times New Roman" w:hAnsi="Times New Roman" w:cs="Times New Roman"/>
                <w:bCs/>
                <w:sz w:val="24"/>
                <w:szCs w:val="24"/>
              </w:rPr>
              <w:t>Тема 5.4</w:t>
            </w:r>
            <w:r>
              <w:rPr>
                <w:rFonts w:ascii="Times New Roman" w:hAnsi="Times New Roman" w:cs="Times New Roman"/>
                <w:bCs/>
                <w:sz w:val="24"/>
                <w:szCs w:val="24"/>
              </w:rPr>
              <w:t>.</w:t>
            </w:r>
            <w:r w:rsidRPr="00147D80">
              <w:rPr>
                <w:rFonts w:ascii="Times New Roman" w:hAnsi="Times New Roman" w:cs="Times New Roman"/>
                <w:bCs/>
                <w:sz w:val="24"/>
                <w:szCs w:val="24"/>
              </w:rPr>
              <w:t xml:space="preserve"> </w:t>
            </w:r>
            <w:r w:rsidRPr="00147D80">
              <w:rPr>
                <w:rFonts w:ascii="Times New Roman" w:hAnsi="Times New Roman" w:cs="Times New Roman"/>
                <w:bCs/>
                <w:sz w:val="24"/>
                <w:szCs w:val="24"/>
              </w:rPr>
              <w:br/>
              <w:t xml:space="preserve">Особенности строения </w:t>
            </w:r>
            <w:r w:rsidRPr="00147D80">
              <w:rPr>
                <w:rFonts w:ascii="Times New Roman" w:hAnsi="Times New Roman" w:cs="Times New Roman"/>
                <w:bCs/>
                <w:sz w:val="24"/>
                <w:szCs w:val="24"/>
              </w:rPr>
              <w:br/>
            </w:r>
            <w:r w:rsidRPr="00147D80">
              <w:rPr>
                <w:rFonts w:ascii="Times New Roman" w:hAnsi="Times New Roman" w:cs="Times New Roman"/>
                <w:bCs/>
                <w:sz w:val="24"/>
                <w:szCs w:val="24"/>
              </w:rPr>
              <w:lastRenderedPageBreak/>
              <w:t>и развития макроорганизма</w:t>
            </w:r>
            <w:r w:rsidRPr="00147D80">
              <w:rPr>
                <w:rStyle w:val="a5"/>
                <w:rFonts w:ascii="Times New Roman" w:hAnsi="Times New Roman"/>
                <w:bCs/>
                <w:sz w:val="24"/>
                <w:szCs w:val="24"/>
              </w:rPr>
              <w:footnoteReference w:id="5"/>
            </w:r>
          </w:p>
          <w:p w14:paraId="001F8867"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9781" w:type="dxa"/>
            <w:tcBorders>
              <w:bottom w:val="single" w:sz="4" w:space="0" w:color="auto"/>
            </w:tcBorders>
            <w:shd w:val="clear" w:color="auto" w:fill="auto"/>
          </w:tcPr>
          <w:p w14:paraId="54C09083" w14:textId="77777777" w:rsidR="004C4264" w:rsidRPr="00794C6C"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147D80">
              <w:rPr>
                <w:rFonts w:ascii="Times New Roman" w:hAnsi="Times New Roman" w:cs="Times New Roman"/>
                <w:b/>
                <w:bCs/>
                <w:sz w:val="24"/>
                <w:szCs w:val="24"/>
              </w:rPr>
              <w:lastRenderedPageBreak/>
              <w:t>Профессионально ориентированное содержание</w:t>
            </w:r>
            <w:r w:rsidRPr="00147D80">
              <w:rPr>
                <w:rFonts w:ascii="Times New Roman" w:eastAsia="Times New Roman" w:hAnsi="Times New Roman" w:cs="Times New Roman"/>
                <w:b/>
                <w:sz w:val="24"/>
                <w:szCs w:val="24"/>
              </w:rPr>
              <w:t xml:space="preserve"> (содержание прикладного модуля)</w:t>
            </w:r>
          </w:p>
        </w:tc>
        <w:tc>
          <w:tcPr>
            <w:tcW w:w="992" w:type="dxa"/>
            <w:vMerge w:val="restart"/>
            <w:shd w:val="clear" w:color="auto" w:fill="auto"/>
          </w:tcPr>
          <w:p w14:paraId="7A74DB29"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w:t>
            </w:r>
          </w:p>
        </w:tc>
        <w:tc>
          <w:tcPr>
            <w:tcW w:w="1843" w:type="dxa"/>
            <w:vMerge/>
            <w:shd w:val="clear" w:color="auto" w:fill="auto"/>
          </w:tcPr>
          <w:p w14:paraId="7008BFDC"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3CCA88A8" w14:textId="77777777" w:rsidTr="004C4264">
        <w:trPr>
          <w:trHeight w:val="90"/>
        </w:trPr>
        <w:tc>
          <w:tcPr>
            <w:tcW w:w="1843" w:type="dxa"/>
            <w:vMerge/>
            <w:shd w:val="clear" w:color="auto" w:fill="auto"/>
          </w:tcPr>
          <w:p w14:paraId="36765A6A"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tcBorders>
              <w:bottom w:val="single" w:sz="4" w:space="0" w:color="auto"/>
            </w:tcBorders>
            <w:shd w:val="clear" w:color="auto" w:fill="auto"/>
          </w:tcPr>
          <w:p w14:paraId="757757CA" w14:textId="77777777" w:rsidR="004C4264"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47D80">
              <w:rPr>
                <w:rFonts w:ascii="Times New Roman" w:hAnsi="Times New Roman"/>
                <w:sz w:val="24"/>
                <w:szCs w:val="24"/>
                <w:u w:val="single"/>
              </w:rPr>
              <w:t>Вариант 1.</w:t>
            </w:r>
            <w:r w:rsidRPr="00147D80">
              <w:rPr>
                <w:rFonts w:ascii="Times New Roman" w:hAnsi="Times New Roman"/>
                <w:sz w:val="24"/>
                <w:szCs w:val="24"/>
              </w:rPr>
              <w:t xml:space="preserve"> Ткани растений. Строение органов растительного организма, их роль и связь между собой. Жизнедеятельность растительного организма. Рост и развитие растения. </w:t>
            </w:r>
            <w:r w:rsidRPr="00147D80">
              <w:rPr>
                <w:rFonts w:ascii="Times New Roman" w:hAnsi="Times New Roman"/>
                <w:sz w:val="24"/>
                <w:szCs w:val="24"/>
              </w:rPr>
              <w:lastRenderedPageBreak/>
              <w:t xml:space="preserve">Условия прорастания семян. Подготовка семян к посеву. Развитие проростков. Влияние фитогормонов на рост растения. Ростовые движения растений. Развитие побега из почки. 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Вегетативное размножение цветковых растений в природе. Вегетативное размножение культурных растений. Хозяйственное значение вегетативного размножения. </w:t>
            </w:r>
          </w:p>
          <w:p w14:paraId="7E6FE4ED"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47D80">
              <w:rPr>
                <w:rFonts w:ascii="Times New Roman" w:hAnsi="Times New Roman"/>
                <w:sz w:val="24"/>
                <w:szCs w:val="24"/>
                <w:u w:val="single"/>
              </w:rPr>
              <w:t>Вариант 2.</w:t>
            </w:r>
            <w:r w:rsidRPr="00147D80">
              <w:rPr>
                <w:rFonts w:ascii="Times New Roman" w:hAnsi="Times New Roman"/>
                <w:sz w:val="24"/>
                <w:szCs w:val="24"/>
              </w:rPr>
              <w:t xml:space="preserve"> Ткани животных. Строение органов и систем органов животных. Функциональная система органов. Гомеостаз организма и его поддержание в процессе жизнедеятельности. Значение проявления раздражимости и регуляции. Процессы жизнедеятельности животных. Причины нарушений развития организмов Органы репродукции, строение и функции.  Инфекции и их предупреждение.</w:t>
            </w:r>
          </w:p>
          <w:p w14:paraId="25AE64BD"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47D80">
              <w:rPr>
                <w:rFonts w:ascii="Times New Roman" w:hAnsi="Times New Roman"/>
                <w:sz w:val="24"/>
                <w:szCs w:val="24"/>
                <w:u w:val="single"/>
              </w:rPr>
              <w:t>Вариант 3.</w:t>
            </w:r>
            <w:r w:rsidRPr="00147D80">
              <w:rPr>
                <w:rFonts w:ascii="Times New Roman" w:hAnsi="Times New Roman"/>
                <w:sz w:val="24"/>
                <w:szCs w:val="24"/>
              </w:rPr>
              <w:t xml:space="preserve"> Ткани человека. Строение органов и систем органов человека Функциональная система органов. Гомеостаз организма и его поддержание в процессе жизнедеятельности. Значение проявления раздражимости и регуляции. Процессы жизнедеятельности человека. Причины нарушений развития организмов Органы репродукции, строение и функции. Репродуктивное здоровье. Наследственные болезни, их причины и предупреждение. Инфекции, передающиеся половым путём, их профилактика</w:t>
            </w:r>
          </w:p>
        </w:tc>
        <w:tc>
          <w:tcPr>
            <w:tcW w:w="992" w:type="dxa"/>
            <w:vMerge/>
            <w:shd w:val="clear" w:color="auto" w:fill="auto"/>
          </w:tcPr>
          <w:p w14:paraId="2E5B7E41"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0707440E"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5842F436" w14:textId="77777777" w:rsidTr="004C4264">
        <w:trPr>
          <w:trHeight w:val="20"/>
        </w:trPr>
        <w:tc>
          <w:tcPr>
            <w:tcW w:w="1843" w:type="dxa"/>
            <w:vMerge/>
            <w:shd w:val="clear" w:color="auto" w:fill="auto"/>
          </w:tcPr>
          <w:p w14:paraId="40E95804"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tcBorders>
              <w:bottom w:val="single" w:sz="4" w:space="0" w:color="auto"/>
            </w:tcBorders>
            <w:shd w:val="clear" w:color="auto" w:fill="auto"/>
          </w:tcPr>
          <w:p w14:paraId="52E27A21"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47D80">
              <w:rPr>
                <w:rFonts w:ascii="Times New Roman" w:eastAsia="Times New Roman" w:hAnsi="Times New Roman" w:cs="Times New Roman"/>
                <w:bCs/>
                <w:sz w:val="24"/>
                <w:szCs w:val="24"/>
              </w:rPr>
              <w:t>Практические занятия</w:t>
            </w:r>
          </w:p>
        </w:tc>
        <w:tc>
          <w:tcPr>
            <w:tcW w:w="992" w:type="dxa"/>
            <w:vMerge w:val="restart"/>
            <w:shd w:val="clear" w:color="auto" w:fill="auto"/>
          </w:tcPr>
          <w:p w14:paraId="5574144F" w14:textId="77777777" w:rsidR="004C4264" w:rsidRPr="00147D80" w:rsidRDefault="00945086"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613C101C"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19E0262C" w14:textId="77777777" w:rsidTr="004C4264">
        <w:trPr>
          <w:trHeight w:val="1361"/>
        </w:trPr>
        <w:tc>
          <w:tcPr>
            <w:tcW w:w="1843" w:type="dxa"/>
            <w:vMerge/>
            <w:shd w:val="clear" w:color="auto" w:fill="auto"/>
          </w:tcPr>
          <w:p w14:paraId="1B9FA6FE"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56D61CEA" w14:textId="77777777" w:rsidR="004C4264" w:rsidRPr="00147D80" w:rsidRDefault="004C4264" w:rsidP="004C4264">
            <w:pPr>
              <w:widowControl w:val="0"/>
              <w:spacing w:after="0" w:line="240" w:lineRule="auto"/>
              <w:rPr>
                <w:rFonts w:ascii="Times New Roman" w:hAnsi="Times New Roman"/>
                <w:sz w:val="24"/>
                <w:szCs w:val="24"/>
              </w:rPr>
            </w:pPr>
            <w:r>
              <w:rPr>
                <w:rFonts w:ascii="Times New Roman" w:eastAsia="Times New Roman" w:hAnsi="Times New Roman" w:cs="Times New Roman"/>
                <w:sz w:val="24"/>
                <w:szCs w:val="24"/>
              </w:rPr>
              <w:t xml:space="preserve">№ 3 </w:t>
            </w:r>
            <w:r w:rsidRPr="00147D80">
              <w:rPr>
                <w:rFonts w:ascii="Times New Roman" w:eastAsia="Times New Roman" w:hAnsi="Times New Roman" w:cs="Times New Roman"/>
                <w:sz w:val="24"/>
                <w:szCs w:val="24"/>
              </w:rPr>
              <w:t>Разработка ментальной карты тканей, органов и систем органов макроорганизмов (растения, животные, человек) с краткой характеристикой их функций</w:t>
            </w:r>
            <w:r>
              <w:rPr>
                <w:rFonts w:ascii="Times New Roman" w:eastAsia="Times New Roman" w:hAnsi="Times New Roman" w:cs="Times New Roman"/>
                <w:sz w:val="24"/>
                <w:szCs w:val="24"/>
              </w:rPr>
              <w:t>.</w:t>
            </w:r>
          </w:p>
          <w:p w14:paraId="6F201126" w14:textId="77777777" w:rsidR="004C4264" w:rsidRPr="003A0CB9" w:rsidRDefault="004C4264" w:rsidP="004C4264">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w:t>
            </w:r>
            <w:r w:rsidRPr="00147D80">
              <w:rPr>
                <w:rFonts w:ascii="Times New Roman" w:eastAsia="Times New Roman" w:hAnsi="Times New Roman" w:cs="Times New Roman"/>
                <w:sz w:val="24"/>
                <w:szCs w:val="24"/>
              </w:rPr>
              <w:t>«Вирусные и бактериальные заболевания</w:t>
            </w:r>
            <w:r>
              <w:rPr>
                <w:rFonts w:ascii="Times New Roman" w:eastAsia="Times New Roman" w:hAnsi="Times New Roman" w:cs="Times New Roman"/>
                <w:sz w:val="24"/>
                <w:szCs w:val="24"/>
              </w:rPr>
              <w:t xml:space="preserve"> </w:t>
            </w:r>
            <w:r w:rsidRPr="00147D80">
              <w:rPr>
                <w:rFonts w:ascii="Times New Roman" w:eastAsia="Times New Roman" w:hAnsi="Times New Roman" w:cs="Times New Roman"/>
                <w:sz w:val="24"/>
                <w:szCs w:val="24"/>
              </w:rPr>
              <w:t xml:space="preserve">макроорганизмов (человек, животные, растения). Эпидемический (эпизоотический, эпифитотический) процесс. Общие принципы использования лекарственных веществ. Особенности применения антибиотиков» </w:t>
            </w:r>
          </w:p>
        </w:tc>
        <w:tc>
          <w:tcPr>
            <w:tcW w:w="992" w:type="dxa"/>
            <w:vMerge/>
            <w:shd w:val="clear" w:color="auto" w:fill="auto"/>
          </w:tcPr>
          <w:p w14:paraId="3C3EDE55"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52E442B6"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1F94EDB5" w14:textId="77777777" w:rsidTr="004C4264">
        <w:trPr>
          <w:trHeight w:val="283"/>
        </w:trPr>
        <w:tc>
          <w:tcPr>
            <w:tcW w:w="11624" w:type="dxa"/>
            <w:gridSpan w:val="2"/>
            <w:shd w:val="clear" w:color="auto" w:fill="auto"/>
          </w:tcPr>
          <w:p w14:paraId="47252898"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
                <w:bCs/>
                <w:sz w:val="24"/>
                <w:szCs w:val="24"/>
              </w:rPr>
              <w:t>Раздел 6. Наследственность и изменчивость организмов</w:t>
            </w:r>
          </w:p>
        </w:tc>
        <w:tc>
          <w:tcPr>
            <w:tcW w:w="992" w:type="dxa"/>
            <w:shd w:val="clear" w:color="auto" w:fill="auto"/>
          </w:tcPr>
          <w:p w14:paraId="77933B6A" w14:textId="77777777" w:rsidR="004C4264" w:rsidRPr="00147D80" w:rsidRDefault="004C4264"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47D80">
              <w:rPr>
                <w:rFonts w:ascii="Times New Roman" w:hAnsi="Times New Roman" w:cs="Times New Roman"/>
                <w:b/>
                <w:bCs/>
                <w:sz w:val="24"/>
                <w:szCs w:val="24"/>
              </w:rPr>
              <w:t>2</w:t>
            </w:r>
            <w:r w:rsidR="00945086">
              <w:rPr>
                <w:rFonts w:ascii="Times New Roman" w:hAnsi="Times New Roman" w:cs="Times New Roman"/>
                <w:b/>
                <w:bCs/>
                <w:sz w:val="24"/>
                <w:szCs w:val="24"/>
              </w:rPr>
              <w:t>4</w:t>
            </w:r>
          </w:p>
        </w:tc>
        <w:tc>
          <w:tcPr>
            <w:tcW w:w="1843" w:type="dxa"/>
            <w:vMerge w:val="restart"/>
            <w:shd w:val="clear" w:color="auto" w:fill="auto"/>
            <w:vAlign w:val="center"/>
          </w:tcPr>
          <w:p w14:paraId="665B366F"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14:paraId="544433F0"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14:paraId="57896271"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14:paraId="4C92643D"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14:paraId="271C542D"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Cs/>
                <w:sz w:val="24"/>
                <w:szCs w:val="24"/>
              </w:rPr>
              <w:t>ОК-01, ОК-02, ОК-04, ОК-07</w:t>
            </w:r>
          </w:p>
          <w:p w14:paraId="04D5F7ED" w14:textId="77777777" w:rsidR="004C4264" w:rsidRPr="00147D80" w:rsidRDefault="004C4264" w:rsidP="001F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
                <w:bCs/>
                <w:i/>
                <w:sz w:val="24"/>
                <w:szCs w:val="24"/>
              </w:rPr>
              <w:lastRenderedPageBreak/>
              <w:t>ПК</w:t>
            </w:r>
            <w:r w:rsidR="001F6408">
              <w:rPr>
                <w:rFonts w:ascii="Times New Roman" w:hAnsi="Times New Roman" w:cs="Times New Roman"/>
                <w:b/>
                <w:bCs/>
                <w:i/>
                <w:sz w:val="24"/>
                <w:szCs w:val="24"/>
              </w:rPr>
              <w:t xml:space="preserve"> 1.6</w:t>
            </w:r>
          </w:p>
        </w:tc>
      </w:tr>
      <w:tr w:rsidR="004C4264" w:rsidRPr="00147D80" w14:paraId="30D4D8AB" w14:textId="77777777" w:rsidTr="004C4264">
        <w:trPr>
          <w:trHeight w:val="240"/>
        </w:trPr>
        <w:tc>
          <w:tcPr>
            <w:tcW w:w="1843" w:type="dxa"/>
            <w:vMerge w:val="restart"/>
            <w:shd w:val="clear" w:color="auto" w:fill="auto"/>
          </w:tcPr>
          <w:p w14:paraId="2F6FEB7B"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Тема 6.1</w:t>
            </w:r>
            <w:r>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73A9A665"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Закономерности наследования</w:t>
            </w:r>
          </w:p>
          <w:p w14:paraId="4E61734A"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0B90CECE"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4D5A5E0C"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1843" w:type="dxa"/>
            <w:vMerge/>
            <w:shd w:val="clear" w:color="auto" w:fill="auto"/>
          </w:tcPr>
          <w:p w14:paraId="1ED6C874"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4C9B84D7" w14:textId="77777777" w:rsidTr="004C4264">
        <w:trPr>
          <w:trHeight w:val="240"/>
        </w:trPr>
        <w:tc>
          <w:tcPr>
            <w:tcW w:w="1843" w:type="dxa"/>
            <w:vMerge/>
          </w:tcPr>
          <w:p w14:paraId="7088D962"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4D086675"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47D80">
              <w:rPr>
                <w:rFonts w:ascii="Times New Roman" w:hAnsi="Times New Roman"/>
                <w:sz w:val="24"/>
                <w:szCs w:val="24"/>
              </w:rPr>
              <w:t>Предмет и задачи генетики. Роль цитологии и эмбриологии в становлении генетики. Вклад российских и зарубежных ученых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14:paraId="564F7909"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sz w:val="24"/>
                <w:szCs w:val="24"/>
              </w:rPr>
              <w:lastRenderedPageBreak/>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 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tc>
        <w:tc>
          <w:tcPr>
            <w:tcW w:w="992" w:type="dxa"/>
            <w:vMerge/>
            <w:shd w:val="clear" w:color="auto" w:fill="auto"/>
          </w:tcPr>
          <w:p w14:paraId="41E322A4"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41B4B549"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F64ED" w:rsidRPr="00147D80" w14:paraId="7D7ACC50" w14:textId="77777777" w:rsidTr="009D1A14">
        <w:trPr>
          <w:trHeight w:val="1136"/>
        </w:trPr>
        <w:tc>
          <w:tcPr>
            <w:tcW w:w="1843" w:type="dxa"/>
            <w:vMerge/>
          </w:tcPr>
          <w:p w14:paraId="05440559" w14:textId="77777777" w:rsidR="001F64ED" w:rsidRPr="00147D80" w:rsidRDefault="001F64ED"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1D8DE79F" w14:textId="77777777" w:rsidR="001F64ED" w:rsidRPr="00147D80" w:rsidRDefault="001F64ED" w:rsidP="001F6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47D80">
              <w:rPr>
                <w:rFonts w:ascii="Times New Roman" w:hAnsi="Times New Roman" w:cs="Times New Roman"/>
                <w:bCs/>
                <w:sz w:val="24"/>
                <w:szCs w:val="24"/>
              </w:rPr>
              <w:t>Практические занятия</w:t>
            </w:r>
            <w:r>
              <w:rPr>
                <w:rFonts w:ascii="Times New Roman" w:hAnsi="Times New Roman" w:cs="Times New Roman"/>
                <w:bCs/>
                <w:sz w:val="24"/>
                <w:szCs w:val="24"/>
              </w:rPr>
              <w:t xml:space="preserve"> </w:t>
            </w:r>
            <w:r>
              <w:rPr>
                <w:rFonts w:ascii="Times New Roman" w:eastAsia="Times New Roman" w:hAnsi="Times New Roman" w:cs="Times New Roman"/>
                <w:sz w:val="24"/>
                <w:szCs w:val="24"/>
              </w:rPr>
              <w:t xml:space="preserve">№ 5 </w:t>
            </w:r>
            <w:r w:rsidRPr="00147D80">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c>
          <w:tcPr>
            <w:tcW w:w="992" w:type="dxa"/>
            <w:shd w:val="clear" w:color="auto" w:fill="auto"/>
          </w:tcPr>
          <w:p w14:paraId="67FB92C1" w14:textId="77777777" w:rsidR="001F64ED" w:rsidRPr="00147D80" w:rsidRDefault="00FF315E"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3939E7B5" w14:textId="77777777" w:rsidR="001F64ED" w:rsidRPr="00147D80" w:rsidRDefault="001F64ED"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4D2657F8" w14:textId="77777777" w:rsidTr="004C4264">
        <w:trPr>
          <w:trHeight w:val="283"/>
        </w:trPr>
        <w:tc>
          <w:tcPr>
            <w:tcW w:w="1843" w:type="dxa"/>
            <w:vMerge w:val="restart"/>
            <w:shd w:val="clear" w:color="auto" w:fill="auto"/>
          </w:tcPr>
          <w:p w14:paraId="6AFD16CA"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Тема 6.2</w:t>
            </w:r>
            <w:r>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0A603BCC"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Сцепленное наследование признаков</w:t>
            </w:r>
          </w:p>
          <w:p w14:paraId="28E2B0B1"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1BA136E4"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12C39256"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shd w:val="clear" w:color="auto" w:fill="auto"/>
          </w:tcPr>
          <w:p w14:paraId="73D1A7FC"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16F6E092" w14:textId="77777777" w:rsidTr="004C4264">
        <w:trPr>
          <w:trHeight w:val="240"/>
        </w:trPr>
        <w:tc>
          <w:tcPr>
            <w:tcW w:w="1843" w:type="dxa"/>
            <w:vMerge/>
          </w:tcPr>
          <w:p w14:paraId="5309B4D0"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366A62BC"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 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tc>
        <w:tc>
          <w:tcPr>
            <w:tcW w:w="992" w:type="dxa"/>
            <w:vMerge/>
            <w:shd w:val="clear" w:color="auto" w:fill="auto"/>
          </w:tcPr>
          <w:p w14:paraId="2A5A919A"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6F908979"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F64ED" w:rsidRPr="00147D80" w14:paraId="1C0A00A5" w14:textId="77777777" w:rsidTr="00984BD2">
        <w:trPr>
          <w:trHeight w:val="917"/>
        </w:trPr>
        <w:tc>
          <w:tcPr>
            <w:tcW w:w="1843" w:type="dxa"/>
            <w:vMerge/>
          </w:tcPr>
          <w:p w14:paraId="1811ED06" w14:textId="77777777" w:rsidR="001F64ED" w:rsidRPr="00147D80" w:rsidRDefault="001F64ED"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02BECA90" w14:textId="77777777" w:rsidR="001F64ED" w:rsidRPr="00147D80" w:rsidRDefault="001F64ED" w:rsidP="001F6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Практические занятия</w:t>
            </w:r>
            <w:r>
              <w:rPr>
                <w:rFonts w:ascii="Times New Roman" w:hAnsi="Times New Roman" w:cs="Times New Roman"/>
                <w:bCs/>
                <w:sz w:val="24"/>
                <w:szCs w:val="24"/>
              </w:rPr>
              <w:t xml:space="preserve"> </w:t>
            </w:r>
            <w:r>
              <w:rPr>
                <w:rFonts w:ascii="Times New Roman" w:eastAsia="Times New Roman" w:hAnsi="Times New Roman" w:cs="Times New Roman"/>
                <w:sz w:val="24"/>
                <w:szCs w:val="24"/>
              </w:rPr>
              <w:t xml:space="preserve">№ 6 </w:t>
            </w:r>
            <w:r w:rsidRPr="00147D80">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992" w:type="dxa"/>
            <w:shd w:val="clear" w:color="auto" w:fill="auto"/>
          </w:tcPr>
          <w:p w14:paraId="6C6D9F72" w14:textId="77777777" w:rsidR="001F64ED" w:rsidRPr="00147D80" w:rsidRDefault="001F64ED"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843" w:type="dxa"/>
            <w:vMerge/>
            <w:shd w:val="clear" w:color="auto" w:fill="auto"/>
          </w:tcPr>
          <w:p w14:paraId="448ACDE7" w14:textId="77777777" w:rsidR="001F64ED" w:rsidRPr="00147D80" w:rsidRDefault="001F64ED"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5407FF18" w14:textId="77777777" w:rsidTr="004C4264">
        <w:trPr>
          <w:trHeight w:val="260"/>
        </w:trPr>
        <w:tc>
          <w:tcPr>
            <w:tcW w:w="1843" w:type="dxa"/>
            <w:vMerge w:val="restart"/>
            <w:shd w:val="clear" w:color="auto" w:fill="auto"/>
          </w:tcPr>
          <w:p w14:paraId="46C778BB"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Тема 6.3</w:t>
            </w:r>
            <w:r>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6D6F8003"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Закономерности изменчивости</w:t>
            </w:r>
          </w:p>
          <w:p w14:paraId="698EEA60"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2AC2454F"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79E9B8C5"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shd w:val="clear" w:color="auto" w:fill="auto"/>
          </w:tcPr>
          <w:p w14:paraId="16624BF0"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5612F5A2" w14:textId="77777777" w:rsidTr="004C4264">
        <w:trPr>
          <w:trHeight w:val="240"/>
        </w:trPr>
        <w:tc>
          <w:tcPr>
            <w:tcW w:w="1843" w:type="dxa"/>
            <w:vMerge/>
          </w:tcPr>
          <w:p w14:paraId="51D20B71"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020DD216"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47D80">
              <w:rPr>
                <w:rFonts w:ascii="Times New Roman" w:hAnsi="Times New Roman"/>
                <w:sz w:val="24"/>
                <w:szCs w:val="24"/>
              </w:rPr>
              <w:t xml:space="preserve">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 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w:t>
            </w:r>
            <w:r w:rsidRPr="00147D80">
              <w:rPr>
                <w:rFonts w:ascii="Times New Roman" w:hAnsi="Times New Roman"/>
                <w:sz w:val="24"/>
                <w:szCs w:val="24"/>
              </w:rPr>
              <w:br/>
              <w:t>Н. И. Вавилова</w:t>
            </w:r>
          </w:p>
        </w:tc>
        <w:tc>
          <w:tcPr>
            <w:tcW w:w="992" w:type="dxa"/>
            <w:vMerge/>
            <w:shd w:val="clear" w:color="auto" w:fill="auto"/>
          </w:tcPr>
          <w:p w14:paraId="674135E9"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4BBE1406"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F64ED" w:rsidRPr="00147D80" w14:paraId="379E2BAC" w14:textId="77777777" w:rsidTr="00101F35">
        <w:trPr>
          <w:trHeight w:val="838"/>
        </w:trPr>
        <w:tc>
          <w:tcPr>
            <w:tcW w:w="1843" w:type="dxa"/>
            <w:vMerge/>
          </w:tcPr>
          <w:p w14:paraId="30661E52" w14:textId="77777777" w:rsidR="001F64ED" w:rsidRPr="00147D80" w:rsidRDefault="001F64ED"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58A5FACB" w14:textId="77777777" w:rsidR="001F64ED" w:rsidRPr="00147D80" w:rsidRDefault="001F64ED" w:rsidP="001F6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cs="Times New Roman"/>
                <w:bCs/>
                <w:sz w:val="24"/>
                <w:szCs w:val="24"/>
              </w:rPr>
              <w:t>Практическое</w:t>
            </w:r>
            <w:r w:rsidRPr="00147D80">
              <w:rPr>
                <w:rFonts w:ascii="Times New Roman" w:hAnsi="Times New Roman" w:cs="Times New Roman"/>
                <w:bCs/>
                <w:sz w:val="24"/>
                <w:szCs w:val="24"/>
              </w:rPr>
              <w:t xml:space="preserve"> заняти</w:t>
            </w:r>
            <w:r>
              <w:rPr>
                <w:rFonts w:ascii="Times New Roman" w:hAnsi="Times New Roman" w:cs="Times New Roman"/>
                <w:bCs/>
                <w:sz w:val="24"/>
                <w:szCs w:val="24"/>
              </w:rPr>
              <w:t xml:space="preserve">е </w:t>
            </w:r>
            <w:r>
              <w:rPr>
                <w:rFonts w:ascii="Times New Roman" w:eastAsia="Times New Roman" w:hAnsi="Times New Roman" w:cs="Times New Roman"/>
                <w:sz w:val="24"/>
                <w:szCs w:val="24"/>
              </w:rPr>
              <w:t xml:space="preserve">№ 7 </w:t>
            </w:r>
            <w:r w:rsidRPr="00147D80">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c>
          <w:tcPr>
            <w:tcW w:w="992" w:type="dxa"/>
            <w:shd w:val="clear" w:color="auto" w:fill="auto"/>
          </w:tcPr>
          <w:p w14:paraId="729310C4" w14:textId="77777777" w:rsidR="001F64ED" w:rsidRPr="00147D80" w:rsidRDefault="001F64ED"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843" w:type="dxa"/>
            <w:vMerge/>
            <w:shd w:val="clear" w:color="auto" w:fill="auto"/>
          </w:tcPr>
          <w:p w14:paraId="0EF712F0" w14:textId="77777777" w:rsidR="001F64ED" w:rsidRPr="00147D80" w:rsidRDefault="001F64ED"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1BD7A653" w14:textId="77777777" w:rsidTr="004C4264">
        <w:trPr>
          <w:trHeight w:val="240"/>
        </w:trPr>
        <w:tc>
          <w:tcPr>
            <w:tcW w:w="1843" w:type="dxa"/>
            <w:vMerge w:val="restart"/>
            <w:shd w:val="clear" w:color="auto" w:fill="auto"/>
          </w:tcPr>
          <w:p w14:paraId="49FE3EF3"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Тема 6.4</w:t>
            </w:r>
            <w:r>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39C1C579"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lastRenderedPageBreak/>
              <w:t>Генетика человека</w:t>
            </w:r>
          </w:p>
          <w:p w14:paraId="59C17A96"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6E88BF34"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lastRenderedPageBreak/>
              <w:t>Содержание учебного материала</w:t>
            </w:r>
          </w:p>
        </w:tc>
        <w:tc>
          <w:tcPr>
            <w:tcW w:w="992" w:type="dxa"/>
            <w:vMerge w:val="restart"/>
            <w:shd w:val="clear" w:color="auto" w:fill="auto"/>
          </w:tcPr>
          <w:p w14:paraId="0F1C319E" w14:textId="77777777" w:rsidR="004C4264" w:rsidRPr="00B43FEA"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shd w:val="clear" w:color="auto" w:fill="auto"/>
          </w:tcPr>
          <w:p w14:paraId="47A83A76"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6B839D11" w14:textId="77777777" w:rsidTr="004C4264">
        <w:trPr>
          <w:trHeight w:val="670"/>
        </w:trPr>
        <w:tc>
          <w:tcPr>
            <w:tcW w:w="1843" w:type="dxa"/>
            <w:vMerge/>
            <w:shd w:val="clear" w:color="auto" w:fill="auto"/>
          </w:tcPr>
          <w:p w14:paraId="3B146F62"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1A01C30B"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sz w:val="24"/>
                <w:szCs w:val="24"/>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w:t>
            </w:r>
            <w:r w:rsidRPr="00147D80">
              <w:rPr>
                <w:rFonts w:ascii="Times New Roman" w:hAnsi="Times New Roman"/>
                <w:sz w:val="24"/>
                <w:szCs w:val="24"/>
              </w:rPr>
              <w:br/>
              <w:t>и лечении генетических заболеваний человека</w:t>
            </w:r>
          </w:p>
        </w:tc>
        <w:tc>
          <w:tcPr>
            <w:tcW w:w="992" w:type="dxa"/>
            <w:vMerge/>
            <w:shd w:val="clear" w:color="auto" w:fill="auto"/>
          </w:tcPr>
          <w:p w14:paraId="50A43890"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471AD5A9"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F64ED" w:rsidRPr="00147D80" w14:paraId="6A8031C4" w14:textId="77777777" w:rsidTr="00225A84">
        <w:trPr>
          <w:trHeight w:val="569"/>
        </w:trPr>
        <w:tc>
          <w:tcPr>
            <w:tcW w:w="1843" w:type="dxa"/>
            <w:vMerge/>
            <w:shd w:val="clear" w:color="auto" w:fill="auto"/>
          </w:tcPr>
          <w:p w14:paraId="332D8BDD" w14:textId="77777777" w:rsidR="001F64ED" w:rsidRPr="00147D80" w:rsidRDefault="001F64ED"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755B6C55" w14:textId="77777777" w:rsidR="001F64ED" w:rsidRPr="00147D80" w:rsidRDefault="001F64ED" w:rsidP="001F6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47D80">
              <w:rPr>
                <w:rFonts w:ascii="Times New Roman" w:hAnsi="Times New Roman" w:cs="Times New Roman"/>
                <w:bCs/>
                <w:sz w:val="24"/>
                <w:szCs w:val="24"/>
              </w:rPr>
              <w:t>Практическ</w:t>
            </w:r>
            <w:r>
              <w:rPr>
                <w:rFonts w:ascii="Times New Roman" w:hAnsi="Times New Roman" w:cs="Times New Roman"/>
                <w:bCs/>
                <w:sz w:val="24"/>
                <w:szCs w:val="24"/>
              </w:rPr>
              <w:t>о</w:t>
            </w:r>
            <w:r w:rsidRPr="00147D80">
              <w:rPr>
                <w:rFonts w:ascii="Times New Roman" w:hAnsi="Times New Roman" w:cs="Times New Roman"/>
                <w:bCs/>
                <w:sz w:val="24"/>
                <w:szCs w:val="24"/>
              </w:rPr>
              <w:t>е заняти</w:t>
            </w:r>
            <w:r>
              <w:rPr>
                <w:rFonts w:ascii="Times New Roman" w:hAnsi="Times New Roman" w:cs="Times New Roman"/>
                <w:bCs/>
                <w:sz w:val="24"/>
                <w:szCs w:val="24"/>
              </w:rPr>
              <w:t xml:space="preserve">е </w:t>
            </w:r>
            <w:r>
              <w:rPr>
                <w:rFonts w:ascii="Times New Roman" w:eastAsia="Times New Roman" w:hAnsi="Times New Roman" w:cs="Times New Roman"/>
                <w:sz w:val="24"/>
                <w:szCs w:val="24"/>
              </w:rPr>
              <w:t xml:space="preserve">№ 8 </w:t>
            </w:r>
            <w:r w:rsidRPr="00147D80">
              <w:rPr>
                <w:rFonts w:ascii="Times New Roman" w:eastAsia="Times New Roman" w:hAnsi="Times New Roman" w:cs="Times New Roman"/>
                <w:sz w:val="24"/>
                <w:szCs w:val="24"/>
              </w:rPr>
              <w:t>«Составление и анализ родословных человека»</w:t>
            </w:r>
          </w:p>
        </w:tc>
        <w:tc>
          <w:tcPr>
            <w:tcW w:w="992" w:type="dxa"/>
            <w:shd w:val="clear" w:color="auto" w:fill="auto"/>
          </w:tcPr>
          <w:p w14:paraId="4F57EAEB" w14:textId="77777777" w:rsidR="001F64ED" w:rsidRPr="007A5F43" w:rsidRDefault="001F64ED"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843" w:type="dxa"/>
            <w:vMerge/>
            <w:shd w:val="clear" w:color="auto" w:fill="auto"/>
          </w:tcPr>
          <w:p w14:paraId="7ADC24E4" w14:textId="77777777" w:rsidR="001F64ED" w:rsidRPr="00147D80" w:rsidRDefault="001F64ED"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42C7B453" w14:textId="77777777" w:rsidTr="004C4264">
        <w:trPr>
          <w:trHeight w:val="170"/>
        </w:trPr>
        <w:tc>
          <w:tcPr>
            <w:tcW w:w="11624" w:type="dxa"/>
            <w:gridSpan w:val="2"/>
            <w:shd w:val="clear" w:color="auto" w:fill="auto"/>
          </w:tcPr>
          <w:p w14:paraId="53021E9E"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147D80">
              <w:rPr>
                <w:rFonts w:ascii="Times New Roman" w:eastAsia="Times New Roman" w:hAnsi="Times New Roman" w:cs="Times New Roman"/>
                <w:b/>
                <w:bCs/>
                <w:sz w:val="24"/>
                <w:szCs w:val="24"/>
              </w:rPr>
              <w:t>Контрольная работа</w:t>
            </w:r>
            <w:r w:rsidRPr="00147D80">
              <w:rPr>
                <w:rFonts w:ascii="Times New Roman" w:eastAsia="Times New Roman" w:hAnsi="Times New Roman" w:cs="Times New Roman"/>
                <w:sz w:val="24"/>
                <w:szCs w:val="24"/>
              </w:rPr>
              <w:t xml:space="preserve"> </w:t>
            </w:r>
            <w:r w:rsidRPr="00147D80">
              <w:rPr>
                <w:rFonts w:ascii="Times New Roman" w:eastAsia="Times New Roman" w:hAnsi="Times New Roman" w:cs="Times New Roman"/>
                <w:b/>
                <w:bCs/>
                <w:sz w:val="24"/>
                <w:szCs w:val="24"/>
              </w:rPr>
              <w:t>№2</w:t>
            </w:r>
            <w:r w:rsidRPr="00147D80">
              <w:rPr>
                <w:rFonts w:ascii="Times New Roman" w:eastAsia="Times New Roman" w:hAnsi="Times New Roman" w:cs="Times New Roman"/>
                <w:sz w:val="24"/>
                <w:szCs w:val="24"/>
              </w:rPr>
              <w:t xml:space="preserve"> «Наследственность и изменчивость организмов»</w:t>
            </w:r>
          </w:p>
        </w:tc>
        <w:tc>
          <w:tcPr>
            <w:tcW w:w="992" w:type="dxa"/>
            <w:tcBorders>
              <w:bottom w:val="single" w:sz="4" w:space="0" w:color="auto"/>
            </w:tcBorders>
            <w:shd w:val="clear" w:color="auto" w:fill="auto"/>
          </w:tcPr>
          <w:p w14:paraId="135D7B41" w14:textId="77777777" w:rsidR="004C4264" w:rsidRPr="00945086" w:rsidRDefault="00945086"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1843" w:type="dxa"/>
            <w:vMerge/>
            <w:shd w:val="clear" w:color="auto" w:fill="auto"/>
          </w:tcPr>
          <w:p w14:paraId="044E16A7"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tc>
      </w:tr>
      <w:tr w:rsidR="004C4264" w:rsidRPr="00147D80" w14:paraId="00B5BF55" w14:textId="77777777" w:rsidTr="004C4264">
        <w:trPr>
          <w:trHeight w:val="263"/>
        </w:trPr>
        <w:tc>
          <w:tcPr>
            <w:tcW w:w="11624" w:type="dxa"/>
            <w:gridSpan w:val="2"/>
            <w:shd w:val="clear" w:color="auto" w:fill="auto"/>
          </w:tcPr>
          <w:p w14:paraId="025D9BB7"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
                <w:bCs/>
                <w:sz w:val="24"/>
                <w:szCs w:val="24"/>
              </w:rPr>
              <w:t xml:space="preserve">Раздел 7. </w:t>
            </w:r>
            <w:r w:rsidRPr="00147D80">
              <w:rPr>
                <w:rFonts w:ascii="Times New Roman" w:eastAsia="Times New Roman" w:hAnsi="Times New Roman" w:cs="Times New Roman"/>
                <w:b/>
                <w:sz w:val="24"/>
                <w:szCs w:val="24"/>
              </w:rPr>
              <w:t>Эволюционная биология</w:t>
            </w:r>
          </w:p>
        </w:tc>
        <w:tc>
          <w:tcPr>
            <w:tcW w:w="992" w:type="dxa"/>
            <w:shd w:val="clear" w:color="auto" w:fill="auto"/>
          </w:tcPr>
          <w:p w14:paraId="5C2B5A80"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47D80">
              <w:rPr>
                <w:rFonts w:ascii="Times New Roman" w:hAnsi="Times New Roman" w:cs="Times New Roman"/>
                <w:b/>
                <w:bCs/>
                <w:sz w:val="24"/>
                <w:szCs w:val="24"/>
              </w:rPr>
              <w:t>8</w:t>
            </w:r>
          </w:p>
        </w:tc>
        <w:tc>
          <w:tcPr>
            <w:tcW w:w="1843" w:type="dxa"/>
            <w:vMerge w:val="restart"/>
            <w:shd w:val="clear" w:color="auto" w:fill="auto"/>
            <w:vAlign w:val="center"/>
          </w:tcPr>
          <w:p w14:paraId="063BC1FD"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Cs/>
                <w:sz w:val="24"/>
                <w:szCs w:val="24"/>
              </w:rPr>
            </w:pPr>
            <w:r w:rsidRPr="00147D80">
              <w:rPr>
                <w:rFonts w:ascii="Times New Roman" w:hAnsi="Times New Roman" w:cs="Times New Roman"/>
                <w:bCs/>
                <w:sz w:val="24"/>
                <w:szCs w:val="24"/>
              </w:rPr>
              <w:t>ОК-01, ОК-02, ОК-04, ОК-07</w:t>
            </w:r>
          </w:p>
          <w:p w14:paraId="3D8DB717" w14:textId="77777777" w:rsidR="004C4264" w:rsidRPr="00147D80" w:rsidRDefault="004C4264" w:rsidP="001F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Cs/>
                <w:sz w:val="24"/>
                <w:szCs w:val="24"/>
              </w:rPr>
            </w:pPr>
            <w:r w:rsidRPr="00147D80">
              <w:rPr>
                <w:rFonts w:ascii="Times New Roman" w:hAnsi="Times New Roman" w:cs="Times New Roman"/>
                <w:b/>
                <w:bCs/>
                <w:i/>
                <w:sz w:val="24"/>
                <w:szCs w:val="24"/>
              </w:rPr>
              <w:t>ПК</w:t>
            </w:r>
            <w:r w:rsidR="001F6408">
              <w:rPr>
                <w:rFonts w:ascii="Times New Roman" w:hAnsi="Times New Roman" w:cs="Times New Roman"/>
                <w:b/>
                <w:bCs/>
                <w:i/>
                <w:sz w:val="24"/>
                <w:szCs w:val="24"/>
              </w:rPr>
              <w:t xml:space="preserve"> 2.4</w:t>
            </w:r>
          </w:p>
        </w:tc>
      </w:tr>
      <w:tr w:rsidR="004C4264" w:rsidRPr="00147D80" w14:paraId="4904BD0A" w14:textId="77777777" w:rsidTr="004C4264">
        <w:trPr>
          <w:trHeight w:val="240"/>
        </w:trPr>
        <w:tc>
          <w:tcPr>
            <w:tcW w:w="1843" w:type="dxa"/>
            <w:vMerge w:val="restart"/>
            <w:shd w:val="clear" w:color="auto" w:fill="auto"/>
          </w:tcPr>
          <w:p w14:paraId="5779C86A"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Тема 7.1</w:t>
            </w:r>
            <w:r>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760A6E9C"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 xml:space="preserve">Эволюционная теория </w:t>
            </w:r>
            <w:r w:rsidRPr="00147D80">
              <w:rPr>
                <w:rFonts w:ascii="Times New Roman" w:hAnsi="Times New Roman" w:cs="Times New Roman"/>
                <w:bCs/>
                <w:sz w:val="24"/>
                <w:szCs w:val="24"/>
              </w:rPr>
              <w:br/>
              <w:t>и ее место в биологии</w:t>
            </w:r>
          </w:p>
          <w:p w14:paraId="094255C1"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50E082FC"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500DEE63"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Cs/>
                <w:sz w:val="24"/>
                <w:szCs w:val="24"/>
              </w:rPr>
              <w:t>2</w:t>
            </w:r>
          </w:p>
        </w:tc>
        <w:tc>
          <w:tcPr>
            <w:tcW w:w="1843" w:type="dxa"/>
            <w:vMerge/>
            <w:shd w:val="clear" w:color="auto" w:fill="auto"/>
          </w:tcPr>
          <w:p w14:paraId="417F3AEF"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40D6C4EC" w14:textId="77777777" w:rsidTr="004C4264">
        <w:trPr>
          <w:trHeight w:val="658"/>
        </w:trPr>
        <w:tc>
          <w:tcPr>
            <w:tcW w:w="1843" w:type="dxa"/>
            <w:vMerge/>
          </w:tcPr>
          <w:p w14:paraId="55D4F6C8"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660C41CD"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 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живых организмов. 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c>
          <w:tcPr>
            <w:tcW w:w="992" w:type="dxa"/>
            <w:vMerge/>
            <w:shd w:val="clear" w:color="auto" w:fill="auto"/>
          </w:tcPr>
          <w:p w14:paraId="7F454BEE"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207EF056"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3F90F384" w14:textId="77777777" w:rsidTr="004C4264">
        <w:trPr>
          <w:trHeight w:val="240"/>
        </w:trPr>
        <w:tc>
          <w:tcPr>
            <w:tcW w:w="1843" w:type="dxa"/>
            <w:vMerge w:val="restart"/>
            <w:shd w:val="clear" w:color="auto" w:fill="auto"/>
          </w:tcPr>
          <w:p w14:paraId="0A4D559F"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Тема 7.2</w:t>
            </w:r>
            <w:r>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53DA7DF7"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147D80">
              <w:rPr>
                <w:rFonts w:ascii="Times New Roman" w:hAnsi="Times New Roman" w:cs="Times New Roman"/>
                <w:bCs/>
                <w:sz w:val="24"/>
                <w:szCs w:val="24"/>
              </w:rPr>
              <w:t>Микроэволюция</w:t>
            </w:r>
          </w:p>
          <w:p w14:paraId="001F5855"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p>
        </w:tc>
        <w:tc>
          <w:tcPr>
            <w:tcW w:w="9781" w:type="dxa"/>
            <w:shd w:val="clear" w:color="auto" w:fill="auto"/>
          </w:tcPr>
          <w:p w14:paraId="4D8C620F"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1D9AC799"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Cs/>
                <w:sz w:val="24"/>
                <w:szCs w:val="24"/>
              </w:rPr>
              <w:t>4</w:t>
            </w:r>
          </w:p>
        </w:tc>
        <w:tc>
          <w:tcPr>
            <w:tcW w:w="1843" w:type="dxa"/>
            <w:vMerge/>
            <w:shd w:val="clear" w:color="auto" w:fill="auto"/>
          </w:tcPr>
          <w:p w14:paraId="55E7FAE4"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491CE44B" w14:textId="77777777" w:rsidTr="004C4264">
        <w:trPr>
          <w:trHeight w:val="567"/>
        </w:trPr>
        <w:tc>
          <w:tcPr>
            <w:tcW w:w="1843" w:type="dxa"/>
            <w:vMerge/>
          </w:tcPr>
          <w:p w14:paraId="36DADE01"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0583980B"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 xml:space="preserve">Синтетическая теория эволюции (СТЭ) и её основные положения. Микроэволюция. Популяция как единица вида и эволюции. Движущие силы (факторы)эволюции видов в природе. Мутационный процесс и комбинативная изменчивость. Популяционные волны и дрейф генов. Изоляция и миграция. Естественный отбор – направляющий фактор эволюции. Формы естественного отбора. Приспособленность организмов как результат эволюции. Примеры приспособлений у организмов. Ароморфозы и идиоадаптации. Вид и </w:t>
            </w:r>
            <w:r w:rsidRPr="00147D80">
              <w:rPr>
                <w:rFonts w:ascii="Times New Roman" w:hAnsi="Times New Roman" w:cs="Times New Roman"/>
                <w:bCs/>
                <w:sz w:val="24"/>
                <w:szCs w:val="24"/>
              </w:rPr>
              <w:lastRenderedPageBreak/>
              <w:t>видообразование. Критерии вида. Основные формы видообразования: географическое, экологическое</w:t>
            </w:r>
          </w:p>
        </w:tc>
        <w:tc>
          <w:tcPr>
            <w:tcW w:w="992" w:type="dxa"/>
            <w:vMerge/>
            <w:shd w:val="clear" w:color="auto" w:fill="auto"/>
          </w:tcPr>
          <w:p w14:paraId="246CA302"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76B6425D"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08B66AD8" w14:textId="77777777" w:rsidTr="004C4264">
        <w:trPr>
          <w:trHeight w:val="240"/>
        </w:trPr>
        <w:tc>
          <w:tcPr>
            <w:tcW w:w="1843" w:type="dxa"/>
            <w:vMerge w:val="restart"/>
            <w:shd w:val="clear" w:color="auto" w:fill="auto"/>
          </w:tcPr>
          <w:p w14:paraId="746EEA7C"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Тема 7.3</w:t>
            </w:r>
            <w:r>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5E267DB2"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Макроэволюция</w:t>
            </w:r>
          </w:p>
          <w:p w14:paraId="05B1102D"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74C64125"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74BE2E7C" w14:textId="77777777" w:rsidR="004C4264" w:rsidRPr="00147D80" w:rsidRDefault="00945086"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843" w:type="dxa"/>
            <w:vMerge/>
            <w:shd w:val="clear" w:color="auto" w:fill="auto"/>
          </w:tcPr>
          <w:p w14:paraId="3F0A499A"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7DD62100" w14:textId="77777777" w:rsidTr="004C4264">
        <w:trPr>
          <w:trHeight w:val="240"/>
        </w:trPr>
        <w:tc>
          <w:tcPr>
            <w:tcW w:w="1843" w:type="dxa"/>
            <w:vMerge/>
          </w:tcPr>
          <w:p w14:paraId="592DA866"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47A23948"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Макроэволюция. Формы эволюции: филетическая, дивергентная, конвергентная, параллельная. Необратимость эволюции</w:t>
            </w:r>
          </w:p>
        </w:tc>
        <w:tc>
          <w:tcPr>
            <w:tcW w:w="992" w:type="dxa"/>
            <w:vMerge/>
            <w:shd w:val="clear" w:color="auto" w:fill="auto"/>
          </w:tcPr>
          <w:p w14:paraId="357C4C09"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7C7DB6AE"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F64ED" w:rsidRPr="00147D80" w14:paraId="5DD68824" w14:textId="77777777" w:rsidTr="000D476C">
        <w:trPr>
          <w:trHeight w:val="838"/>
        </w:trPr>
        <w:tc>
          <w:tcPr>
            <w:tcW w:w="1843" w:type="dxa"/>
            <w:vMerge/>
          </w:tcPr>
          <w:p w14:paraId="1ABCFD81" w14:textId="77777777" w:rsidR="001F64ED" w:rsidRPr="00147D80" w:rsidRDefault="001F64ED"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5F56051E" w14:textId="77777777" w:rsidR="001F64ED" w:rsidRDefault="001F64ED"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Практическ</w:t>
            </w:r>
            <w:r>
              <w:rPr>
                <w:rFonts w:ascii="Times New Roman" w:hAnsi="Times New Roman" w:cs="Times New Roman"/>
                <w:bCs/>
                <w:sz w:val="24"/>
                <w:szCs w:val="24"/>
              </w:rPr>
              <w:t>о</w:t>
            </w:r>
            <w:r w:rsidRPr="00147D80">
              <w:rPr>
                <w:rFonts w:ascii="Times New Roman" w:hAnsi="Times New Roman" w:cs="Times New Roman"/>
                <w:bCs/>
                <w:sz w:val="24"/>
                <w:szCs w:val="24"/>
              </w:rPr>
              <w:t>е заняти</w:t>
            </w:r>
            <w:r>
              <w:rPr>
                <w:rFonts w:ascii="Times New Roman" w:hAnsi="Times New Roman" w:cs="Times New Roman"/>
                <w:bCs/>
                <w:sz w:val="24"/>
                <w:szCs w:val="24"/>
              </w:rPr>
              <w:t xml:space="preserve">е № 9 </w:t>
            </w:r>
            <w:r w:rsidRPr="00147D80">
              <w:rPr>
                <w:rFonts w:ascii="Times New Roman" w:hAnsi="Times New Roman" w:cs="Times New Roman"/>
                <w:bCs/>
                <w:sz w:val="24"/>
                <w:szCs w:val="24"/>
              </w:rPr>
              <w:t>«Сравнение видов по морфологическому критерию»</w:t>
            </w:r>
          </w:p>
          <w:p w14:paraId="020F4624" w14:textId="77777777" w:rsidR="001F64ED" w:rsidRPr="00147D80" w:rsidRDefault="001F64ED"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или </w:t>
            </w:r>
            <w:r w:rsidRPr="00147D80">
              <w:rPr>
                <w:rFonts w:ascii="Times New Roman" w:hAnsi="Times New Roman" w:cs="Times New Roman"/>
                <w:bCs/>
                <w:sz w:val="24"/>
                <w:szCs w:val="24"/>
              </w:rPr>
              <w:t>«Описание приспособленности организма и ее относительного характера»</w:t>
            </w:r>
          </w:p>
        </w:tc>
        <w:tc>
          <w:tcPr>
            <w:tcW w:w="992" w:type="dxa"/>
            <w:shd w:val="clear" w:color="auto" w:fill="auto"/>
          </w:tcPr>
          <w:p w14:paraId="1F027852" w14:textId="77777777" w:rsidR="001F64ED" w:rsidRPr="00147D80" w:rsidRDefault="001F64ED"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843" w:type="dxa"/>
            <w:vMerge/>
            <w:shd w:val="clear" w:color="auto" w:fill="auto"/>
          </w:tcPr>
          <w:p w14:paraId="3CCE9FD5" w14:textId="77777777" w:rsidR="001F64ED" w:rsidRPr="00147D80" w:rsidRDefault="001F64ED"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4EAAEDF1" w14:textId="77777777" w:rsidTr="004C4264">
        <w:trPr>
          <w:trHeight w:val="283"/>
        </w:trPr>
        <w:tc>
          <w:tcPr>
            <w:tcW w:w="11624" w:type="dxa"/>
            <w:gridSpan w:val="2"/>
            <w:shd w:val="clear" w:color="auto" w:fill="auto"/>
          </w:tcPr>
          <w:p w14:paraId="0A31BE26"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
                <w:bCs/>
                <w:sz w:val="24"/>
                <w:szCs w:val="24"/>
              </w:rPr>
              <w:t xml:space="preserve">Раздел 8. </w:t>
            </w:r>
            <w:r w:rsidRPr="00147D80">
              <w:rPr>
                <w:rFonts w:ascii="Times New Roman" w:eastAsia="Times New Roman" w:hAnsi="Times New Roman" w:cs="Times New Roman"/>
                <w:b/>
                <w:sz w:val="24"/>
                <w:szCs w:val="24"/>
              </w:rPr>
              <w:t>Возникновение и развитие жизни на Земле</w:t>
            </w:r>
          </w:p>
        </w:tc>
        <w:tc>
          <w:tcPr>
            <w:tcW w:w="992" w:type="dxa"/>
            <w:shd w:val="clear" w:color="auto" w:fill="auto"/>
          </w:tcPr>
          <w:p w14:paraId="31586EF4"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47D80">
              <w:rPr>
                <w:rFonts w:ascii="Times New Roman" w:hAnsi="Times New Roman" w:cs="Times New Roman"/>
                <w:b/>
                <w:bCs/>
                <w:sz w:val="24"/>
                <w:szCs w:val="24"/>
              </w:rPr>
              <w:t>10</w:t>
            </w:r>
          </w:p>
        </w:tc>
        <w:tc>
          <w:tcPr>
            <w:tcW w:w="1843" w:type="dxa"/>
            <w:vMerge w:val="restart"/>
            <w:shd w:val="clear" w:color="auto" w:fill="auto"/>
            <w:vAlign w:val="bottom"/>
          </w:tcPr>
          <w:p w14:paraId="28A5547E"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Cs/>
                <w:sz w:val="24"/>
                <w:szCs w:val="24"/>
              </w:rPr>
              <w:t>ОК-01, ОК-02, ОК-04, ОК-07</w:t>
            </w:r>
          </w:p>
          <w:p w14:paraId="69A7350C" w14:textId="77777777" w:rsidR="004C4264" w:rsidRPr="00147D80" w:rsidRDefault="004C4264" w:rsidP="001F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
                <w:bCs/>
                <w:i/>
                <w:sz w:val="24"/>
                <w:szCs w:val="24"/>
              </w:rPr>
              <w:t>ПК</w:t>
            </w:r>
            <w:r w:rsidR="001F6408">
              <w:rPr>
                <w:rFonts w:ascii="Times New Roman" w:hAnsi="Times New Roman" w:cs="Times New Roman"/>
                <w:b/>
                <w:bCs/>
                <w:i/>
                <w:sz w:val="24"/>
                <w:szCs w:val="24"/>
              </w:rPr>
              <w:t xml:space="preserve"> 2.4</w:t>
            </w:r>
          </w:p>
        </w:tc>
      </w:tr>
      <w:tr w:rsidR="004C4264" w:rsidRPr="00147D80" w14:paraId="3D27A7EA" w14:textId="77777777" w:rsidTr="004C4264">
        <w:trPr>
          <w:trHeight w:val="240"/>
        </w:trPr>
        <w:tc>
          <w:tcPr>
            <w:tcW w:w="1843" w:type="dxa"/>
            <w:vMerge w:val="restart"/>
            <w:shd w:val="clear" w:color="auto" w:fill="auto"/>
          </w:tcPr>
          <w:p w14:paraId="0E771590"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Тема 8.1</w:t>
            </w:r>
            <w:r>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0982F515"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Зарождение и развитие жизни</w:t>
            </w:r>
          </w:p>
        </w:tc>
        <w:tc>
          <w:tcPr>
            <w:tcW w:w="9781" w:type="dxa"/>
            <w:shd w:val="clear" w:color="auto" w:fill="auto"/>
          </w:tcPr>
          <w:p w14:paraId="0000C9D9"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394C4B8B"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Cs/>
                <w:sz w:val="24"/>
                <w:szCs w:val="24"/>
              </w:rPr>
              <w:t>2</w:t>
            </w:r>
          </w:p>
        </w:tc>
        <w:tc>
          <w:tcPr>
            <w:tcW w:w="1843" w:type="dxa"/>
            <w:vMerge/>
            <w:shd w:val="clear" w:color="auto" w:fill="auto"/>
          </w:tcPr>
          <w:p w14:paraId="3EFAF8CD"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380BA51E" w14:textId="77777777" w:rsidTr="00FF315E">
        <w:trPr>
          <w:trHeight w:val="703"/>
        </w:trPr>
        <w:tc>
          <w:tcPr>
            <w:tcW w:w="1843" w:type="dxa"/>
            <w:vMerge/>
          </w:tcPr>
          <w:p w14:paraId="356194E0"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7B99192F"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47D80">
              <w:rPr>
                <w:rFonts w:ascii="Times New Roman" w:hAnsi="Times New Roman" w:cs="Times New Roman"/>
                <w:sz w:val="24"/>
                <w:szCs w:val="24"/>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изнеорганических. Экспериментальное подтверждение химической эволюции. Начальные этапы биологической эволюции. Гипотеза РНК- мира. Формирование мембранных структур и возникновение протоклетки. Первые клетки и их эволюция. Формирование основных групп живых организмов.</w:t>
            </w:r>
          </w:p>
          <w:p w14:paraId="3B6808AD"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sz w:val="24"/>
                <w:szCs w:val="24"/>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 Мезозойская эра и её периоды: триасовый, юрский, меловой. Кайнозойская эра и её периоды: палеогеновый, неогеновый, антропогеновый</w:t>
            </w:r>
            <w:r>
              <w:rPr>
                <w:rFonts w:ascii="Times New Roman" w:hAnsi="Times New Roman" w:cs="Times New Roman"/>
                <w:sz w:val="24"/>
                <w:szCs w:val="24"/>
              </w:rPr>
              <w:t>.</w:t>
            </w:r>
            <w:r w:rsidRPr="00147D80">
              <w:rPr>
                <w:rFonts w:ascii="Times New Roman" w:hAnsi="Times New Roman" w:cs="Times New Roman"/>
                <w:sz w:val="24"/>
                <w:szCs w:val="24"/>
              </w:rPr>
              <w:t xml:space="preserve"> Характеристика климата и геологических процессов</w:t>
            </w:r>
          </w:p>
        </w:tc>
        <w:tc>
          <w:tcPr>
            <w:tcW w:w="992" w:type="dxa"/>
            <w:vMerge/>
            <w:shd w:val="clear" w:color="auto" w:fill="auto"/>
          </w:tcPr>
          <w:p w14:paraId="21219E34"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21BF0410"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4AFB8576" w14:textId="77777777" w:rsidTr="004C4264">
        <w:trPr>
          <w:trHeight w:val="240"/>
        </w:trPr>
        <w:tc>
          <w:tcPr>
            <w:tcW w:w="1843" w:type="dxa"/>
            <w:vMerge w:val="restart"/>
            <w:shd w:val="clear" w:color="auto" w:fill="auto"/>
          </w:tcPr>
          <w:p w14:paraId="31CA386E"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Тема 8.2</w:t>
            </w:r>
            <w:r>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35E3A735"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Система органического мира</w:t>
            </w:r>
          </w:p>
        </w:tc>
        <w:tc>
          <w:tcPr>
            <w:tcW w:w="9781" w:type="dxa"/>
            <w:shd w:val="clear" w:color="auto" w:fill="auto"/>
          </w:tcPr>
          <w:p w14:paraId="79926E86"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01A6F575"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Cs/>
                <w:sz w:val="24"/>
                <w:szCs w:val="24"/>
              </w:rPr>
              <w:t>2</w:t>
            </w:r>
          </w:p>
        </w:tc>
        <w:tc>
          <w:tcPr>
            <w:tcW w:w="1843" w:type="dxa"/>
            <w:vMerge/>
            <w:shd w:val="clear" w:color="auto" w:fill="auto"/>
          </w:tcPr>
          <w:p w14:paraId="7D2336D5"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4852EEEB" w14:textId="77777777" w:rsidTr="004C4264">
        <w:trPr>
          <w:trHeight w:val="240"/>
        </w:trPr>
        <w:tc>
          <w:tcPr>
            <w:tcW w:w="1843" w:type="dxa"/>
            <w:vMerge/>
          </w:tcPr>
          <w:p w14:paraId="2E3BDD74"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49AB7FF6"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eastAsia="Times New Roman" w:hAnsi="Times New Roman" w:cs="Times New Roman"/>
                <w:bCs/>
                <w:sz w:val="24"/>
                <w:szCs w:val="24"/>
              </w:rPr>
              <w:t>Система органического мира как отражение эволюции. Основные систематические группы организмов.</w:t>
            </w:r>
            <w:r w:rsidRPr="00147D80">
              <w:rPr>
                <w:rFonts w:ascii="Times New Roman" w:hAnsi="Times New Roman" w:cs="Times New Roman"/>
                <w:sz w:val="24"/>
                <w:szCs w:val="24"/>
              </w:rPr>
              <w:t xml:space="preserve"> Основные этапы эволюции растительного и животного мира. Ароморфозы у растений и животных. Появление, расцвет и вымирание групп живых организмов</w:t>
            </w:r>
          </w:p>
        </w:tc>
        <w:tc>
          <w:tcPr>
            <w:tcW w:w="992" w:type="dxa"/>
            <w:vMerge/>
            <w:shd w:val="clear" w:color="auto" w:fill="auto"/>
          </w:tcPr>
          <w:p w14:paraId="5358CB85"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10848E47"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7155C761" w14:textId="77777777" w:rsidTr="004C4264">
        <w:trPr>
          <w:trHeight w:val="240"/>
        </w:trPr>
        <w:tc>
          <w:tcPr>
            <w:tcW w:w="1843" w:type="dxa"/>
            <w:vMerge w:val="restart"/>
            <w:shd w:val="clear" w:color="auto" w:fill="auto"/>
          </w:tcPr>
          <w:p w14:paraId="30A47EE5"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Тема 8.3</w:t>
            </w:r>
            <w:r>
              <w:rPr>
                <w:rFonts w:ascii="Times New Roman" w:hAnsi="Times New Roman" w:cs="Times New Roman"/>
                <w:bCs/>
                <w:sz w:val="24"/>
                <w:szCs w:val="24"/>
              </w:rPr>
              <w:t>.</w:t>
            </w:r>
            <w:r w:rsidRPr="00147D80">
              <w:rPr>
                <w:rFonts w:ascii="Times New Roman" w:hAnsi="Times New Roman" w:cs="Times New Roman"/>
                <w:bCs/>
                <w:sz w:val="24"/>
                <w:szCs w:val="24"/>
              </w:rPr>
              <w:t xml:space="preserve"> Происхождение человека – антропогенез. Основные стадии </w:t>
            </w:r>
            <w:r w:rsidRPr="00147D80">
              <w:rPr>
                <w:rFonts w:ascii="Times New Roman" w:hAnsi="Times New Roman" w:cs="Times New Roman"/>
                <w:bCs/>
                <w:sz w:val="24"/>
                <w:szCs w:val="24"/>
              </w:rPr>
              <w:lastRenderedPageBreak/>
              <w:t>эволюции человека</w:t>
            </w:r>
          </w:p>
          <w:p w14:paraId="31A4E2A5"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1D97AA69"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lastRenderedPageBreak/>
              <w:t>Содержание учебного материала</w:t>
            </w:r>
          </w:p>
        </w:tc>
        <w:tc>
          <w:tcPr>
            <w:tcW w:w="992" w:type="dxa"/>
            <w:vMerge w:val="restart"/>
            <w:shd w:val="clear" w:color="auto" w:fill="auto"/>
          </w:tcPr>
          <w:p w14:paraId="5E714925" w14:textId="77777777" w:rsidR="004C4264" w:rsidRPr="00147D80" w:rsidRDefault="00945086"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1843" w:type="dxa"/>
            <w:vMerge/>
            <w:shd w:val="clear" w:color="auto" w:fill="auto"/>
          </w:tcPr>
          <w:p w14:paraId="3B1009D3"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0404A91D" w14:textId="77777777" w:rsidTr="004C4264">
        <w:trPr>
          <w:trHeight w:val="240"/>
        </w:trPr>
        <w:tc>
          <w:tcPr>
            <w:tcW w:w="1843" w:type="dxa"/>
            <w:vMerge/>
            <w:shd w:val="clear" w:color="auto" w:fill="auto"/>
          </w:tcPr>
          <w:p w14:paraId="02CECB61"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525CF485"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147D80">
              <w:rPr>
                <w:rFonts w:ascii="Times New Roman" w:eastAsia="Times New Roman" w:hAnsi="Times New Roman" w:cs="Times New Roman"/>
                <w:bCs/>
                <w:sz w:val="24"/>
                <w:szCs w:val="24"/>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r>
              <w:rPr>
                <w:rFonts w:ascii="Times New Roman" w:eastAsia="Times New Roman" w:hAnsi="Times New Roman" w:cs="Times New Roman"/>
                <w:bCs/>
                <w:sz w:val="24"/>
                <w:szCs w:val="24"/>
              </w:rPr>
              <w:t xml:space="preserve"> </w:t>
            </w:r>
            <w:r w:rsidRPr="00147D80">
              <w:rPr>
                <w:rFonts w:ascii="Times New Roman" w:eastAsia="Times New Roman" w:hAnsi="Times New Roman" w:cs="Times New Roman"/>
                <w:bCs/>
                <w:sz w:val="24"/>
                <w:szCs w:val="24"/>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r>
              <w:rPr>
                <w:rFonts w:ascii="Times New Roman" w:eastAsia="Times New Roman" w:hAnsi="Times New Roman" w:cs="Times New Roman"/>
                <w:bCs/>
                <w:sz w:val="24"/>
                <w:szCs w:val="24"/>
              </w:rPr>
              <w:t xml:space="preserve"> </w:t>
            </w:r>
            <w:r w:rsidRPr="00147D80">
              <w:rPr>
                <w:rFonts w:ascii="Times New Roman" w:eastAsia="Times New Roman" w:hAnsi="Times New Roman" w:cs="Times New Roman"/>
                <w:bCs/>
                <w:sz w:val="24"/>
                <w:szCs w:val="24"/>
              </w:rPr>
              <w:t xml:space="preserve">Основные стадии и ветви эволюции человека: австралопитеки, Человек умелый, Человек прямоходящий, Человек неандертальский, </w:t>
            </w:r>
            <w:r w:rsidRPr="00147D80">
              <w:rPr>
                <w:rFonts w:ascii="Times New Roman" w:eastAsia="Times New Roman" w:hAnsi="Times New Roman" w:cs="Times New Roman"/>
                <w:bCs/>
                <w:sz w:val="24"/>
                <w:szCs w:val="24"/>
              </w:rPr>
              <w:lastRenderedPageBreak/>
              <w:t>Человек разумный современного типа. Находки ископаемых останков, время существования, область распространения, объём головного мозга, образ жизни, орудия.</w:t>
            </w:r>
          </w:p>
          <w:p w14:paraId="531D7992"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47D80">
              <w:rPr>
                <w:rFonts w:ascii="Times New Roman" w:eastAsia="Times New Roman" w:hAnsi="Times New Roman" w:cs="Times New Roman"/>
                <w:bCs/>
                <w:sz w:val="24"/>
                <w:szCs w:val="24"/>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tc>
        <w:tc>
          <w:tcPr>
            <w:tcW w:w="992" w:type="dxa"/>
            <w:vMerge/>
            <w:shd w:val="clear" w:color="auto" w:fill="auto"/>
          </w:tcPr>
          <w:p w14:paraId="2CCDAC0F"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694E8301"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F64ED" w:rsidRPr="00147D80" w14:paraId="3183713D" w14:textId="77777777" w:rsidTr="00FF315E">
        <w:trPr>
          <w:trHeight w:val="794"/>
        </w:trPr>
        <w:tc>
          <w:tcPr>
            <w:tcW w:w="1843" w:type="dxa"/>
            <w:vMerge/>
            <w:shd w:val="clear" w:color="auto" w:fill="auto"/>
          </w:tcPr>
          <w:p w14:paraId="41D878A7" w14:textId="77777777" w:rsidR="001F64ED" w:rsidRPr="00147D80" w:rsidRDefault="001F64ED"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28998492" w14:textId="77777777" w:rsidR="001F64ED" w:rsidRPr="002733B7" w:rsidRDefault="001F64ED"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Практическое занятие № 10 </w:t>
            </w:r>
            <w:r w:rsidRPr="002733B7">
              <w:rPr>
                <w:rFonts w:ascii="Times New Roman" w:hAnsi="Times New Roman" w:cs="Times New Roman"/>
                <w:bCs/>
                <w:sz w:val="24"/>
                <w:szCs w:val="24"/>
              </w:rPr>
              <w:t>«Время и пути расселения человека по планете»</w:t>
            </w:r>
          </w:p>
          <w:p w14:paraId="247FB014" w14:textId="77777777" w:rsidR="001F64ED" w:rsidRPr="00147D80" w:rsidRDefault="001F64ED"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или </w:t>
            </w:r>
            <w:r w:rsidRPr="002733B7">
              <w:rPr>
                <w:rFonts w:ascii="Times New Roman" w:hAnsi="Times New Roman" w:cs="Times New Roman"/>
                <w:bCs/>
                <w:sz w:val="24"/>
                <w:szCs w:val="24"/>
              </w:rPr>
              <w:t>«Приспособленность человека к разным условиям среды. Влияние географической среды на морфологию и физиологию человека»</w:t>
            </w:r>
          </w:p>
        </w:tc>
        <w:tc>
          <w:tcPr>
            <w:tcW w:w="992" w:type="dxa"/>
            <w:shd w:val="clear" w:color="auto" w:fill="auto"/>
          </w:tcPr>
          <w:p w14:paraId="5192BD57" w14:textId="77777777" w:rsidR="001F64ED" w:rsidRPr="00147D80" w:rsidRDefault="001F64ED"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843" w:type="dxa"/>
            <w:vMerge/>
            <w:shd w:val="clear" w:color="auto" w:fill="auto"/>
          </w:tcPr>
          <w:p w14:paraId="057696CA" w14:textId="77777777" w:rsidR="001F64ED" w:rsidRPr="00147D80" w:rsidRDefault="001F64ED"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41BA8209" w14:textId="77777777" w:rsidTr="004C4264">
        <w:trPr>
          <w:trHeight w:val="340"/>
        </w:trPr>
        <w:tc>
          <w:tcPr>
            <w:tcW w:w="11624" w:type="dxa"/>
            <w:gridSpan w:val="2"/>
            <w:shd w:val="clear" w:color="auto" w:fill="FFFFFF" w:themeFill="background1"/>
          </w:tcPr>
          <w:p w14:paraId="1A9C114C"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
                <w:bCs/>
                <w:sz w:val="24"/>
                <w:szCs w:val="24"/>
              </w:rPr>
              <w:t>Раздел 9. Организмы и окружающая среда</w:t>
            </w:r>
          </w:p>
        </w:tc>
        <w:tc>
          <w:tcPr>
            <w:tcW w:w="992" w:type="dxa"/>
            <w:shd w:val="clear" w:color="auto" w:fill="FFFFFF" w:themeFill="background1"/>
          </w:tcPr>
          <w:p w14:paraId="705045CE"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47D80">
              <w:rPr>
                <w:rFonts w:ascii="Times New Roman" w:hAnsi="Times New Roman" w:cs="Times New Roman"/>
                <w:b/>
                <w:bCs/>
                <w:sz w:val="24"/>
                <w:szCs w:val="24"/>
              </w:rPr>
              <w:t>6</w:t>
            </w:r>
          </w:p>
        </w:tc>
        <w:tc>
          <w:tcPr>
            <w:tcW w:w="1843" w:type="dxa"/>
            <w:vMerge w:val="restart"/>
            <w:shd w:val="clear" w:color="auto" w:fill="FFFFFF" w:themeFill="background1"/>
            <w:vAlign w:val="center"/>
          </w:tcPr>
          <w:p w14:paraId="5292EEB0"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Cs/>
                <w:sz w:val="24"/>
                <w:szCs w:val="24"/>
              </w:rPr>
              <w:t>ОК-01, ОК-02, ОК-04, ОК-07</w:t>
            </w:r>
          </w:p>
          <w:p w14:paraId="69DBC3B5"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147D80">
              <w:rPr>
                <w:rFonts w:ascii="Times New Roman" w:hAnsi="Times New Roman" w:cs="Times New Roman"/>
                <w:b/>
                <w:bCs/>
                <w:i/>
                <w:sz w:val="24"/>
                <w:szCs w:val="24"/>
              </w:rPr>
              <w:t>ПК</w:t>
            </w:r>
            <w:r w:rsidR="001F6408">
              <w:rPr>
                <w:rFonts w:ascii="Times New Roman" w:hAnsi="Times New Roman" w:cs="Times New Roman"/>
                <w:b/>
                <w:bCs/>
                <w:i/>
                <w:sz w:val="24"/>
                <w:szCs w:val="24"/>
              </w:rPr>
              <w:t>1.6</w:t>
            </w:r>
          </w:p>
          <w:p w14:paraId="2EEFD491"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C4264" w:rsidRPr="00147D80" w14:paraId="2D67144C" w14:textId="77777777" w:rsidTr="004C4264">
        <w:trPr>
          <w:trHeight w:val="227"/>
        </w:trPr>
        <w:tc>
          <w:tcPr>
            <w:tcW w:w="1843" w:type="dxa"/>
            <w:vMerge w:val="restart"/>
            <w:shd w:val="clear" w:color="auto" w:fill="auto"/>
          </w:tcPr>
          <w:p w14:paraId="2B1B786D"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Тема 9.1</w:t>
            </w:r>
            <w:r>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57E7A950"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Экология как наука. Среды жизни.</w:t>
            </w:r>
          </w:p>
          <w:p w14:paraId="6D575959"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Экологические факторы</w:t>
            </w:r>
          </w:p>
          <w:p w14:paraId="4B0B8BC4"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14FDAF5A"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633CDEAB" w14:textId="77777777" w:rsidR="004C4264" w:rsidRPr="00147D80" w:rsidRDefault="00945086"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1843" w:type="dxa"/>
            <w:vMerge/>
            <w:shd w:val="clear" w:color="auto" w:fill="auto"/>
          </w:tcPr>
          <w:p w14:paraId="31373132"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2EA9E3C9" w14:textId="77777777" w:rsidTr="004C4264">
        <w:trPr>
          <w:trHeight w:val="3046"/>
        </w:trPr>
        <w:tc>
          <w:tcPr>
            <w:tcW w:w="1843" w:type="dxa"/>
            <w:vMerge/>
          </w:tcPr>
          <w:p w14:paraId="668265DF"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338B1A0B"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47D80">
              <w:rPr>
                <w:rFonts w:ascii="Times New Roman" w:hAnsi="Times New Roman" w:cs="Times New Roman"/>
                <w:sz w:val="24"/>
                <w:szCs w:val="24"/>
              </w:rPr>
              <w:t>Экология как наука. Задачи и разделы экологии. Методы экологических исследований. Экологическое мировоззрение современного человека. Среды обитания организмов: водная, наземно-воздушная, почвенная, внутриорганизменная. 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14:paraId="7A72DF66"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47D80">
              <w:rPr>
                <w:rFonts w:ascii="Times New Roman" w:hAnsi="Times New Roman" w:cs="Times New Roman"/>
                <w:sz w:val="24"/>
                <w:szCs w:val="24"/>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14:paraId="23F1503B"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47D80">
              <w:rPr>
                <w:rFonts w:ascii="Times New Roman" w:hAnsi="Times New Roman" w:cs="Times New Roman"/>
                <w:sz w:val="24"/>
                <w:szCs w:val="24"/>
              </w:rPr>
              <w:t>Биотические факторы. Виды биотических взаимодействий: конкуренция, хищничество. Паразитизм,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tc>
        <w:tc>
          <w:tcPr>
            <w:tcW w:w="992" w:type="dxa"/>
            <w:vMerge/>
            <w:tcBorders>
              <w:bottom w:val="single" w:sz="4" w:space="0" w:color="auto"/>
            </w:tcBorders>
            <w:shd w:val="clear" w:color="auto" w:fill="auto"/>
          </w:tcPr>
          <w:p w14:paraId="7B9FAACA"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376812E6"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3D3568F8" w14:textId="77777777" w:rsidTr="004C4264">
        <w:trPr>
          <w:trHeight w:val="283"/>
        </w:trPr>
        <w:tc>
          <w:tcPr>
            <w:tcW w:w="1843" w:type="dxa"/>
            <w:vMerge w:val="restart"/>
            <w:shd w:val="clear" w:color="auto" w:fill="auto"/>
          </w:tcPr>
          <w:p w14:paraId="469474E1"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147D80">
              <w:rPr>
                <w:rFonts w:ascii="Times New Roman" w:hAnsi="Times New Roman" w:cs="Times New Roman"/>
                <w:bCs/>
                <w:sz w:val="24"/>
                <w:szCs w:val="24"/>
              </w:rPr>
              <w:t>Тема 9.2</w:t>
            </w:r>
            <w:r>
              <w:rPr>
                <w:rFonts w:ascii="Times New Roman" w:hAnsi="Times New Roman" w:cs="Times New Roman"/>
                <w:bCs/>
                <w:sz w:val="24"/>
                <w:szCs w:val="24"/>
              </w:rPr>
              <w:t>.</w:t>
            </w:r>
          </w:p>
          <w:p w14:paraId="4854B3EE"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sz w:val="24"/>
                <w:szCs w:val="24"/>
              </w:rPr>
              <w:t>Экологические характеристики п</w:t>
            </w:r>
            <w:r w:rsidRPr="00147D80">
              <w:rPr>
                <w:rFonts w:ascii="Times New Roman" w:hAnsi="Times New Roman" w:cs="Times New Roman"/>
                <w:bCs/>
                <w:sz w:val="24"/>
                <w:szCs w:val="24"/>
              </w:rPr>
              <w:t>опуляции</w:t>
            </w:r>
          </w:p>
          <w:p w14:paraId="74878348"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0DC4487C"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3E1D831B"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0D3B7648"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78490711" w14:textId="77777777" w:rsidTr="004C4264">
        <w:trPr>
          <w:trHeight w:val="240"/>
        </w:trPr>
        <w:tc>
          <w:tcPr>
            <w:tcW w:w="1843" w:type="dxa"/>
            <w:vMerge/>
          </w:tcPr>
          <w:p w14:paraId="4508D081"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7E33B99B"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47D80">
              <w:rPr>
                <w:rFonts w:ascii="Times New Roman" w:hAnsi="Times New Roman" w:cs="Times New Roman"/>
                <w:sz w:val="24"/>
                <w:szCs w:val="24"/>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tc>
        <w:tc>
          <w:tcPr>
            <w:tcW w:w="992" w:type="dxa"/>
            <w:vMerge/>
            <w:shd w:val="clear" w:color="auto" w:fill="auto"/>
          </w:tcPr>
          <w:p w14:paraId="216459DC"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21D80BCA"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F64ED" w:rsidRPr="00147D80" w14:paraId="0EDA59E4" w14:textId="77777777" w:rsidTr="001F5892">
        <w:trPr>
          <w:trHeight w:val="569"/>
        </w:trPr>
        <w:tc>
          <w:tcPr>
            <w:tcW w:w="1843" w:type="dxa"/>
            <w:vMerge/>
          </w:tcPr>
          <w:p w14:paraId="24A10A58" w14:textId="77777777" w:rsidR="001F64ED" w:rsidRPr="00147D80" w:rsidRDefault="001F64ED"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51168C7D" w14:textId="77777777" w:rsidR="001F64ED" w:rsidRPr="002733B7" w:rsidRDefault="001F64ED" w:rsidP="001F6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733B7">
              <w:rPr>
                <w:rFonts w:ascii="Times New Roman" w:hAnsi="Times New Roman" w:cs="Times New Roman"/>
                <w:bCs/>
                <w:sz w:val="24"/>
                <w:szCs w:val="24"/>
              </w:rPr>
              <w:t>Практическ</w:t>
            </w:r>
            <w:r>
              <w:rPr>
                <w:rFonts w:ascii="Times New Roman" w:hAnsi="Times New Roman" w:cs="Times New Roman"/>
                <w:bCs/>
                <w:sz w:val="24"/>
                <w:szCs w:val="24"/>
              </w:rPr>
              <w:t>о</w:t>
            </w:r>
            <w:r w:rsidRPr="002733B7">
              <w:rPr>
                <w:rFonts w:ascii="Times New Roman" w:hAnsi="Times New Roman" w:cs="Times New Roman"/>
                <w:bCs/>
                <w:sz w:val="24"/>
                <w:szCs w:val="24"/>
              </w:rPr>
              <w:t>е заняти</w:t>
            </w:r>
            <w:r>
              <w:rPr>
                <w:rFonts w:ascii="Times New Roman" w:hAnsi="Times New Roman" w:cs="Times New Roman"/>
                <w:bCs/>
                <w:sz w:val="24"/>
                <w:szCs w:val="24"/>
              </w:rPr>
              <w:t>е</w:t>
            </w:r>
            <w:r w:rsidRPr="002733B7">
              <w:rPr>
                <w:rFonts w:ascii="Times New Roman" w:hAnsi="Times New Roman" w:cs="Times New Roman"/>
                <w:bCs/>
                <w:sz w:val="24"/>
                <w:szCs w:val="24"/>
              </w:rPr>
              <w:t xml:space="preserve"> </w:t>
            </w:r>
            <w:r>
              <w:rPr>
                <w:rFonts w:ascii="Times New Roman" w:hAnsi="Times New Roman" w:cs="Times New Roman"/>
                <w:bCs/>
                <w:sz w:val="24"/>
                <w:szCs w:val="24"/>
              </w:rPr>
              <w:t xml:space="preserve"> № 11 </w:t>
            </w:r>
            <w:r w:rsidRPr="002733B7">
              <w:rPr>
                <w:rFonts w:ascii="Times New Roman" w:hAnsi="Times New Roman" w:cs="Times New Roman"/>
                <w:bCs/>
                <w:sz w:val="24"/>
                <w:szCs w:val="24"/>
              </w:rPr>
              <w:t>«Подсчёт плотности популяций разных видов растений»</w:t>
            </w:r>
          </w:p>
        </w:tc>
        <w:tc>
          <w:tcPr>
            <w:tcW w:w="992" w:type="dxa"/>
            <w:shd w:val="clear" w:color="auto" w:fill="auto"/>
          </w:tcPr>
          <w:p w14:paraId="69186BED" w14:textId="77777777" w:rsidR="001F64ED" w:rsidRPr="00147D80" w:rsidRDefault="001F64ED"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843" w:type="dxa"/>
            <w:vMerge/>
            <w:shd w:val="clear" w:color="auto" w:fill="FFFFFF" w:themeFill="background1"/>
          </w:tcPr>
          <w:p w14:paraId="68F15F1A" w14:textId="77777777" w:rsidR="001F64ED" w:rsidRPr="00147D80" w:rsidRDefault="001F64ED"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0374421B" w14:textId="77777777" w:rsidTr="004C4264">
        <w:trPr>
          <w:trHeight w:val="283"/>
        </w:trPr>
        <w:tc>
          <w:tcPr>
            <w:tcW w:w="11624" w:type="dxa"/>
            <w:gridSpan w:val="2"/>
          </w:tcPr>
          <w:p w14:paraId="69B73374"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47D80">
              <w:rPr>
                <w:rFonts w:ascii="Times New Roman" w:hAnsi="Times New Roman" w:cs="Times New Roman"/>
                <w:b/>
                <w:bCs/>
                <w:sz w:val="24"/>
                <w:szCs w:val="24"/>
              </w:rPr>
              <w:t>Раздел 10. Сообщества и экологические системы</w:t>
            </w:r>
          </w:p>
        </w:tc>
        <w:tc>
          <w:tcPr>
            <w:tcW w:w="992" w:type="dxa"/>
            <w:shd w:val="clear" w:color="auto" w:fill="auto"/>
          </w:tcPr>
          <w:p w14:paraId="343DC8C0"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18</w:t>
            </w:r>
          </w:p>
        </w:tc>
        <w:tc>
          <w:tcPr>
            <w:tcW w:w="1843" w:type="dxa"/>
            <w:vMerge w:val="restart"/>
            <w:shd w:val="clear" w:color="auto" w:fill="FFFFFF" w:themeFill="background1"/>
            <w:vAlign w:val="center"/>
          </w:tcPr>
          <w:p w14:paraId="414B3EE6"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Cs/>
                <w:sz w:val="24"/>
                <w:szCs w:val="24"/>
              </w:rPr>
              <w:t>ОК-01, ОК-02, ОК-04, ОК-07</w:t>
            </w:r>
          </w:p>
          <w:p w14:paraId="7EB8CC87"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147D80">
              <w:rPr>
                <w:rFonts w:ascii="Times New Roman" w:hAnsi="Times New Roman" w:cs="Times New Roman"/>
                <w:b/>
                <w:bCs/>
                <w:i/>
                <w:sz w:val="24"/>
                <w:szCs w:val="24"/>
              </w:rPr>
              <w:t>ПК</w:t>
            </w:r>
            <w:r w:rsidR="001F6408">
              <w:rPr>
                <w:rFonts w:ascii="Times New Roman" w:hAnsi="Times New Roman" w:cs="Times New Roman"/>
                <w:b/>
                <w:bCs/>
                <w:i/>
                <w:sz w:val="24"/>
                <w:szCs w:val="24"/>
              </w:rPr>
              <w:t>1.6</w:t>
            </w:r>
          </w:p>
          <w:p w14:paraId="128B421E"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4C4264" w:rsidRPr="00147D80" w14:paraId="619DEA5B" w14:textId="77777777" w:rsidTr="004C4264">
        <w:trPr>
          <w:trHeight w:val="240"/>
        </w:trPr>
        <w:tc>
          <w:tcPr>
            <w:tcW w:w="1843" w:type="dxa"/>
            <w:vMerge w:val="restart"/>
            <w:shd w:val="clear" w:color="auto" w:fill="auto"/>
          </w:tcPr>
          <w:p w14:paraId="1E18CB0B"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Тема 10.1</w:t>
            </w:r>
            <w:r>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3832388B"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lastRenderedPageBreak/>
              <w:t>Сообщества организмов, экосистемы</w:t>
            </w:r>
            <w:r w:rsidRPr="00147D80">
              <w:rPr>
                <w:rFonts w:ascii="Times New Roman" w:hAnsi="Times New Roman"/>
                <w:sz w:val="24"/>
              </w:rPr>
              <w:t xml:space="preserve"> </w:t>
            </w:r>
          </w:p>
        </w:tc>
        <w:tc>
          <w:tcPr>
            <w:tcW w:w="9781" w:type="dxa"/>
            <w:shd w:val="clear" w:color="auto" w:fill="auto"/>
          </w:tcPr>
          <w:p w14:paraId="79AFF446"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lastRenderedPageBreak/>
              <w:t>Содержание учебного материала</w:t>
            </w:r>
          </w:p>
        </w:tc>
        <w:tc>
          <w:tcPr>
            <w:tcW w:w="992" w:type="dxa"/>
            <w:vMerge w:val="restart"/>
            <w:shd w:val="clear" w:color="auto" w:fill="auto"/>
          </w:tcPr>
          <w:p w14:paraId="6E3B2214"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4</w:t>
            </w:r>
          </w:p>
        </w:tc>
        <w:tc>
          <w:tcPr>
            <w:tcW w:w="1843" w:type="dxa"/>
            <w:vMerge/>
            <w:shd w:val="clear" w:color="auto" w:fill="FFFFFF" w:themeFill="background1"/>
          </w:tcPr>
          <w:p w14:paraId="6D9754D2"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54198A62" w14:textId="77777777" w:rsidTr="004C4264">
        <w:trPr>
          <w:trHeight w:val="240"/>
        </w:trPr>
        <w:tc>
          <w:tcPr>
            <w:tcW w:w="1843" w:type="dxa"/>
            <w:vMerge/>
          </w:tcPr>
          <w:p w14:paraId="02349ED2"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37BD9822"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47D80">
              <w:rPr>
                <w:rFonts w:ascii="Times New Roman" w:hAnsi="Times New Roman" w:cs="Times New Roman"/>
                <w:sz w:val="24"/>
                <w:szCs w:val="24"/>
              </w:rPr>
              <w:t>Сообщество организмов – биоценоз. Структуры биоценоза: видовая, пространственная, трофическая (пищевая). Виды-доминанты. Связи в биоценозе.</w:t>
            </w:r>
          </w:p>
          <w:p w14:paraId="7F8232E2"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sz w:val="24"/>
                <w:szCs w:val="24"/>
              </w:rPr>
              <w:lastRenderedPageBreak/>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tc>
        <w:tc>
          <w:tcPr>
            <w:tcW w:w="992" w:type="dxa"/>
            <w:vMerge/>
            <w:shd w:val="clear" w:color="auto" w:fill="auto"/>
          </w:tcPr>
          <w:p w14:paraId="40E6F379"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77174E08"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F64ED" w:rsidRPr="00147D80" w14:paraId="720FB944" w14:textId="77777777" w:rsidTr="00AA4E16">
        <w:trPr>
          <w:trHeight w:val="838"/>
        </w:trPr>
        <w:tc>
          <w:tcPr>
            <w:tcW w:w="1843" w:type="dxa"/>
            <w:vMerge/>
          </w:tcPr>
          <w:p w14:paraId="72DEA6A4" w14:textId="77777777" w:rsidR="001F64ED" w:rsidRPr="00147D80" w:rsidRDefault="001F64ED"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62ABE7FF" w14:textId="77777777" w:rsidR="001F64ED" w:rsidRPr="00147D80" w:rsidRDefault="001F64ED" w:rsidP="001F6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Практическо</w:t>
            </w:r>
            <w:r w:rsidRPr="00147D80">
              <w:rPr>
                <w:rFonts w:ascii="Times New Roman" w:hAnsi="Times New Roman" w:cs="Times New Roman"/>
                <w:bCs/>
                <w:sz w:val="24"/>
                <w:szCs w:val="24"/>
              </w:rPr>
              <w:t xml:space="preserve">е </w:t>
            </w:r>
            <w:r>
              <w:rPr>
                <w:rFonts w:ascii="Times New Roman" w:hAnsi="Times New Roman" w:cs="Times New Roman"/>
                <w:bCs/>
                <w:sz w:val="24"/>
                <w:szCs w:val="24"/>
              </w:rPr>
              <w:t xml:space="preserve">занятие № 12 </w:t>
            </w:r>
            <w:r w:rsidRPr="00147D80">
              <w:rPr>
                <w:rFonts w:ascii="Times New Roman" w:hAnsi="Times New Roman" w:cs="Times New Roman"/>
                <w:bCs/>
                <w:sz w:val="24"/>
                <w:szCs w:val="24"/>
              </w:rPr>
              <w:t>Решение практико-ориентированных расчетных заданий на составление трофических цепей, пирамид биомассы и энергии, переносу вещества и энергии в экосистемах</w:t>
            </w:r>
          </w:p>
        </w:tc>
        <w:tc>
          <w:tcPr>
            <w:tcW w:w="992" w:type="dxa"/>
            <w:shd w:val="clear" w:color="auto" w:fill="auto"/>
          </w:tcPr>
          <w:p w14:paraId="77F01CBE" w14:textId="77777777" w:rsidR="001F64ED" w:rsidRPr="00147D80" w:rsidRDefault="001F64ED"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1843" w:type="dxa"/>
            <w:vMerge/>
            <w:shd w:val="clear" w:color="auto" w:fill="auto"/>
          </w:tcPr>
          <w:p w14:paraId="518B8F92" w14:textId="77777777" w:rsidR="001F64ED" w:rsidRPr="00147D80" w:rsidRDefault="001F64ED"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501A996F" w14:textId="77777777" w:rsidTr="004C4264">
        <w:trPr>
          <w:trHeight w:val="240"/>
        </w:trPr>
        <w:tc>
          <w:tcPr>
            <w:tcW w:w="1843" w:type="dxa"/>
            <w:vMerge w:val="restart"/>
          </w:tcPr>
          <w:p w14:paraId="60434EC0"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Тема 10.2</w:t>
            </w:r>
            <w:r>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11310F11"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sz w:val="24"/>
              </w:rPr>
              <w:t>Природные экосистемы</w:t>
            </w:r>
          </w:p>
        </w:tc>
        <w:tc>
          <w:tcPr>
            <w:tcW w:w="9781" w:type="dxa"/>
            <w:shd w:val="clear" w:color="auto" w:fill="auto"/>
          </w:tcPr>
          <w:p w14:paraId="221BC78F"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Содержание учебного материала</w:t>
            </w:r>
          </w:p>
        </w:tc>
        <w:tc>
          <w:tcPr>
            <w:tcW w:w="992" w:type="dxa"/>
            <w:vMerge w:val="restart"/>
            <w:tcBorders>
              <w:top w:val="single" w:sz="4" w:space="0" w:color="auto"/>
            </w:tcBorders>
            <w:shd w:val="clear" w:color="auto" w:fill="auto"/>
          </w:tcPr>
          <w:p w14:paraId="1EC37E43"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43" w:type="dxa"/>
            <w:vMerge/>
            <w:shd w:val="clear" w:color="auto" w:fill="auto"/>
          </w:tcPr>
          <w:p w14:paraId="4CCF847D"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2280790C" w14:textId="77777777" w:rsidTr="004C4264">
        <w:trPr>
          <w:trHeight w:val="240"/>
        </w:trPr>
        <w:tc>
          <w:tcPr>
            <w:tcW w:w="1843" w:type="dxa"/>
            <w:vMerge/>
          </w:tcPr>
          <w:p w14:paraId="277D11FD"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0427E883"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147D80">
              <w:rPr>
                <w:rFonts w:ascii="Times New Roman" w:hAnsi="Times New Roman" w:cs="Times New Roman"/>
                <w:sz w:val="24"/>
                <w:szCs w:val="24"/>
              </w:rPr>
              <w:t>Природные экосистемы. Экосистемы рек и озёр. Экосистема хвойного или широколиственного леса. Антропогенные экосистемы. Агроэкосистемы. Урбоэкосистемы. Биологическое и хозяйственное значение агроэкосистем и урбоэкосистем. Биоразнообразие как фактор устойчивости экосистем. Сохранение биологического разнообразия на Земле</w:t>
            </w:r>
          </w:p>
        </w:tc>
        <w:tc>
          <w:tcPr>
            <w:tcW w:w="992" w:type="dxa"/>
            <w:vMerge/>
            <w:shd w:val="clear" w:color="auto" w:fill="auto"/>
          </w:tcPr>
          <w:p w14:paraId="0A0F95A7"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14:paraId="12ECD3A7"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0F5E6E34" w14:textId="77777777" w:rsidTr="004C4264">
        <w:trPr>
          <w:trHeight w:val="240"/>
        </w:trPr>
        <w:tc>
          <w:tcPr>
            <w:tcW w:w="1843" w:type="dxa"/>
            <w:vMerge w:val="restart"/>
          </w:tcPr>
          <w:p w14:paraId="35B090DC"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Тема 10.3</w:t>
            </w:r>
            <w:r>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51B2170C"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Биосфера –</w:t>
            </w:r>
          </w:p>
          <w:p w14:paraId="382AFA02"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 xml:space="preserve">глобальная </w:t>
            </w:r>
          </w:p>
          <w:p w14:paraId="63C5DF9D"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экосистема Земли</w:t>
            </w:r>
          </w:p>
        </w:tc>
        <w:tc>
          <w:tcPr>
            <w:tcW w:w="9781" w:type="dxa"/>
            <w:shd w:val="clear" w:color="auto" w:fill="auto"/>
          </w:tcPr>
          <w:p w14:paraId="39206F6A"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Содержание учебного материала</w:t>
            </w:r>
          </w:p>
        </w:tc>
        <w:tc>
          <w:tcPr>
            <w:tcW w:w="992" w:type="dxa"/>
            <w:vMerge w:val="restart"/>
            <w:tcBorders>
              <w:top w:val="single" w:sz="4" w:space="0" w:color="auto"/>
            </w:tcBorders>
            <w:shd w:val="clear" w:color="auto" w:fill="auto"/>
          </w:tcPr>
          <w:p w14:paraId="2C5F0622" w14:textId="77777777" w:rsidR="004C4264" w:rsidRPr="00147D80" w:rsidRDefault="00945086"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43" w:type="dxa"/>
            <w:vMerge/>
            <w:shd w:val="clear" w:color="auto" w:fill="auto"/>
          </w:tcPr>
          <w:p w14:paraId="547B0AE9"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3070D151" w14:textId="77777777" w:rsidTr="004C4264">
        <w:trPr>
          <w:trHeight w:val="240"/>
        </w:trPr>
        <w:tc>
          <w:tcPr>
            <w:tcW w:w="1843" w:type="dxa"/>
            <w:vMerge/>
          </w:tcPr>
          <w:p w14:paraId="34B68766"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59752AF8"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147D80">
              <w:rPr>
                <w:rFonts w:ascii="Times New Roman" w:hAnsi="Times New Roman"/>
                <w:sz w:val="24"/>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Зональность биосферы. Основные биомы суши</w:t>
            </w:r>
          </w:p>
        </w:tc>
        <w:tc>
          <w:tcPr>
            <w:tcW w:w="992" w:type="dxa"/>
            <w:vMerge/>
            <w:shd w:val="clear" w:color="auto" w:fill="auto"/>
          </w:tcPr>
          <w:p w14:paraId="7EFE60E7"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14:paraId="7FD884EF"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F64ED" w:rsidRPr="00147D80" w14:paraId="1FD8F293" w14:textId="77777777" w:rsidTr="00414D54">
        <w:trPr>
          <w:trHeight w:val="1114"/>
        </w:trPr>
        <w:tc>
          <w:tcPr>
            <w:tcW w:w="1843" w:type="dxa"/>
            <w:vMerge/>
          </w:tcPr>
          <w:p w14:paraId="731ADA14" w14:textId="77777777" w:rsidR="001F64ED" w:rsidRPr="00147D80" w:rsidRDefault="001F64ED"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682D204F" w14:textId="77777777" w:rsidR="001F64ED" w:rsidRPr="00147D80" w:rsidRDefault="001F64ED"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147D80">
              <w:rPr>
                <w:rFonts w:ascii="Times New Roman" w:hAnsi="Times New Roman" w:cs="Times New Roman"/>
                <w:bCs/>
                <w:sz w:val="24"/>
                <w:szCs w:val="24"/>
              </w:rPr>
              <w:t>Практическ</w:t>
            </w:r>
            <w:r>
              <w:rPr>
                <w:rFonts w:ascii="Times New Roman" w:hAnsi="Times New Roman" w:cs="Times New Roman"/>
                <w:bCs/>
                <w:sz w:val="24"/>
                <w:szCs w:val="24"/>
              </w:rPr>
              <w:t>о</w:t>
            </w:r>
            <w:r w:rsidRPr="00147D80">
              <w:rPr>
                <w:rFonts w:ascii="Times New Roman" w:hAnsi="Times New Roman" w:cs="Times New Roman"/>
                <w:bCs/>
                <w:sz w:val="24"/>
                <w:szCs w:val="24"/>
              </w:rPr>
              <w:t>е заняти</w:t>
            </w:r>
            <w:r>
              <w:rPr>
                <w:rFonts w:ascii="Times New Roman" w:hAnsi="Times New Roman" w:cs="Times New Roman"/>
                <w:bCs/>
                <w:sz w:val="24"/>
                <w:szCs w:val="24"/>
              </w:rPr>
              <w:t>е</w:t>
            </w:r>
            <w:r w:rsidRPr="00147D80">
              <w:rPr>
                <w:rFonts w:ascii="Times New Roman" w:hAnsi="Times New Roman" w:cs="Times New Roman"/>
                <w:bCs/>
                <w:sz w:val="24"/>
                <w:szCs w:val="24"/>
              </w:rPr>
              <w:t xml:space="preserve"> </w:t>
            </w:r>
          </w:p>
          <w:p w14:paraId="263D5808" w14:textId="77777777" w:rsidR="001F64ED" w:rsidRPr="00147D80" w:rsidRDefault="001F64ED"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 xml:space="preserve">№ 13 </w:t>
            </w:r>
            <w:r w:rsidRPr="00147D80">
              <w:rPr>
                <w:rFonts w:ascii="Times New Roman" w:hAnsi="Times New Roman"/>
                <w:sz w:val="24"/>
              </w:rPr>
              <w:t>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tc>
        <w:tc>
          <w:tcPr>
            <w:tcW w:w="992" w:type="dxa"/>
            <w:shd w:val="clear" w:color="auto" w:fill="auto"/>
          </w:tcPr>
          <w:p w14:paraId="1A6702E0" w14:textId="77777777" w:rsidR="001F64ED" w:rsidRPr="00147D80" w:rsidRDefault="001F64ED"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1843" w:type="dxa"/>
            <w:vMerge/>
            <w:shd w:val="clear" w:color="auto" w:fill="auto"/>
          </w:tcPr>
          <w:p w14:paraId="7CE6084A" w14:textId="77777777" w:rsidR="001F64ED" w:rsidRPr="00147D80" w:rsidRDefault="001F64ED"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5B2A7799" w14:textId="77777777" w:rsidTr="004C4264">
        <w:trPr>
          <w:trHeight w:val="240"/>
        </w:trPr>
        <w:tc>
          <w:tcPr>
            <w:tcW w:w="1843" w:type="dxa"/>
            <w:vMerge w:val="restart"/>
            <w:shd w:val="clear" w:color="auto" w:fill="auto"/>
          </w:tcPr>
          <w:p w14:paraId="60DEB643"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Тема 10.4</w:t>
            </w:r>
            <w:r>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5B02FF68"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Влияние антропогенных факторов на биосферу</w:t>
            </w:r>
          </w:p>
        </w:tc>
        <w:tc>
          <w:tcPr>
            <w:tcW w:w="9781" w:type="dxa"/>
            <w:shd w:val="clear" w:color="auto" w:fill="auto"/>
          </w:tcPr>
          <w:p w14:paraId="1D0D152C"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
                <w:bCs/>
                <w:sz w:val="24"/>
                <w:szCs w:val="24"/>
              </w:rPr>
              <w:t>Профессионально ориентированное содержание</w:t>
            </w:r>
            <w:r w:rsidRPr="00147D80">
              <w:rPr>
                <w:rFonts w:ascii="Times New Roman" w:eastAsia="Times New Roman" w:hAnsi="Times New Roman" w:cs="Times New Roman"/>
                <w:b/>
                <w:sz w:val="24"/>
                <w:szCs w:val="24"/>
              </w:rPr>
              <w:t xml:space="preserve"> (содержание прикладного модуля)</w:t>
            </w:r>
          </w:p>
        </w:tc>
        <w:tc>
          <w:tcPr>
            <w:tcW w:w="992" w:type="dxa"/>
            <w:vMerge w:val="restart"/>
            <w:shd w:val="clear" w:color="auto" w:fill="auto"/>
          </w:tcPr>
          <w:p w14:paraId="19F1EB0A"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70D29EFE"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3ED8E1C0" w14:textId="77777777" w:rsidTr="004C4264">
        <w:trPr>
          <w:trHeight w:val="240"/>
        </w:trPr>
        <w:tc>
          <w:tcPr>
            <w:tcW w:w="1843" w:type="dxa"/>
            <w:vMerge/>
          </w:tcPr>
          <w:p w14:paraId="073B1635"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00CF98C5"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Человечество в биосфере Земли. Антропогенные изменения в биосфере. Глобальные экологические проблемы. 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tc>
        <w:tc>
          <w:tcPr>
            <w:tcW w:w="992" w:type="dxa"/>
            <w:vMerge/>
            <w:shd w:val="clear" w:color="auto" w:fill="auto"/>
          </w:tcPr>
          <w:p w14:paraId="372462CE"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09EF5D3F"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F64ED" w:rsidRPr="00147D80" w14:paraId="1749F63C" w14:textId="77777777" w:rsidTr="002B0558">
        <w:trPr>
          <w:trHeight w:val="1390"/>
        </w:trPr>
        <w:tc>
          <w:tcPr>
            <w:tcW w:w="1843" w:type="dxa"/>
            <w:vMerge/>
          </w:tcPr>
          <w:p w14:paraId="21594E81" w14:textId="77777777" w:rsidR="001F64ED" w:rsidRPr="00147D80" w:rsidRDefault="001F64ED"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7A2576D6" w14:textId="77777777" w:rsidR="001F64ED" w:rsidRDefault="001F64ED"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147D80">
              <w:rPr>
                <w:rFonts w:ascii="Times New Roman" w:hAnsi="Times New Roman" w:cs="Times New Roman"/>
                <w:bCs/>
                <w:sz w:val="24"/>
                <w:szCs w:val="24"/>
              </w:rPr>
              <w:t>Практическ</w:t>
            </w:r>
            <w:r>
              <w:rPr>
                <w:rFonts w:ascii="Times New Roman" w:hAnsi="Times New Roman" w:cs="Times New Roman"/>
                <w:bCs/>
                <w:sz w:val="24"/>
                <w:szCs w:val="24"/>
              </w:rPr>
              <w:t>о</w:t>
            </w:r>
            <w:r w:rsidRPr="00147D80">
              <w:rPr>
                <w:rFonts w:ascii="Times New Roman" w:hAnsi="Times New Roman" w:cs="Times New Roman"/>
                <w:bCs/>
                <w:sz w:val="24"/>
                <w:szCs w:val="24"/>
              </w:rPr>
              <w:t>е заняти</w:t>
            </w:r>
            <w:r>
              <w:rPr>
                <w:rFonts w:ascii="Times New Roman" w:hAnsi="Times New Roman" w:cs="Times New Roman"/>
                <w:bCs/>
                <w:sz w:val="24"/>
                <w:szCs w:val="24"/>
              </w:rPr>
              <w:t xml:space="preserve">е </w:t>
            </w:r>
            <w:r>
              <w:rPr>
                <w:rFonts w:ascii="Times New Roman" w:eastAsia="Times New Roman" w:hAnsi="Times New Roman" w:cs="Times New Roman"/>
                <w:sz w:val="24"/>
                <w:szCs w:val="24"/>
              </w:rPr>
              <w:t>№ 14 «</w:t>
            </w:r>
            <w:r w:rsidRPr="007A5F43">
              <w:rPr>
                <w:rFonts w:ascii="Times New Roman" w:eastAsia="Times New Roman" w:hAnsi="Times New Roman" w:cs="Times New Roman"/>
                <w:sz w:val="24"/>
                <w:szCs w:val="24"/>
              </w:rPr>
              <w:t>Экологические аспекты профессиональной деятельности</w:t>
            </w:r>
            <w:r>
              <w:rPr>
                <w:rFonts w:ascii="Times New Roman" w:eastAsia="Times New Roman" w:hAnsi="Times New Roman" w:cs="Times New Roman"/>
                <w:sz w:val="24"/>
                <w:szCs w:val="24"/>
              </w:rPr>
              <w:t>»</w:t>
            </w:r>
            <w:r w:rsidRPr="007A5F43">
              <w:rPr>
                <w:rFonts w:ascii="Times New Roman" w:eastAsia="Times New Roman" w:hAnsi="Times New Roman" w:cs="Times New Roman"/>
                <w:sz w:val="24"/>
                <w:szCs w:val="24"/>
              </w:rPr>
              <w:t xml:space="preserve"> </w:t>
            </w:r>
          </w:p>
          <w:p w14:paraId="0A4CF6FE" w14:textId="77777777" w:rsidR="001F64ED" w:rsidRDefault="001F64ED"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или «</w:t>
            </w:r>
            <w:r w:rsidRPr="007A5F43">
              <w:rPr>
                <w:rFonts w:ascii="Times New Roman" w:eastAsia="Times New Roman" w:hAnsi="Times New Roman" w:cs="Times New Roman"/>
                <w:sz w:val="24"/>
                <w:szCs w:val="24"/>
              </w:rPr>
              <w:t>Влияние производственных факторов на организм человека</w:t>
            </w:r>
            <w:r>
              <w:rPr>
                <w:rFonts w:ascii="Times New Roman" w:eastAsia="Times New Roman" w:hAnsi="Times New Roman" w:cs="Times New Roman"/>
                <w:sz w:val="24"/>
                <w:szCs w:val="24"/>
              </w:rPr>
              <w:t>»</w:t>
            </w:r>
          </w:p>
          <w:p w14:paraId="45AC1C81" w14:textId="77777777" w:rsidR="001F64ED" w:rsidRPr="00147D80" w:rsidRDefault="001F64ED" w:rsidP="001F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eastAsia="Times New Roman" w:hAnsi="Times New Roman" w:cs="Times New Roman"/>
                <w:sz w:val="24"/>
                <w:szCs w:val="24"/>
              </w:rPr>
              <w:t>или «</w:t>
            </w:r>
            <w:r w:rsidRPr="00147D80">
              <w:rPr>
                <w:rFonts w:ascii="Times New Roman" w:eastAsia="Times New Roman" w:hAnsi="Times New Roman" w:cs="Times New Roman"/>
                <w:sz w:val="24"/>
                <w:szCs w:val="24"/>
              </w:rPr>
              <w:t>Решение практико-ориентированных расчетных заданий по сохранению природных ресурсов своего региона проживания</w:t>
            </w:r>
            <w:r>
              <w:rPr>
                <w:rFonts w:ascii="Times New Roman" w:eastAsia="Times New Roman" w:hAnsi="Times New Roman" w:cs="Times New Roman"/>
                <w:sz w:val="24"/>
                <w:szCs w:val="24"/>
              </w:rPr>
              <w:t>»</w:t>
            </w:r>
          </w:p>
        </w:tc>
        <w:tc>
          <w:tcPr>
            <w:tcW w:w="992" w:type="dxa"/>
            <w:shd w:val="clear" w:color="auto" w:fill="auto"/>
          </w:tcPr>
          <w:p w14:paraId="76CE5D79" w14:textId="77777777" w:rsidR="001F64ED" w:rsidRPr="00147D80" w:rsidRDefault="001F64ED"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843" w:type="dxa"/>
            <w:vMerge/>
            <w:shd w:val="clear" w:color="auto" w:fill="auto"/>
          </w:tcPr>
          <w:p w14:paraId="65E4D847" w14:textId="77777777" w:rsidR="001F64ED" w:rsidRPr="00147D80" w:rsidRDefault="001F64ED"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314BB915" w14:textId="77777777" w:rsidTr="004C4264">
        <w:trPr>
          <w:trHeight w:val="20"/>
        </w:trPr>
        <w:tc>
          <w:tcPr>
            <w:tcW w:w="1843" w:type="dxa"/>
            <w:vMerge w:val="restart"/>
          </w:tcPr>
          <w:p w14:paraId="0B78187E"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lastRenderedPageBreak/>
              <w:t>Тема 10.5</w:t>
            </w:r>
            <w:r>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19505232"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 xml:space="preserve">Влияние социально-экологических факторов </w:t>
            </w:r>
          </w:p>
          <w:p w14:paraId="396E1963"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на здоровье человека</w:t>
            </w:r>
          </w:p>
        </w:tc>
        <w:tc>
          <w:tcPr>
            <w:tcW w:w="9781" w:type="dxa"/>
            <w:shd w:val="clear" w:color="auto" w:fill="auto"/>
          </w:tcPr>
          <w:p w14:paraId="4FD0C0E8"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
                <w:bCs/>
                <w:sz w:val="24"/>
                <w:szCs w:val="24"/>
              </w:rPr>
              <w:t>Профессионально ориентированное содержание</w:t>
            </w:r>
            <w:r w:rsidRPr="00147D80">
              <w:rPr>
                <w:rFonts w:ascii="Times New Roman" w:eastAsia="Times New Roman" w:hAnsi="Times New Roman" w:cs="Times New Roman"/>
                <w:b/>
                <w:sz w:val="24"/>
                <w:szCs w:val="24"/>
              </w:rPr>
              <w:t xml:space="preserve"> (содержание прикладного модуля)</w:t>
            </w:r>
          </w:p>
        </w:tc>
        <w:tc>
          <w:tcPr>
            <w:tcW w:w="992" w:type="dxa"/>
            <w:vMerge w:val="restart"/>
            <w:tcBorders>
              <w:top w:val="single" w:sz="4" w:space="0" w:color="auto"/>
            </w:tcBorders>
            <w:shd w:val="clear" w:color="auto" w:fill="auto"/>
          </w:tcPr>
          <w:p w14:paraId="16856B3C" w14:textId="77777777" w:rsidR="004C4264" w:rsidRPr="00147D80" w:rsidRDefault="00945086"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43" w:type="dxa"/>
            <w:vMerge/>
            <w:shd w:val="clear" w:color="auto" w:fill="auto"/>
          </w:tcPr>
          <w:p w14:paraId="176FA64E"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31268C70" w14:textId="77777777" w:rsidTr="004C4264">
        <w:trPr>
          <w:trHeight w:val="20"/>
        </w:trPr>
        <w:tc>
          <w:tcPr>
            <w:tcW w:w="1843" w:type="dxa"/>
            <w:vMerge/>
          </w:tcPr>
          <w:p w14:paraId="41081DB1"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vAlign w:val="center"/>
          </w:tcPr>
          <w:p w14:paraId="6F67D894"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eastAsia="Times New Roman" w:hAnsi="Times New Roman" w:cs="Times New Roman"/>
                <w:sz w:val="24"/>
                <w:szCs w:val="24"/>
              </w:rPr>
              <w:t>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Принципы формирования здоровьесберегающего поведения. Физическая активность и здоровье. Группы здоровья. Основы закаливания. Биохимические аспекты рационального питания. Правила безопасного использования бытовых приборов и технических устройств Овладение методами определения показателей умственной работоспособности, объяснение полученных результатов и формулирование выводов (письменно) с использованием научных понятий, теорий и законов</w:t>
            </w:r>
          </w:p>
        </w:tc>
        <w:tc>
          <w:tcPr>
            <w:tcW w:w="992" w:type="dxa"/>
            <w:vMerge/>
            <w:shd w:val="clear" w:color="auto" w:fill="auto"/>
          </w:tcPr>
          <w:p w14:paraId="7DEC9854"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14:paraId="789CC460"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F64ED" w:rsidRPr="00147D80" w14:paraId="62D45F55" w14:textId="77777777" w:rsidTr="00EB5B60">
        <w:trPr>
          <w:trHeight w:val="1434"/>
        </w:trPr>
        <w:tc>
          <w:tcPr>
            <w:tcW w:w="1843" w:type="dxa"/>
            <w:vMerge/>
          </w:tcPr>
          <w:p w14:paraId="2EE67E61" w14:textId="77777777" w:rsidR="001F64ED" w:rsidRPr="00147D80" w:rsidRDefault="001F64ED"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5B8B12F9" w14:textId="77777777" w:rsidR="001F64ED" w:rsidRDefault="001F64ED" w:rsidP="001F6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147D80">
              <w:rPr>
                <w:rFonts w:ascii="Times New Roman" w:eastAsia="Times New Roman" w:hAnsi="Times New Roman" w:cs="Times New Roman"/>
                <w:sz w:val="24"/>
                <w:szCs w:val="24"/>
              </w:rPr>
              <w:t>Практическ</w:t>
            </w:r>
            <w:r>
              <w:rPr>
                <w:rFonts w:ascii="Times New Roman" w:eastAsia="Times New Roman" w:hAnsi="Times New Roman" w:cs="Times New Roman"/>
                <w:sz w:val="24"/>
                <w:szCs w:val="24"/>
              </w:rPr>
              <w:t>о</w:t>
            </w:r>
            <w:r w:rsidRPr="00147D80">
              <w:rPr>
                <w:rFonts w:ascii="Times New Roman" w:eastAsia="Times New Roman" w:hAnsi="Times New Roman" w:cs="Times New Roman"/>
                <w:sz w:val="24"/>
                <w:szCs w:val="24"/>
              </w:rPr>
              <w:t>е заняти</w:t>
            </w:r>
            <w:r>
              <w:rPr>
                <w:rFonts w:ascii="Times New Roman" w:eastAsia="Times New Roman" w:hAnsi="Times New Roman" w:cs="Times New Roman"/>
                <w:sz w:val="24"/>
                <w:szCs w:val="24"/>
              </w:rPr>
              <w:t>е</w:t>
            </w:r>
            <w:r w:rsidRPr="007A5F4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15 </w:t>
            </w:r>
            <w:r w:rsidRPr="00147D80">
              <w:rPr>
                <w:rFonts w:ascii="Times New Roman" w:eastAsia="Times New Roman" w:hAnsi="Times New Roman" w:cs="Times New Roman"/>
                <w:sz w:val="24"/>
                <w:szCs w:val="24"/>
              </w:rPr>
              <w:t>«Определение суточного рациона питания в зависимости от уровня физической активности»</w:t>
            </w:r>
            <w:r>
              <w:rPr>
                <w:rFonts w:ascii="Times New Roman" w:eastAsia="Times New Roman" w:hAnsi="Times New Roman" w:cs="Times New Roman"/>
                <w:sz w:val="24"/>
                <w:szCs w:val="24"/>
              </w:rPr>
              <w:t xml:space="preserve"> </w:t>
            </w:r>
          </w:p>
          <w:p w14:paraId="0163BC18" w14:textId="77777777" w:rsidR="001F64ED" w:rsidRDefault="001F64ED"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или «</w:t>
            </w:r>
            <w:r w:rsidRPr="007A5F43">
              <w:rPr>
                <w:rFonts w:ascii="Times New Roman" w:eastAsia="Times New Roman" w:hAnsi="Times New Roman" w:cs="Times New Roman"/>
                <w:sz w:val="24"/>
                <w:szCs w:val="24"/>
              </w:rPr>
              <w:t>Профилактика профессиональных заболеваний</w:t>
            </w:r>
            <w:r>
              <w:rPr>
                <w:rFonts w:ascii="Times New Roman" w:eastAsia="Times New Roman" w:hAnsi="Times New Roman" w:cs="Times New Roman"/>
                <w:sz w:val="24"/>
                <w:szCs w:val="24"/>
              </w:rPr>
              <w:t>»</w:t>
            </w:r>
          </w:p>
          <w:p w14:paraId="6A338BD4" w14:textId="77777777" w:rsidR="001F64ED" w:rsidRPr="00147D80" w:rsidRDefault="001F64ED"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или «</w:t>
            </w:r>
            <w:r w:rsidRPr="007A5F43">
              <w:rPr>
                <w:rFonts w:ascii="Times New Roman" w:eastAsia="Times New Roman" w:hAnsi="Times New Roman" w:cs="Times New Roman"/>
                <w:sz w:val="24"/>
                <w:szCs w:val="24"/>
              </w:rPr>
              <w:t>Взаимодействие человека с технологической средой</w:t>
            </w:r>
            <w:r>
              <w:rPr>
                <w:rFonts w:ascii="Times New Roman" w:eastAsia="Times New Roman" w:hAnsi="Times New Roman" w:cs="Times New Roman"/>
                <w:sz w:val="24"/>
                <w:szCs w:val="24"/>
              </w:rPr>
              <w:t>»</w:t>
            </w:r>
          </w:p>
        </w:tc>
        <w:tc>
          <w:tcPr>
            <w:tcW w:w="992" w:type="dxa"/>
            <w:shd w:val="clear" w:color="auto" w:fill="auto"/>
          </w:tcPr>
          <w:p w14:paraId="56883D2D" w14:textId="77777777" w:rsidR="001F64ED" w:rsidRPr="00794C6C" w:rsidRDefault="001F64ED"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794C6C">
              <w:rPr>
                <w:rFonts w:ascii="Times New Roman" w:hAnsi="Times New Roman" w:cs="Times New Roman"/>
                <w:bCs/>
                <w:iCs/>
                <w:sz w:val="24"/>
                <w:szCs w:val="24"/>
              </w:rPr>
              <w:t>1</w:t>
            </w:r>
          </w:p>
        </w:tc>
        <w:tc>
          <w:tcPr>
            <w:tcW w:w="1843" w:type="dxa"/>
            <w:vMerge/>
            <w:shd w:val="clear" w:color="auto" w:fill="auto"/>
          </w:tcPr>
          <w:p w14:paraId="439FC1A3" w14:textId="77777777" w:rsidR="001F64ED" w:rsidRPr="00147D80" w:rsidRDefault="001F64ED"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13D066DD" w14:textId="77777777" w:rsidTr="004C4264">
        <w:trPr>
          <w:trHeight w:val="20"/>
        </w:trPr>
        <w:tc>
          <w:tcPr>
            <w:tcW w:w="1843" w:type="dxa"/>
            <w:vMerge/>
          </w:tcPr>
          <w:p w14:paraId="085A26E9"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vAlign w:val="center"/>
          </w:tcPr>
          <w:p w14:paraId="059362C2"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147D80">
              <w:rPr>
                <w:rFonts w:ascii="Times New Roman" w:eastAsia="Times New Roman" w:hAnsi="Times New Roman" w:cs="Times New Roman"/>
                <w:sz w:val="24"/>
                <w:szCs w:val="24"/>
              </w:rPr>
              <w:t xml:space="preserve">Лабораторные </w:t>
            </w:r>
            <w:r>
              <w:rPr>
                <w:rFonts w:ascii="Times New Roman" w:eastAsia="Times New Roman" w:hAnsi="Times New Roman" w:cs="Times New Roman"/>
                <w:bCs/>
                <w:sz w:val="24"/>
                <w:szCs w:val="24"/>
              </w:rPr>
              <w:t>занятия</w:t>
            </w:r>
            <w:r>
              <w:rPr>
                <w:rFonts w:ascii="Times New Roman" w:eastAsia="Times New Roman" w:hAnsi="Times New Roman" w:cs="Times New Roman"/>
                <w:sz w:val="24"/>
                <w:szCs w:val="24"/>
              </w:rPr>
              <w:t xml:space="preserve"> (на выбор преподавателя)</w:t>
            </w:r>
          </w:p>
        </w:tc>
        <w:tc>
          <w:tcPr>
            <w:tcW w:w="992" w:type="dxa"/>
            <w:vMerge w:val="restart"/>
            <w:shd w:val="clear" w:color="auto" w:fill="auto"/>
          </w:tcPr>
          <w:p w14:paraId="0240631A" w14:textId="77777777" w:rsidR="004C4264" w:rsidRPr="00794C6C" w:rsidRDefault="00945086"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1843" w:type="dxa"/>
            <w:vMerge/>
            <w:shd w:val="clear" w:color="auto" w:fill="auto"/>
          </w:tcPr>
          <w:p w14:paraId="7B269FE1"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6330ECA9" w14:textId="77777777" w:rsidTr="004C4264">
        <w:trPr>
          <w:trHeight w:val="20"/>
        </w:trPr>
        <w:tc>
          <w:tcPr>
            <w:tcW w:w="1843" w:type="dxa"/>
            <w:vMerge/>
          </w:tcPr>
          <w:p w14:paraId="3D06FAE3"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4FD39EB2" w14:textId="77777777" w:rsidR="004C4264"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652E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r w:rsidRPr="00652E89">
              <w:rPr>
                <w:rFonts w:ascii="Times New Roman" w:eastAsia="Times New Roman" w:hAnsi="Times New Roman" w:cs="Times New Roman"/>
                <w:sz w:val="24"/>
                <w:szCs w:val="24"/>
              </w:rPr>
              <w:t xml:space="preserve"> «Умственная работоспособность»</w:t>
            </w:r>
          </w:p>
          <w:p w14:paraId="047BF067" w14:textId="77777777" w:rsidR="004C4264" w:rsidRPr="00652E89"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или </w:t>
            </w:r>
            <w:r w:rsidRPr="00652E89">
              <w:rPr>
                <w:rFonts w:ascii="Times New Roman" w:eastAsia="Times New Roman" w:hAnsi="Times New Roman" w:cs="Times New Roman"/>
                <w:sz w:val="24"/>
                <w:szCs w:val="24"/>
              </w:rPr>
              <w:t xml:space="preserve">«Влияние абиотических факторов на человека (низкие и высокие температуры)» </w:t>
            </w:r>
            <w:r>
              <w:rPr>
                <w:rFonts w:ascii="Times New Roman" w:eastAsia="Times New Roman" w:hAnsi="Times New Roman" w:cs="Times New Roman"/>
                <w:sz w:val="24"/>
                <w:szCs w:val="24"/>
              </w:rPr>
              <w:br/>
            </w:r>
            <w:r w:rsidRPr="00652E89">
              <w:rPr>
                <w:rFonts w:ascii="Times New Roman" w:eastAsia="Times New Roman" w:hAnsi="Times New Roman" w:cs="Times New Roman"/>
                <w:sz w:val="24"/>
                <w:szCs w:val="24"/>
              </w:rPr>
              <w:t>(В качестве триггеров снижающих работоспособность использовать условия осуществления профессиональной деятельности: шум, температура, физическая нагрузка и т.д.)</w:t>
            </w:r>
          </w:p>
        </w:tc>
        <w:tc>
          <w:tcPr>
            <w:tcW w:w="992" w:type="dxa"/>
            <w:vMerge/>
            <w:shd w:val="clear" w:color="auto" w:fill="auto"/>
          </w:tcPr>
          <w:p w14:paraId="21C25BD0"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14:paraId="3848FD79"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1EC582FE" w14:textId="77777777" w:rsidTr="004C4264">
        <w:trPr>
          <w:trHeight w:val="20"/>
        </w:trPr>
        <w:tc>
          <w:tcPr>
            <w:tcW w:w="11624" w:type="dxa"/>
            <w:gridSpan w:val="2"/>
          </w:tcPr>
          <w:p w14:paraId="66F40A33"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147D80">
              <w:rPr>
                <w:rFonts w:ascii="Times New Roman" w:eastAsia="Times New Roman" w:hAnsi="Times New Roman" w:cs="Times New Roman"/>
                <w:b/>
                <w:bCs/>
                <w:sz w:val="24"/>
                <w:szCs w:val="24"/>
              </w:rPr>
              <w:t>Контрольная работа № 3</w:t>
            </w:r>
            <w:r w:rsidRPr="00147D80">
              <w:rPr>
                <w:rFonts w:ascii="Times New Roman" w:eastAsia="Times New Roman" w:hAnsi="Times New Roman" w:cs="Times New Roman"/>
                <w:sz w:val="24"/>
                <w:szCs w:val="24"/>
              </w:rPr>
              <w:t xml:space="preserve"> «Теоретические аспекты экологии»</w:t>
            </w:r>
          </w:p>
        </w:tc>
        <w:tc>
          <w:tcPr>
            <w:tcW w:w="992" w:type="dxa"/>
            <w:shd w:val="clear" w:color="auto" w:fill="auto"/>
          </w:tcPr>
          <w:p w14:paraId="3B383B91" w14:textId="77777777" w:rsidR="004C4264" w:rsidRPr="00147D80" w:rsidRDefault="00945086"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1843" w:type="dxa"/>
            <w:vMerge/>
            <w:shd w:val="clear" w:color="auto" w:fill="auto"/>
          </w:tcPr>
          <w:p w14:paraId="7751F8DF"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33C4EA26" w14:textId="77777777" w:rsidTr="004C4264">
        <w:trPr>
          <w:trHeight w:val="240"/>
        </w:trPr>
        <w:tc>
          <w:tcPr>
            <w:tcW w:w="11624" w:type="dxa"/>
            <w:gridSpan w:val="2"/>
            <w:shd w:val="clear" w:color="auto" w:fill="auto"/>
          </w:tcPr>
          <w:p w14:paraId="1A3F070B"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
                <w:bCs/>
                <w:sz w:val="24"/>
                <w:szCs w:val="24"/>
              </w:rPr>
              <w:t>Раздел 11. Селекция организмов, основы биотехнологии</w:t>
            </w:r>
          </w:p>
        </w:tc>
        <w:tc>
          <w:tcPr>
            <w:tcW w:w="992" w:type="dxa"/>
            <w:shd w:val="clear" w:color="auto" w:fill="auto"/>
          </w:tcPr>
          <w:p w14:paraId="7EFDF062" w14:textId="77777777" w:rsidR="004C4264" w:rsidRPr="00147D80" w:rsidRDefault="00004BDD"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1843" w:type="dxa"/>
            <w:vMerge w:val="restart"/>
            <w:shd w:val="clear" w:color="auto" w:fill="auto"/>
            <w:vAlign w:val="center"/>
          </w:tcPr>
          <w:p w14:paraId="6EFBD310"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Cs/>
                <w:sz w:val="24"/>
                <w:szCs w:val="24"/>
              </w:rPr>
              <w:t>ОК-01, ОК-02, ОК-04, ОК-07</w:t>
            </w:r>
          </w:p>
          <w:p w14:paraId="4DDD0991" w14:textId="77777777" w:rsidR="004C4264" w:rsidRPr="00147D80" w:rsidRDefault="004C4264" w:rsidP="001F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
                <w:bCs/>
                <w:i/>
                <w:sz w:val="24"/>
                <w:szCs w:val="24"/>
              </w:rPr>
              <w:t>ПК</w:t>
            </w:r>
            <w:r w:rsidR="001F6408">
              <w:rPr>
                <w:rFonts w:ascii="Times New Roman" w:hAnsi="Times New Roman" w:cs="Times New Roman"/>
                <w:b/>
                <w:bCs/>
                <w:i/>
                <w:sz w:val="24"/>
                <w:szCs w:val="24"/>
              </w:rPr>
              <w:t>1.6</w:t>
            </w:r>
          </w:p>
        </w:tc>
      </w:tr>
      <w:tr w:rsidR="004C4264" w:rsidRPr="00147D80" w14:paraId="4414200E" w14:textId="77777777" w:rsidTr="004C4264">
        <w:trPr>
          <w:trHeight w:val="240"/>
        </w:trPr>
        <w:tc>
          <w:tcPr>
            <w:tcW w:w="1843" w:type="dxa"/>
            <w:vMerge w:val="restart"/>
            <w:shd w:val="clear" w:color="auto" w:fill="auto"/>
          </w:tcPr>
          <w:p w14:paraId="245791EB"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Тема 11.1</w:t>
            </w:r>
            <w:r>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4E859D3E"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Селекция как наука и процесс</w:t>
            </w:r>
          </w:p>
          <w:p w14:paraId="76EE2830"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2988C362"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7EBC4982"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Cs/>
                <w:sz w:val="24"/>
                <w:szCs w:val="24"/>
              </w:rPr>
              <w:t>2</w:t>
            </w:r>
          </w:p>
        </w:tc>
        <w:tc>
          <w:tcPr>
            <w:tcW w:w="1843" w:type="dxa"/>
            <w:vMerge/>
            <w:shd w:val="clear" w:color="auto" w:fill="auto"/>
          </w:tcPr>
          <w:p w14:paraId="185D084D"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2B21155B" w14:textId="77777777" w:rsidTr="004C4264">
        <w:trPr>
          <w:trHeight w:val="240"/>
        </w:trPr>
        <w:tc>
          <w:tcPr>
            <w:tcW w:w="1843" w:type="dxa"/>
            <w:vMerge/>
          </w:tcPr>
          <w:p w14:paraId="531E87C3"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554B130A"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Селекция как наука и процесс. Зарождение селекции и доместикация. Учение Н. И. Вавилова о центрах многообразия и происхождения культурных растений. Центры происхождения домашних животных. Сорт, порода, штамм.</w:t>
            </w:r>
          </w:p>
          <w:p w14:paraId="3C26403F"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tc>
        <w:tc>
          <w:tcPr>
            <w:tcW w:w="992" w:type="dxa"/>
            <w:vMerge/>
            <w:shd w:val="clear" w:color="auto" w:fill="auto"/>
          </w:tcPr>
          <w:p w14:paraId="227B9405"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79EA4334"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C4264" w:rsidRPr="00147D80" w14:paraId="30D9853D" w14:textId="77777777" w:rsidTr="004C4264">
        <w:trPr>
          <w:trHeight w:val="240"/>
        </w:trPr>
        <w:tc>
          <w:tcPr>
            <w:tcW w:w="1843" w:type="dxa"/>
          </w:tcPr>
          <w:p w14:paraId="2F3D1A74" w14:textId="77777777" w:rsidR="004C4264"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Тема 11.2. </w:t>
            </w:r>
          </w:p>
          <w:p w14:paraId="562C982D"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Основы биотехнологии</w:t>
            </w:r>
          </w:p>
        </w:tc>
        <w:tc>
          <w:tcPr>
            <w:tcW w:w="9781" w:type="dxa"/>
            <w:shd w:val="clear" w:color="auto" w:fill="auto"/>
          </w:tcPr>
          <w:p w14:paraId="07D6CD7E" w14:textId="77777777" w:rsidR="004C4264" w:rsidRPr="002E1546"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2E1546">
              <w:rPr>
                <w:rFonts w:ascii="Times New Roman" w:hAnsi="Times New Roman"/>
                <w:sz w:val="24"/>
                <w:szCs w:val="24"/>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tc>
        <w:tc>
          <w:tcPr>
            <w:tcW w:w="992" w:type="dxa"/>
            <w:shd w:val="clear" w:color="auto" w:fill="auto"/>
          </w:tcPr>
          <w:p w14:paraId="569617C4"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571A8E7F" w14:textId="77777777" w:rsidR="004C4264" w:rsidRPr="00147D80" w:rsidRDefault="004C4264" w:rsidP="004C4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C0901" w:rsidRPr="00147D80" w14:paraId="64A3D14E" w14:textId="77777777" w:rsidTr="00945086">
        <w:trPr>
          <w:trHeight w:val="20"/>
        </w:trPr>
        <w:tc>
          <w:tcPr>
            <w:tcW w:w="1843" w:type="dxa"/>
            <w:vMerge w:val="restart"/>
            <w:shd w:val="clear" w:color="auto" w:fill="auto"/>
          </w:tcPr>
          <w:p w14:paraId="23D94C9B"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Тема 11.</w:t>
            </w:r>
            <w:r w:rsidRPr="004E3700">
              <w:rPr>
                <w:rFonts w:ascii="Times New Roman" w:hAnsi="Times New Roman" w:cs="Times New Roman"/>
                <w:bCs/>
                <w:sz w:val="24"/>
                <w:szCs w:val="24"/>
              </w:rPr>
              <w:t>3</w:t>
            </w:r>
            <w:r>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625C88CF"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 xml:space="preserve">Биотехнологии в жизни </w:t>
            </w:r>
          </w:p>
          <w:p w14:paraId="12F95760"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и профессии</w:t>
            </w:r>
          </w:p>
        </w:tc>
        <w:tc>
          <w:tcPr>
            <w:tcW w:w="9781" w:type="dxa"/>
            <w:shd w:val="clear" w:color="auto" w:fill="auto"/>
          </w:tcPr>
          <w:p w14:paraId="0299C01E"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
                <w:bCs/>
                <w:sz w:val="24"/>
                <w:szCs w:val="24"/>
              </w:rPr>
              <w:t>Профессионально ориентированное содержание</w:t>
            </w:r>
            <w:r w:rsidRPr="00147D80">
              <w:rPr>
                <w:rFonts w:ascii="Times New Roman" w:eastAsia="Times New Roman" w:hAnsi="Times New Roman" w:cs="Times New Roman"/>
                <w:b/>
                <w:sz w:val="24"/>
                <w:szCs w:val="24"/>
              </w:rPr>
              <w:t xml:space="preserve"> (содержание прикладного модуля)</w:t>
            </w:r>
          </w:p>
        </w:tc>
        <w:tc>
          <w:tcPr>
            <w:tcW w:w="992" w:type="dxa"/>
            <w:vMerge w:val="restart"/>
            <w:shd w:val="clear" w:color="auto" w:fill="auto"/>
          </w:tcPr>
          <w:p w14:paraId="5F6BE1E3" w14:textId="77777777" w:rsidR="00FC0901" w:rsidRPr="00147D80" w:rsidRDefault="00042218"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43" w:type="dxa"/>
            <w:vMerge/>
            <w:shd w:val="clear" w:color="auto" w:fill="auto"/>
          </w:tcPr>
          <w:p w14:paraId="48C5BB00"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C0901" w:rsidRPr="00147D80" w14:paraId="3B500421" w14:textId="77777777" w:rsidTr="00945086">
        <w:trPr>
          <w:trHeight w:val="20"/>
        </w:trPr>
        <w:tc>
          <w:tcPr>
            <w:tcW w:w="1843" w:type="dxa"/>
            <w:vMerge/>
          </w:tcPr>
          <w:p w14:paraId="7BA18329"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vAlign w:val="center"/>
          </w:tcPr>
          <w:p w14:paraId="7E31B653"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eastAsia="Times New Roman" w:hAnsi="Times New Roman" w:cs="Times New Roman"/>
                <w:sz w:val="24"/>
                <w:szCs w:val="24"/>
              </w:rPr>
              <w:t>Основные направления современной биотехнологии в профессиональной деятельности человека. Методы биотехнологии. Объекты биотехнологии. Этика биотехнологических и генетических экспериментов. 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p>
        </w:tc>
        <w:tc>
          <w:tcPr>
            <w:tcW w:w="992" w:type="dxa"/>
            <w:vMerge/>
            <w:shd w:val="clear" w:color="auto" w:fill="auto"/>
          </w:tcPr>
          <w:p w14:paraId="542C86DC"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4B3E97BD"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C0901" w:rsidRPr="00147D80" w14:paraId="6AFB23B6" w14:textId="77777777" w:rsidTr="00945086">
        <w:trPr>
          <w:trHeight w:val="168"/>
        </w:trPr>
        <w:tc>
          <w:tcPr>
            <w:tcW w:w="1843" w:type="dxa"/>
            <w:vMerge/>
          </w:tcPr>
          <w:p w14:paraId="07BB30FF"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tcBorders>
              <w:bottom w:val="single" w:sz="4" w:space="0" w:color="auto"/>
            </w:tcBorders>
            <w:shd w:val="clear" w:color="auto" w:fill="auto"/>
          </w:tcPr>
          <w:p w14:paraId="3353534C"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Практические занятия</w:t>
            </w:r>
          </w:p>
        </w:tc>
        <w:tc>
          <w:tcPr>
            <w:tcW w:w="992" w:type="dxa"/>
            <w:vMerge w:val="restart"/>
            <w:shd w:val="clear" w:color="auto" w:fill="auto"/>
          </w:tcPr>
          <w:p w14:paraId="1EAF47FA" w14:textId="77777777" w:rsidR="00FC0901" w:rsidRPr="00147D80" w:rsidRDefault="00945086"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1843" w:type="dxa"/>
            <w:vMerge/>
            <w:shd w:val="clear" w:color="auto" w:fill="auto"/>
          </w:tcPr>
          <w:p w14:paraId="45691298"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C0901" w:rsidRPr="00147D80" w14:paraId="42BCB15B" w14:textId="77777777" w:rsidTr="00945086">
        <w:trPr>
          <w:trHeight w:val="924"/>
        </w:trPr>
        <w:tc>
          <w:tcPr>
            <w:tcW w:w="1843" w:type="dxa"/>
            <w:vMerge/>
          </w:tcPr>
          <w:p w14:paraId="3F95FCCC"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tcBorders>
              <w:top w:val="single" w:sz="4" w:space="0" w:color="auto"/>
            </w:tcBorders>
            <w:shd w:val="clear" w:color="auto" w:fill="auto"/>
          </w:tcPr>
          <w:p w14:paraId="780FE55D" w14:textId="77777777" w:rsidR="00FC0901"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16 </w:t>
            </w:r>
            <w:r w:rsidRPr="00147D80">
              <w:rPr>
                <w:rFonts w:ascii="Times New Roman" w:eastAsia="Times New Roman" w:hAnsi="Times New Roman" w:cs="Times New Roman"/>
                <w:sz w:val="24"/>
                <w:szCs w:val="24"/>
              </w:rPr>
              <w:t xml:space="preserve">Кейсы на анализ информации о научных достижениях в области генетических технологий, клеточной инженерии, пищевых биотехнологий. </w:t>
            </w:r>
          </w:p>
          <w:p w14:paraId="14DF1706"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eastAsia="Times New Roman" w:hAnsi="Times New Roman" w:cs="Times New Roman"/>
                <w:sz w:val="24"/>
                <w:szCs w:val="24"/>
              </w:rPr>
              <w:t xml:space="preserve">№ 17 </w:t>
            </w:r>
            <w:r w:rsidRPr="00147D80">
              <w:rPr>
                <w:rFonts w:ascii="Times New Roman" w:eastAsia="Times New Roman" w:hAnsi="Times New Roman" w:cs="Times New Roman"/>
                <w:sz w:val="24"/>
                <w:szCs w:val="24"/>
              </w:rPr>
              <w:t xml:space="preserve">Защита кейса: представление результатов решения кейсов (выступление </w:t>
            </w:r>
            <w:r>
              <w:rPr>
                <w:rFonts w:ascii="Times New Roman" w:eastAsia="Times New Roman" w:hAnsi="Times New Roman" w:cs="Times New Roman"/>
                <w:sz w:val="24"/>
                <w:szCs w:val="24"/>
              </w:rPr>
              <w:br/>
            </w:r>
            <w:r w:rsidRPr="00147D80">
              <w:rPr>
                <w:rFonts w:ascii="Times New Roman" w:eastAsia="Times New Roman" w:hAnsi="Times New Roman" w:cs="Times New Roman"/>
                <w:sz w:val="24"/>
                <w:szCs w:val="24"/>
              </w:rPr>
              <w:t>с презентацией)</w:t>
            </w:r>
          </w:p>
        </w:tc>
        <w:tc>
          <w:tcPr>
            <w:tcW w:w="992" w:type="dxa"/>
            <w:vMerge/>
            <w:shd w:val="clear" w:color="auto" w:fill="auto"/>
          </w:tcPr>
          <w:p w14:paraId="4D830CEF"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14:paraId="3793F8CD"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C0901" w:rsidRPr="00147D80" w14:paraId="5B04F245" w14:textId="77777777" w:rsidTr="00945086">
        <w:trPr>
          <w:trHeight w:val="326"/>
        </w:trPr>
        <w:tc>
          <w:tcPr>
            <w:tcW w:w="11624" w:type="dxa"/>
            <w:gridSpan w:val="2"/>
          </w:tcPr>
          <w:p w14:paraId="5BECC494"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147D80">
              <w:rPr>
                <w:rFonts w:ascii="Times New Roman" w:hAnsi="Times New Roman" w:cs="Times New Roman"/>
                <w:b/>
                <w:sz w:val="24"/>
                <w:szCs w:val="24"/>
              </w:rPr>
              <w:t xml:space="preserve">Раздел 12. Решение кейсов в области биотехнологий </w:t>
            </w:r>
            <w:r w:rsidRPr="00147D80">
              <w:rPr>
                <w:rStyle w:val="a5"/>
                <w:rFonts w:ascii="Times New Roman" w:hAnsi="Times New Roman"/>
                <w:b/>
                <w:sz w:val="24"/>
                <w:szCs w:val="24"/>
              </w:rPr>
              <w:footnoteReference w:id="6"/>
            </w:r>
          </w:p>
        </w:tc>
        <w:tc>
          <w:tcPr>
            <w:tcW w:w="992" w:type="dxa"/>
            <w:shd w:val="clear" w:color="auto" w:fill="auto"/>
          </w:tcPr>
          <w:p w14:paraId="253E3769" w14:textId="77777777" w:rsidR="00FC0901" w:rsidRPr="00147D80" w:rsidRDefault="00004BDD"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3</w:t>
            </w:r>
          </w:p>
        </w:tc>
        <w:tc>
          <w:tcPr>
            <w:tcW w:w="1843" w:type="dxa"/>
            <w:vMerge w:val="restart"/>
            <w:shd w:val="clear" w:color="auto" w:fill="auto"/>
            <w:vAlign w:val="center"/>
          </w:tcPr>
          <w:p w14:paraId="5EE08239"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Cs/>
                <w:sz w:val="24"/>
                <w:szCs w:val="24"/>
              </w:rPr>
              <w:t>ОК-01, ОК-02, ОК-04, ОК-07</w:t>
            </w:r>
          </w:p>
          <w:p w14:paraId="65F09EB2" w14:textId="77777777" w:rsidR="00FC0901" w:rsidRPr="00147D80" w:rsidRDefault="00FC0901" w:rsidP="001F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
                <w:bCs/>
                <w:i/>
                <w:sz w:val="24"/>
                <w:szCs w:val="24"/>
              </w:rPr>
              <w:t>ПК</w:t>
            </w:r>
            <w:r w:rsidR="001F6408">
              <w:rPr>
                <w:rFonts w:ascii="Times New Roman" w:hAnsi="Times New Roman" w:cs="Times New Roman"/>
                <w:b/>
                <w:bCs/>
                <w:i/>
                <w:sz w:val="24"/>
                <w:szCs w:val="24"/>
              </w:rPr>
              <w:t>1.6</w:t>
            </w:r>
          </w:p>
        </w:tc>
      </w:tr>
      <w:tr w:rsidR="00FC0901" w:rsidRPr="00147D80" w14:paraId="538A6611" w14:textId="77777777" w:rsidTr="00945086">
        <w:trPr>
          <w:trHeight w:val="240"/>
        </w:trPr>
        <w:tc>
          <w:tcPr>
            <w:tcW w:w="1843" w:type="dxa"/>
            <w:vMerge w:val="restart"/>
            <w:shd w:val="clear" w:color="auto" w:fill="auto"/>
          </w:tcPr>
          <w:p w14:paraId="67CF3893"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Тема 12.1.1</w:t>
            </w:r>
            <w:r>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13BA54BE"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 xml:space="preserve">Биотехнологии в медицине </w:t>
            </w:r>
          </w:p>
          <w:p w14:paraId="6E51C1BB"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и фармации</w:t>
            </w:r>
          </w:p>
        </w:tc>
        <w:tc>
          <w:tcPr>
            <w:tcW w:w="9781" w:type="dxa"/>
            <w:shd w:val="clear" w:color="auto" w:fill="auto"/>
          </w:tcPr>
          <w:p w14:paraId="5182126D"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b/>
                <w:sz w:val="24"/>
              </w:rPr>
              <w:t>Профессионально ориентированное содержание (содержание прикладного модуля)</w:t>
            </w:r>
          </w:p>
        </w:tc>
        <w:tc>
          <w:tcPr>
            <w:tcW w:w="992" w:type="dxa"/>
            <w:vMerge w:val="restart"/>
            <w:shd w:val="clear" w:color="auto" w:fill="auto"/>
          </w:tcPr>
          <w:p w14:paraId="0609C43B" w14:textId="77777777" w:rsidR="00FC0901" w:rsidRPr="00147D80" w:rsidRDefault="00004BDD"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843" w:type="dxa"/>
            <w:vMerge/>
            <w:shd w:val="clear" w:color="auto" w:fill="auto"/>
            <w:vAlign w:val="center"/>
          </w:tcPr>
          <w:p w14:paraId="3FB9BCBD"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C0901" w:rsidRPr="00147D80" w14:paraId="280DA26A" w14:textId="77777777" w:rsidTr="00945086">
        <w:trPr>
          <w:trHeight w:val="240"/>
        </w:trPr>
        <w:tc>
          <w:tcPr>
            <w:tcW w:w="1843" w:type="dxa"/>
            <w:vMerge/>
          </w:tcPr>
          <w:p w14:paraId="7F7A77FC"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vAlign w:val="center"/>
          </w:tcPr>
          <w:p w14:paraId="1859E846"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147D80">
              <w:rPr>
                <w:rFonts w:ascii="Times New Roman" w:hAnsi="Times New Roman" w:cs="Times New Roman"/>
                <w:bCs/>
                <w:sz w:val="24"/>
                <w:szCs w:val="24"/>
                <w:u w:val="single"/>
              </w:rPr>
              <w:t>Вариант 1.</w:t>
            </w:r>
            <w:r w:rsidRPr="00147D80">
              <w:rPr>
                <w:rFonts w:ascii="Times New Roman" w:hAnsi="Times New Roman" w:cs="Times New Roman"/>
                <w:bCs/>
                <w:sz w:val="24"/>
                <w:szCs w:val="24"/>
              </w:rPr>
              <w:t xml:space="preserve"> Развитие биотехнологий в области медицины и фармации, и применение их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tc>
        <w:tc>
          <w:tcPr>
            <w:tcW w:w="992" w:type="dxa"/>
            <w:vMerge/>
            <w:shd w:val="clear" w:color="auto" w:fill="auto"/>
          </w:tcPr>
          <w:p w14:paraId="4C30844B"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7C501A4B"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C0901" w:rsidRPr="00147D80" w14:paraId="1EC70240" w14:textId="77777777" w:rsidTr="00945086">
        <w:trPr>
          <w:trHeight w:val="182"/>
        </w:trPr>
        <w:tc>
          <w:tcPr>
            <w:tcW w:w="1843" w:type="dxa"/>
            <w:vMerge w:val="restart"/>
            <w:shd w:val="clear" w:color="auto" w:fill="auto"/>
          </w:tcPr>
          <w:p w14:paraId="2E1C7707"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Тема 12.1.</w:t>
            </w:r>
            <w:r w:rsidR="001F6408">
              <w:rPr>
                <w:rFonts w:ascii="Times New Roman" w:hAnsi="Times New Roman" w:cs="Times New Roman"/>
                <w:bCs/>
                <w:sz w:val="24"/>
                <w:szCs w:val="24"/>
              </w:rPr>
              <w:t>2</w:t>
            </w:r>
            <w:r>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150F1C11"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Социально-этические аспекты биотехнологий</w:t>
            </w:r>
          </w:p>
        </w:tc>
        <w:tc>
          <w:tcPr>
            <w:tcW w:w="9781" w:type="dxa"/>
            <w:shd w:val="clear" w:color="auto" w:fill="auto"/>
          </w:tcPr>
          <w:p w14:paraId="7FB46774"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b/>
                <w:sz w:val="24"/>
              </w:rPr>
              <w:t>Профессионально ориентированное содержание (содержание прикладного модуля)</w:t>
            </w:r>
          </w:p>
        </w:tc>
        <w:tc>
          <w:tcPr>
            <w:tcW w:w="992" w:type="dxa"/>
            <w:vMerge w:val="restart"/>
            <w:shd w:val="clear" w:color="auto" w:fill="auto"/>
          </w:tcPr>
          <w:p w14:paraId="46F1BE95" w14:textId="77777777" w:rsidR="00FC0901" w:rsidRPr="00147D80" w:rsidRDefault="00004BDD"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843" w:type="dxa"/>
            <w:vMerge/>
            <w:shd w:val="clear" w:color="auto" w:fill="auto"/>
          </w:tcPr>
          <w:p w14:paraId="43293445"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C0901" w:rsidRPr="00147D80" w14:paraId="413D9C15" w14:textId="77777777" w:rsidTr="00945086">
        <w:trPr>
          <w:trHeight w:val="20"/>
        </w:trPr>
        <w:tc>
          <w:tcPr>
            <w:tcW w:w="1843" w:type="dxa"/>
            <w:vMerge/>
          </w:tcPr>
          <w:p w14:paraId="53AE1A28"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vAlign w:val="center"/>
          </w:tcPr>
          <w:p w14:paraId="592E4041" w14:textId="77777777" w:rsidR="00FC0901" w:rsidRPr="00147D80" w:rsidRDefault="00FC0901" w:rsidP="001F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147D80">
              <w:rPr>
                <w:rFonts w:ascii="Times New Roman" w:eastAsia="Times New Roman" w:hAnsi="Times New Roman" w:cs="Times New Roman"/>
                <w:sz w:val="24"/>
                <w:szCs w:val="24"/>
                <w:u w:val="single"/>
              </w:rPr>
              <w:t xml:space="preserve">Вариант </w:t>
            </w:r>
            <w:r w:rsidR="001F6408">
              <w:rPr>
                <w:rFonts w:ascii="Times New Roman" w:eastAsia="Times New Roman" w:hAnsi="Times New Roman" w:cs="Times New Roman"/>
                <w:sz w:val="24"/>
                <w:szCs w:val="24"/>
                <w:u w:val="single"/>
              </w:rPr>
              <w:t>2</w:t>
            </w:r>
            <w:r w:rsidRPr="00147D80">
              <w:rPr>
                <w:rFonts w:ascii="Times New Roman" w:eastAsia="Times New Roman" w:hAnsi="Times New Roman" w:cs="Times New Roman"/>
                <w:sz w:val="24"/>
                <w:szCs w:val="24"/>
                <w:u w:val="single"/>
              </w:rPr>
              <w:t>.</w:t>
            </w:r>
            <w:r w:rsidRPr="00147D80">
              <w:rPr>
                <w:rFonts w:ascii="Times New Roman" w:eastAsia="Times New Roman" w:hAnsi="Times New Roman" w:cs="Times New Roman"/>
                <w:sz w:val="24"/>
                <w:szCs w:val="24"/>
              </w:rPr>
              <w:t xml:space="preserve"> Этические аспекты развития биотехнологий и применение их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tc>
        <w:tc>
          <w:tcPr>
            <w:tcW w:w="992" w:type="dxa"/>
            <w:vMerge/>
            <w:shd w:val="clear" w:color="auto" w:fill="auto"/>
          </w:tcPr>
          <w:p w14:paraId="5E63E1A4"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38D43D3A"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C0901" w:rsidRPr="00147D80" w14:paraId="29B9B420" w14:textId="77777777" w:rsidTr="00945086">
        <w:trPr>
          <w:trHeight w:val="20"/>
        </w:trPr>
        <w:tc>
          <w:tcPr>
            <w:tcW w:w="1843" w:type="dxa"/>
            <w:vMerge w:val="restart"/>
            <w:shd w:val="clear" w:color="auto" w:fill="auto"/>
          </w:tcPr>
          <w:p w14:paraId="7399AC70"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Тема 12.1.</w:t>
            </w:r>
            <w:r w:rsidR="001F6408">
              <w:rPr>
                <w:rFonts w:ascii="Times New Roman" w:hAnsi="Times New Roman" w:cs="Times New Roman"/>
                <w:bCs/>
                <w:sz w:val="24"/>
                <w:szCs w:val="24"/>
              </w:rPr>
              <w:t>3</w:t>
            </w:r>
            <w:r>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69794A95"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 xml:space="preserve">Биотехнологии </w:t>
            </w:r>
          </w:p>
          <w:p w14:paraId="6D2F26BE"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и технические системы</w:t>
            </w:r>
          </w:p>
        </w:tc>
        <w:tc>
          <w:tcPr>
            <w:tcW w:w="9781" w:type="dxa"/>
            <w:shd w:val="clear" w:color="auto" w:fill="auto"/>
          </w:tcPr>
          <w:p w14:paraId="44EE4773"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b/>
                <w:sz w:val="24"/>
              </w:rPr>
              <w:t>Профессионально ориентированное содержание (содержание прикладного модуля)</w:t>
            </w:r>
          </w:p>
        </w:tc>
        <w:tc>
          <w:tcPr>
            <w:tcW w:w="992" w:type="dxa"/>
            <w:vMerge w:val="restart"/>
            <w:shd w:val="clear" w:color="auto" w:fill="auto"/>
          </w:tcPr>
          <w:p w14:paraId="0437ED82" w14:textId="77777777" w:rsidR="00FC0901" w:rsidRPr="00147D80" w:rsidRDefault="00004BDD"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1843" w:type="dxa"/>
            <w:vMerge/>
            <w:shd w:val="clear" w:color="auto" w:fill="auto"/>
          </w:tcPr>
          <w:p w14:paraId="709F48D3"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C0901" w:rsidRPr="00147D80" w14:paraId="02FF6283" w14:textId="77777777" w:rsidTr="00945086">
        <w:trPr>
          <w:trHeight w:val="20"/>
        </w:trPr>
        <w:tc>
          <w:tcPr>
            <w:tcW w:w="1843" w:type="dxa"/>
            <w:vMerge/>
          </w:tcPr>
          <w:p w14:paraId="543FF1A3"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3425D507" w14:textId="77777777" w:rsidR="00FC0901" w:rsidRPr="00147D80" w:rsidRDefault="00FC0901" w:rsidP="001F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147D80">
              <w:rPr>
                <w:rFonts w:ascii="Times New Roman" w:eastAsia="Times New Roman" w:hAnsi="Times New Roman" w:cs="Times New Roman"/>
                <w:sz w:val="24"/>
                <w:szCs w:val="24"/>
                <w:u w:val="single"/>
              </w:rPr>
              <w:t xml:space="preserve">Вариант </w:t>
            </w:r>
            <w:r w:rsidR="001F6408">
              <w:rPr>
                <w:rFonts w:ascii="Times New Roman" w:eastAsia="Times New Roman" w:hAnsi="Times New Roman" w:cs="Times New Roman"/>
                <w:sz w:val="24"/>
                <w:szCs w:val="24"/>
                <w:u w:val="single"/>
              </w:rPr>
              <w:t>3</w:t>
            </w:r>
            <w:r w:rsidRPr="00147D80">
              <w:rPr>
                <w:rFonts w:ascii="Times New Roman" w:eastAsia="Times New Roman" w:hAnsi="Times New Roman" w:cs="Times New Roman"/>
                <w:sz w:val="24"/>
                <w:szCs w:val="24"/>
                <w:u w:val="single"/>
              </w:rPr>
              <w:t>.</w:t>
            </w:r>
            <w:r w:rsidRPr="00147D80">
              <w:rPr>
                <w:rFonts w:ascii="Times New Roman" w:eastAsia="Times New Roman" w:hAnsi="Times New Roman" w:cs="Times New Roman"/>
                <w:sz w:val="24"/>
                <w:szCs w:val="24"/>
              </w:rPr>
              <w:t xml:space="preserve"> Развитие биотехнологий с применением технических систем (биоинженерия, биоинформатика, бионика) и их применение в жизни человека, поиск и анализ информации </w:t>
            </w:r>
            <w:r w:rsidRPr="00147D80">
              <w:rPr>
                <w:rFonts w:ascii="Times New Roman" w:eastAsia="Times New Roman" w:hAnsi="Times New Roman" w:cs="Times New Roman"/>
                <w:sz w:val="24"/>
                <w:szCs w:val="24"/>
              </w:rPr>
              <w:lastRenderedPageBreak/>
              <w:t>из различных источников (научная и учебно-научная литература, средства массовой информации, сеть Интернет и другие)</w:t>
            </w:r>
          </w:p>
        </w:tc>
        <w:tc>
          <w:tcPr>
            <w:tcW w:w="992" w:type="dxa"/>
            <w:vMerge/>
            <w:shd w:val="clear" w:color="auto" w:fill="auto"/>
          </w:tcPr>
          <w:p w14:paraId="2A6A4D14"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4B1BC272"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C0901" w:rsidRPr="00147D80" w14:paraId="0AC7990A" w14:textId="77777777" w:rsidTr="00945086">
        <w:trPr>
          <w:trHeight w:val="283"/>
        </w:trPr>
        <w:tc>
          <w:tcPr>
            <w:tcW w:w="11624" w:type="dxa"/>
            <w:gridSpan w:val="2"/>
          </w:tcPr>
          <w:p w14:paraId="1A72FFED"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147D80">
              <w:rPr>
                <w:rFonts w:ascii="Times New Roman" w:hAnsi="Times New Roman" w:cs="Times New Roman"/>
                <w:b/>
                <w:sz w:val="24"/>
                <w:szCs w:val="24"/>
              </w:rPr>
              <w:t xml:space="preserve">Раздел 13. Биологические исследования </w:t>
            </w:r>
            <w:r w:rsidRPr="00147D80">
              <w:rPr>
                <w:rFonts w:ascii="Times New Roman" w:hAnsi="Times New Roman"/>
                <w:b/>
                <w:sz w:val="24"/>
                <w:szCs w:val="24"/>
              </w:rPr>
              <w:t>в профессиональной сфере</w:t>
            </w:r>
          </w:p>
        </w:tc>
        <w:tc>
          <w:tcPr>
            <w:tcW w:w="992" w:type="dxa"/>
            <w:shd w:val="clear" w:color="auto" w:fill="auto"/>
          </w:tcPr>
          <w:p w14:paraId="48D0F3C0" w14:textId="77777777" w:rsidR="00FC0901" w:rsidRPr="00147D80" w:rsidRDefault="00004BDD"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4</w:t>
            </w:r>
          </w:p>
        </w:tc>
        <w:tc>
          <w:tcPr>
            <w:tcW w:w="1843" w:type="dxa"/>
            <w:vMerge w:val="restart"/>
            <w:shd w:val="clear" w:color="auto" w:fill="auto"/>
            <w:vAlign w:val="center"/>
          </w:tcPr>
          <w:p w14:paraId="1323F6A0"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Cs/>
                <w:sz w:val="24"/>
                <w:szCs w:val="24"/>
              </w:rPr>
              <w:t>ОК-01, ОК-02, ОК-04, ОК-07</w:t>
            </w:r>
          </w:p>
          <w:p w14:paraId="65B924D9" w14:textId="77777777" w:rsidR="00FC0901" w:rsidRPr="00147D80" w:rsidRDefault="00FC0901" w:rsidP="001F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
                <w:bCs/>
                <w:i/>
                <w:sz w:val="24"/>
                <w:szCs w:val="24"/>
              </w:rPr>
              <w:t>ПК</w:t>
            </w:r>
            <w:r w:rsidR="001F6408">
              <w:rPr>
                <w:rFonts w:ascii="Times New Roman" w:hAnsi="Times New Roman" w:cs="Times New Roman"/>
                <w:b/>
                <w:bCs/>
                <w:i/>
                <w:sz w:val="24"/>
                <w:szCs w:val="24"/>
              </w:rPr>
              <w:t>2.4</w:t>
            </w:r>
          </w:p>
        </w:tc>
      </w:tr>
      <w:tr w:rsidR="00FC0901" w:rsidRPr="00147D80" w14:paraId="7AB09D63" w14:textId="77777777" w:rsidTr="00945086">
        <w:trPr>
          <w:trHeight w:val="240"/>
        </w:trPr>
        <w:tc>
          <w:tcPr>
            <w:tcW w:w="1843" w:type="dxa"/>
            <w:vMerge w:val="restart"/>
            <w:shd w:val="clear" w:color="auto" w:fill="auto"/>
          </w:tcPr>
          <w:p w14:paraId="2646BFF1"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Тема 13.1</w:t>
            </w:r>
            <w:r>
              <w:rPr>
                <w:rFonts w:ascii="Times New Roman" w:hAnsi="Times New Roman" w:cs="Times New Roman"/>
                <w:bCs/>
                <w:sz w:val="24"/>
                <w:szCs w:val="24"/>
              </w:rPr>
              <w:t>.</w:t>
            </w:r>
            <w:r w:rsidRPr="00147D80">
              <w:rPr>
                <w:rFonts w:ascii="Times New Roman" w:hAnsi="Times New Roman" w:cs="Times New Roman"/>
                <w:bCs/>
                <w:sz w:val="24"/>
                <w:szCs w:val="24"/>
              </w:rPr>
              <w:t xml:space="preserve"> </w:t>
            </w:r>
          </w:p>
          <w:p w14:paraId="033E59F2"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Основные методы биоэкологических исследований</w:t>
            </w:r>
          </w:p>
          <w:p w14:paraId="0A0D40C8"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tcPr>
          <w:p w14:paraId="397ADE0C"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b/>
                <w:sz w:val="24"/>
              </w:rPr>
              <w:t>Профессионально ориентированное содержание (содержание прикладного модуля)</w:t>
            </w:r>
          </w:p>
        </w:tc>
        <w:tc>
          <w:tcPr>
            <w:tcW w:w="992" w:type="dxa"/>
            <w:vMerge w:val="restart"/>
            <w:shd w:val="clear" w:color="auto" w:fill="auto"/>
          </w:tcPr>
          <w:p w14:paraId="39A55555" w14:textId="77777777" w:rsidR="00FC0901" w:rsidRPr="00147D80" w:rsidRDefault="00004BDD"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vAlign w:val="center"/>
          </w:tcPr>
          <w:p w14:paraId="16C7666A"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C0901" w:rsidRPr="00147D80" w14:paraId="48E840C8" w14:textId="77777777" w:rsidTr="00945086">
        <w:trPr>
          <w:trHeight w:val="240"/>
        </w:trPr>
        <w:tc>
          <w:tcPr>
            <w:tcW w:w="1843" w:type="dxa"/>
            <w:vMerge/>
          </w:tcPr>
          <w:p w14:paraId="6492D799"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vAlign w:val="center"/>
          </w:tcPr>
          <w:p w14:paraId="7065F381"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147D80">
              <w:rPr>
                <w:rFonts w:ascii="Times New Roman" w:hAnsi="Times New Roman" w:cs="Times New Roman"/>
                <w:bCs/>
                <w:sz w:val="24"/>
                <w:szCs w:val="24"/>
              </w:rPr>
              <w:t xml:space="preserve">Научный метод. Методы биоэкологических исследований: полевые, лабораторные, экспериментальные. Мониторинг окружающей среды: локальный, региональный </w:t>
            </w:r>
            <w:r>
              <w:rPr>
                <w:rFonts w:ascii="Times New Roman" w:hAnsi="Times New Roman" w:cs="Times New Roman"/>
                <w:bCs/>
                <w:sz w:val="24"/>
                <w:szCs w:val="24"/>
              </w:rPr>
              <w:br/>
            </w:r>
            <w:r w:rsidRPr="00147D80">
              <w:rPr>
                <w:rFonts w:ascii="Times New Roman" w:hAnsi="Times New Roman" w:cs="Times New Roman"/>
                <w:bCs/>
                <w:sz w:val="24"/>
                <w:szCs w:val="24"/>
              </w:rPr>
              <w:t>и глобальный.</w:t>
            </w:r>
          </w:p>
          <w:p w14:paraId="123B7D6C"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147D80">
              <w:rPr>
                <w:rFonts w:ascii="Times New Roman" w:hAnsi="Times New Roman" w:cs="Times New Roman"/>
                <w:bCs/>
                <w:sz w:val="24"/>
                <w:szCs w:val="24"/>
              </w:rPr>
              <w:t>Методы поиска, анализа и обработки информации о проекте в различных источниках. Постановка цели, задач, выдвижение гипотезы</w:t>
            </w:r>
          </w:p>
        </w:tc>
        <w:tc>
          <w:tcPr>
            <w:tcW w:w="992" w:type="dxa"/>
            <w:vMerge/>
            <w:shd w:val="clear" w:color="auto" w:fill="auto"/>
          </w:tcPr>
          <w:p w14:paraId="0F475EE5"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401035AF"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C0901" w:rsidRPr="00147D80" w14:paraId="2BD379BA" w14:textId="77777777" w:rsidTr="00945086">
        <w:trPr>
          <w:trHeight w:val="227"/>
        </w:trPr>
        <w:tc>
          <w:tcPr>
            <w:tcW w:w="1843" w:type="dxa"/>
            <w:vMerge/>
          </w:tcPr>
          <w:p w14:paraId="110A1A11"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vAlign w:val="center"/>
          </w:tcPr>
          <w:p w14:paraId="4B96B6BF"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147D80">
              <w:rPr>
                <w:rFonts w:ascii="Times New Roman" w:hAnsi="Times New Roman" w:cs="Times New Roman"/>
                <w:bCs/>
                <w:sz w:val="24"/>
                <w:szCs w:val="24"/>
              </w:rPr>
              <w:t>Лабораторные занятия</w:t>
            </w:r>
          </w:p>
        </w:tc>
        <w:tc>
          <w:tcPr>
            <w:tcW w:w="992" w:type="dxa"/>
            <w:vMerge w:val="restart"/>
            <w:shd w:val="clear" w:color="auto" w:fill="auto"/>
          </w:tcPr>
          <w:p w14:paraId="6FED9C8B"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099B7490"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C0901" w:rsidRPr="00147D80" w14:paraId="184F370B" w14:textId="77777777" w:rsidTr="00945086">
        <w:trPr>
          <w:trHeight w:val="240"/>
        </w:trPr>
        <w:tc>
          <w:tcPr>
            <w:tcW w:w="1843" w:type="dxa"/>
            <w:vMerge/>
          </w:tcPr>
          <w:p w14:paraId="6AF19DFF"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781" w:type="dxa"/>
            <w:shd w:val="clear" w:color="auto" w:fill="auto"/>
            <w:vAlign w:val="center"/>
          </w:tcPr>
          <w:p w14:paraId="52474023"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Pr>
                <w:rFonts w:ascii="Times New Roman" w:hAnsi="Times New Roman" w:cs="Times New Roman"/>
                <w:bCs/>
                <w:sz w:val="24"/>
                <w:szCs w:val="24"/>
              </w:rPr>
              <w:t>№ 6 «</w:t>
            </w:r>
            <w:r w:rsidRPr="00147D80">
              <w:rPr>
                <w:rFonts w:ascii="Times New Roman" w:hAnsi="Times New Roman" w:cs="Times New Roman"/>
                <w:bCs/>
                <w:sz w:val="24"/>
                <w:szCs w:val="24"/>
              </w:rPr>
              <w:t xml:space="preserve">Проведение эксперимента по определению оптимальных условий для роста </w:t>
            </w:r>
            <w:r>
              <w:rPr>
                <w:rFonts w:ascii="Times New Roman" w:hAnsi="Times New Roman" w:cs="Times New Roman"/>
                <w:bCs/>
                <w:sz w:val="24"/>
                <w:szCs w:val="24"/>
              </w:rPr>
              <w:br/>
            </w:r>
            <w:r w:rsidRPr="00147D80">
              <w:rPr>
                <w:rFonts w:ascii="Times New Roman" w:hAnsi="Times New Roman" w:cs="Times New Roman"/>
                <w:bCs/>
                <w:sz w:val="24"/>
                <w:szCs w:val="24"/>
              </w:rPr>
              <w:t>и физиологической активности дрожжевых клеток. Выявление закономерностей, формулирование выводов и прогнозов</w:t>
            </w:r>
            <w:r>
              <w:rPr>
                <w:rFonts w:ascii="Times New Roman" w:hAnsi="Times New Roman" w:cs="Times New Roman"/>
                <w:bCs/>
                <w:sz w:val="24"/>
                <w:szCs w:val="24"/>
              </w:rPr>
              <w:t>».</w:t>
            </w:r>
          </w:p>
          <w:p w14:paraId="12746C57"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147D80">
              <w:rPr>
                <w:rFonts w:ascii="Times New Roman" w:hAnsi="Times New Roman" w:cs="Times New Roman"/>
                <w:bCs/>
                <w:sz w:val="24"/>
                <w:szCs w:val="24"/>
              </w:rPr>
              <w:t>Работы на выбор по мини</w:t>
            </w:r>
            <w:r>
              <w:rPr>
                <w:rFonts w:ascii="Times New Roman" w:hAnsi="Times New Roman" w:cs="Times New Roman"/>
                <w:bCs/>
                <w:sz w:val="24"/>
                <w:szCs w:val="24"/>
              </w:rPr>
              <w:t>-</w:t>
            </w:r>
            <w:r w:rsidRPr="00147D80">
              <w:rPr>
                <w:rFonts w:ascii="Times New Roman" w:hAnsi="Times New Roman" w:cs="Times New Roman"/>
                <w:bCs/>
                <w:sz w:val="24"/>
                <w:szCs w:val="24"/>
              </w:rPr>
              <w:t xml:space="preserve"> группам:</w:t>
            </w:r>
          </w:p>
          <w:p w14:paraId="176CEF1E" w14:textId="77777777" w:rsidR="00FC0901" w:rsidRPr="00147D80" w:rsidRDefault="00FC0901" w:rsidP="00945086">
            <w:pPr>
              <w:tabs>
                <w:tab w:val="left" w:pos="3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9"/>
              <w:jc w:val="both"/>
              <w:rPr>
                <w:rFonts w:ascii="Times New Roman" w:hAnsi="Times New Roman" w:cs="Times New Roman"/>
                <w:bCs/>
                <w:sz w:val="24"/>
                <w:szCs w:val="24"/>
              </w:rPr>
            </w:pPr>
            <w:r w:rsidRPr="00147D80">
              <w:rPr>
                <w:rFonts w:ascii="Times New Roman" w:hAnsi="Times New Roman" w:cs="Times New Roman"/>
                <w:bCs/>
                <w:sz w:val="24"/>
                <w:szCs w:val="24"/>
              </w:rPr>
              <w:t>1. Влияние температуры на рост и физиологическую активность дрожжевых клеток.</w:t>
            </w:r>
          </w:p>
          <w:p w14:paraId="491E1D80" w14:textId="77777777" w:rsidR="00FC0901" w:rsidRPr="00147D80" w:rsidRDefault="00FC0901" w:rsidP="00945086">
            <w:pPr>
              <w:tabs>
                <w:tab w:val="left" w:pos="3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9"/>
              <w:jc w:val="both"/>
              <w:rPr>
                <w:rFonts w:ascii="Times New Roman" w:hAnsi="Times New Roman" w:cs="Times New Roman"/>
                <w:bCs/>
                <w:sz w:val="24"/>
                <w:szCs w:val="24"/>
              </w:rPr>
            </w:pPr>
            <w:r w:rsidRPr="00147D80">
              <w:rPr>
                <w:rFonts w:ascii="Times New Roman" w:hAnsi="Times New Roman" w:cs="Times New Roman"/>
                <w:bCs/>
                <w:sz w:val="24"/>
                <w:szCs w:val="24"/>
              </w:rPr>
              <w:t>2. Влияние углеводов на рост и физиологическую активность дрожжевых клеток.</w:t>
            </w:r>
          </w:p>
          <w:p w14:paraId="235E9BE8"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147D80">
              <w:rPr>
                <w:rFonts w:ascii="Times New Roman" w:hAnsi="Times New Roman" w:cs="Times New Roman"/>
                <w:bCs/>
                <w:sz w:val="24"/>
                <w:szCs w:val="24"/>
              </w:rPr>
              <w:t>3. Сочетанное влияние температуры и углеводов на рост и физиологическую активность дрожжевых клеток</w:t>
            </w:r>
          </w:p>
        </w:tc>
        <w:tc>
          <w:tcPr>
            <w:tcW w:w="992" w:type="dxa"/>
            <w:vMerge/>
            <w:shd w:val="clear" w:color="auto" w:fill="auto"/>
          </w:tcPr>
          <w:p w14:paraId="7F8FD60A"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4C1337C4"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C0901" w:rsidRPr="00147D80" w14:paraId="6EEFDF70" w14:textId="77777777" w:rsidTr="00945086">
        <w:trPr>
          <w:trHeight w:val="240"/>
        </w:trPr>
        <w:tc>
          <w:tcPr>
            <w:tcW w:w="11624" w:type="dxa"/>
            <w:gridSpan w:val="2"/>
            <w:shd w:val="clear" w:color="auto" w:fill="auto"/>
          </w:tcPr>
          <w:p w14:paraId="31FF567F"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
                <w:bCs/>
                <w:sz w:val="24"/>
                <w:szCs w:val="24"/>
              </w:rPr>
              <w:t xml:space="preserve">Промежуточная аттестация </w:t>
            </w:r>
            <w:r w:rsidRPr="00147D80">
              <w:rPr>
                <w:rFonts w:ascii="Times New Roman" w:hAnsi="Times New Roman" w:cs="Times New Roman"/>
                <w:sz w:val="24"/>
                <w:szCs w:val="24"/>
              </w:rPr>
              <w:t>(</w:t>
            </w:r>
            <w:r>
              <w:rPr>
                <w:rFonts w:ascii="Times New Roman" w:hAnsi="Times New Roman" w:cs="Times New Roman"/>
                <w:sz w:val="24"/>
                <w:szCs w:val="24"/>
              </w:rPr>
              <w:t>э</w:t>
            </w:r>
            <w:r w:rsidRPr="00147D80">
              <w:rPr>
                <w:rFonts w:ascii="Times New Roman" w:hAnsi="Times New Roman" w:cs="Times New Roman"/>
                <w:sz w:val="24"/>
                <w:szCs w:val="24"/>
              </w:rPr>
              <w:t>кзамен)</w:t>
            </w:r>
          </w:p>
        </w:tc>
        <w:tc>
          <w:tcPr>
            <w:tcW w:w="992" w:type="dxa"/>
            <w:shd w:val="clear" w:color="auto" w:fill="auto"/>
          </w:tcPr>
          <w:p w14:paraId="2BA61423" w14:textId="77777777" w:rsidR="00FC0901" w:rsidRPr="00147D80" w:rsidRDefault="00042218"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p>
        </w:tc>
        <w:tc>
          <w:tcPr>
            <w:tcW w:w="1843" w:type="dxa"/>
            <w:shd w:val="clear" w:color="auto" w:fill="auto"/>
          </w:tcPr>
          <w:p w14:paraId="1D5F5FEE"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C0901" w:rsidRPr="00147D80" w14:paraId="23A78330" w14:textId="77777777" w:rsidTr="00945086">
        <w:trPr>
          <w:trHeight w:val="240"/>
        </w:trPr>
        <w:tc>
          <w:tcPr>
            <w:tcW w:w="11624" w:type="dxa"/>
            <w:gridSpan w:val="2"/>
            <w:shd w:val="clear" w:color="auto" w:fill="auto"/>
          </w:tcPr>
          <w:p w14:paraId="035BAB73"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
                <w:bCs/>
                <w:sz w:val="24"/>
                <w:szCs w:val="24"/>
              </w:rPr>
              <w:t>Всего:</w:t>
            </w:r>
          </w:p>
        </w:tc>
        <w:tc>
          <w:tcPr>
            <w:tcW w:w="992" w:type="dxa"/>
            <w:shd w:val="clear" w:color="auto" w:fill="auto"/>
          </w:tcPr>
          <w:p w14:paraId="6ECD13A5"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147D80">
              <w:rPr>
                <w:rFonts w:ascii="Times New Roman" w:hAnsi="Times New Roman" w:cs="Times New Roman"/>
                <w:b/>
                <w:bCs/>
                <w:sz w:val="24"/>
                <w:szCs w:val="24"/>
              </w:rPr>
              <w:t>144</w:t>
            </w:r>
          </w:p>
        </w:tc>
        <w:tc>
          <w:tcPr>
            <w:tcW w:w="1843" w:type="dxa"/>
            <w:shd w:val="clear" w:color="auto" w:fill="auto"/>
          </w:tcPr>
          <w:p w14:paraId="4C779BF9" w14:textId="77777777" w:rsidR="00FC0901" w:rsidRPr="00147D80" w:rsidRDefault="00FC0901" w:rsidP="0094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bl>
    <w:p w14:paraId="6C609935" w14:textId="77777777" w:rsidR="00FC0901" w:rsidRPr="00996547" w:rsidRDefault="00FC0901" w:rsidP="00FC0901">
      <w:pPr>
        <w:spacing w:after="200" w:line="276" w:lineRule="auto"/>
        <w:jc w:val="center"/>
        <w:rPr>
          <w:rFonts w:ascii="Times New Roman" w:eastAsia="Times New Roman" w:hAnsi="Times New Roman" w:cs="Times New Roman"/>
          <w:b/>
          <w:sz w:val="28"/>
          <w:szCs w:val="28"/>
        </w:rPr>
      </w:pPr>
    </w:p>
    <w:p w14:paraId="50E27F1D" w14:textId="77777777" w:rsidR="009A54C2" w:rsidRDefault="009A54C2" w:rsidP="009A54C2">
      <w:pPr>
        <w:spacing w:after="0" w:line="360" w:lineRule="auto"/>
        <w:jc w:val="both"/>
        <w:rPr>
          <w:rFonts w:ascii="Times New Roman" w:hAnsi="Times New Roman" w:cs="Times New Roman"/>
          <w:sz w:val="24"/>
          <w:szCs w:val="24"/>
        </w:rPr>
      </w:pPr>
    </w:p>
    <w:p w14:paraId="1C3354ED" w14:textId="77777777" w:rsidR="009A54C2" w:rsidRDefault="009A54C2" w:rsidP="009A54C2">
      <w:pPr>
        <w:spacing w:after="0" w:line="360" w:lineRule="auto"/>
        <w:jc w:val="both"/>
        <w:rPr>
          <w:rFonts w:ascii="Times New Roman" w:hAnsi="Times New Roman" w:cs="Times New Roman"/>
          <w:sz w:val="24"/>
          <w:szCs w:val="24"/>
        </w:rPr>
      </w:pPr>
    </w:p>
    <w:p w14:paraId="784DD652" w14:textId="77777777" w:rsidR="001D26AD" w:rsidRDefault="001D26AD" w:rsidP="009A54C2">
      <w:pPr>
        <w:spacing w:after="0" w:line="360" w:lineRule="auto"/>
        <w:jc w:val="both"/>
        <w:rPr>
          <w:rFonts w:ascii="Times New Roman" w:hAnsi="Times New Roman" w:cs="Times New Roman"/>
          <w:sz w:val="24"/>
          <w:szCs w:val="24"/>
        </w:rPr>
        <w:sectPr w:rsidR="001D26AD" w:rsidSect="009A54C2">
          <w:pgSz w:w="16838" w:h="11906" w:orient="landscape"/>
          <w:pgMar w:top="1701" w:right="1134" w:bottom="850" w:left="1134" w:header="708" w:footer="708" w:gutter="0"/>
          <w:cols w:space="708"/>
          <w:docGrid w:linePitch="360"/>
        </w:sectPr>
      </w:pPr>
    </w:p>
    <w:p w14:paraId="5D23F9E7" w14:textId="77777777" w:rsidR="001D26AD" w:rsidRPr="00996547" w:rsidRDefault="001D26AD" w:rsidP="001D26AD">
      <w:pPr>
        <w:pStyle w:val="1"/>
        <w:spacing w:line="360" w:lineRule="auto"/>
        <w:jc w:val="center"/>
        <w:rPr>
          <w:rFonts w:ascii="Times New Roman" w:hAnsi="Times New Roman" w:cs="Times New Roman"/>
          <w:sz w:val="28"/>
          <w:szCs w:val="28"/>
        </w:rPr>
      </w:pPr>
      <w:bookmarkStart w:id="7" w:name="_Toc193968772"/>
      <w:r w:rsidRPr="00996547">
        <w:rPr>
          <w:rFonts w:ascii="Times New Roman" w:hAnsi="Times New Roman" w:cs="Times New Roman"/>
          <w:sz w:val="28"/>
          <w:szCs w:val="28"/>
        </w:rPr>
        <w:lastRenderedPageBreak/>
        <w:t>3. Условия реализации программы общеобразовательной дисциплин</w:t>
      </w:r>
      <w:r>
        <w:rPr>
          <w:rFonts w:ascii="Times New Roman" w:hAnsi="Times New Roman" w:cs="Times New Roman"/>
          <w:sz w:val="28"/>
          <w:szCs w:val="28"/>
        </w:rPr>
        <w:t>ы</w:t>
      </w:r>
      <w:bookmarkEnd w:id="7"/>
    </w:p>
    <w:p w14:paraId="48370555" w14:textId="77777777" w:rsidR="001D26AD" w:rsidRDefault="001D26AD" w:rsidP="001D26AD">
      <w:pPr>
        <w:spacing w:line="360" w:lineRule="auto"/>
        <w:ind w:firstLine="720"/>
        <w:rPr>
          <w:rFonts w:ascii="Times New Roman" w:hAnsi="Times New Roman" w:cs="Times New Roman"/>
          <w:b/>
          <w:bCs/>
          <w:sz w:val="28"/>
          <w:szCs w:val="28"/>
        </w:rPr>
      </w:pPr>
      <w:r w:rsidRPr="00996547">
        <w:rPr>
          <w:rFonts w:ascii="Times New Roman" w:hAnsi="Times New Roman" w:cs="Times New Roman"/>
          <w:b/>
          <w:bCs/>
          <w:sz w:val="28"/>
          <w:szCs w:val="28"/>
        </w:rPr>
        <w:t xml:space="preserve">3.1. Для реализации программы дисциплины должны быть предусмотрены следующие специальные помещения: </w:t>
      </w:r>
    </w:p>
    <w:p w14:paraId="01D475BC" w14:textId="77777777" w:rsidR="001D26AD" w:rsidRPr="00EF0FB7" w:rsidRDefault="001D26AD" w:rsidP="001D26AD">
      <w:pPr>
        <w:spacing w:after="0" w:line="360" w:lineRule="auto"/>
        <w:ind w:firstLine="720"/>
        <w:jc w:val="both"/>
        <w:rPr>
          <w:rFonts w:ascii="Times New Roman" w:eastAsia="Times New Roman" w:hAnsi="Times New Roman" w:cs="Times New Roman"/>
          <w:color w:val="212529"/>
          <w:sz w:val="28"/>
          <w:szCs w:val="28"/>
        </w:rPr>
      </w:pPr>
      <w:r w:rsidRPr="00EF0FB7">
        <w:rPr>
          <w:rFonts w:ascii="Times New Roman" w:eastAsia="Times New Roman" w:hAnsi="Times New Roman" w:cs="Times New Roman"/>
          <w:sz w:val="28"/>
          <w:szCs w:val="28"/>
        </w:rPr>
        <w:t>Кабинет</w:t>
      </w:r>
      <w:r w:rsidRPr="00EF0FB7">
        <w:rPr>
          <w:rFonts w:ascii="Times New Roman" w:eastAsia="Times New Roman" w:hAnsi="Times New Roman" w:cs="Times New Roman"/>
          <w:i/>
          <w:sz w:val="28"/>
          <w:szCs w:val="28"/>
        </w:rPr>
        <w:t xml:space="preserve"> </w:t>
      </w:r>
      <w:r w:rsidRPr="00EF0FB7">
        <w:rPr>
          <w:rFonts w:ascii="Times New Roman" w:eastAsia="Times New Roman" w:hAnsi="Times New Roman" w:cs="Times New Roman"/>
          <w:iCs/>
          <w:sz w:val="28"/>
          <w:szCs w:val="28"/>
        </w:rPr>
        <w:t>«Биологии»,</w:t>
      </w:r>
      <w:r w:rsidRPr="00EF0FB7">
        <w:rPr>
          <w:rFonts w:ascii="Times New Roman" w:eastAsia="Times New Roman" w:hAnsi="Times New Roman" w:cs="Times New Roman"/>
          <w:sz w:val="28"/>
          <w:szCs w:val="28"/>
        </w:rPr>
        <w:t xml:space="preserve"> оснащенный оборудованием: </w:t>
      </w:r>
      <w:r>
        <w:rPr>
          <w:rFonts w:ascii="Times New Roman" w:eastAsia="Times New Roman" w:hAnsi="Times New Roman" w:cs="Times New Roman"/>
          <w:color w:val="212529"/>
          <w:sz w:val="28"/>
          <w:szCs w:val="28"/>
        </w:rPr>
        <w:t>с</w:t>
      </w:r>
      <w:r w:rsidRPr="00EF0FB7">
        <w:rPr>
          <w:rFonts w:ascii="Times New Roman" w:eastAsia="Times New Roman" w:hAnsi="Times New Roman" w:cs="Times New Roman"/>
          <w:color w:val="212529"/>
          <w:sz w:val="28"/>
          <w:szCs w:val="28"/>
        </w:rPr>
        <w:t>тол демонстрационный (с раковиной, подводкой и отведением воды, сантехникой, электрическими розетками, автоматами аварийного отключения тока)</w:t>
      </w:r>
      <w:r>
        <w:rPr>
          <w:rFonts w:ascii="Times New Roman" w:eastAsia="Times New Roman" w:hAnsi="Times New Roman" w:cs="Times New Roman"/>
          <w:color w:val="212529"/>
          <w:sz w:val="28"/>
          <w:szCs w:val="28"/>
        </w:rPr>
        <w:t>, л</w:t>
      </w:r>
      <w:r w:rsidRPr="00EF0FB7">
        <w:rPr>
          <w:rFonts w:ascii="Times New Roman" w:eastAsia="Times New Roman" w:hAnsi="Times New Roman" w:cs="Times New Roman"/>
          <w:color w:val="212529"/>
          <w:sz w:val="28"/>
          <w:szCs w:val="28"/>
        </w:rPr>
        <w:t xml:space="preserve">абораторный островной стол (двухсторонний, с защитным, химостойким </w:t>
      </w:r>
      <w:r>
        <w:rPr>
          <w:rFonts w:ascii="Times New Roman" w:eastAsia="Times New Roman" w:hAnsi="Times New Roman" w:cs="Times New Roman"/>
          <w:color w:val="212529"/>
          <w:sz w:val="28"/>
          <w:szCs w:val="28"/>
        </w:rPr>
        <w:br/>
      </w:r>
      <w:r w:rsidRPr="00EF0FB7">
        <w:rPr>
          <w:rFonts w:ascii="Times New Roman" w:eastAsia="Times New Roman" w:hAnsi="Times New Roman" w:cs="Times New Roman"/>
          <w:color w:val="212529"/>
          <w:sz w:val="28"/>
          <w:szCs w:val="28"/>
        </w:rPr>
        <w:t>и термостойким покрытием, надстольем, с подсветкой и электрическими розетками, подводкой и отведением воды и сантехникой)</w:t>
      </w:r>
      <w:r>
        <w:rPr>
          <w:rFonts w:ascii="Times New Roman" w:eastAsia="Times New Roman" w:hAnsi="Times New Roman" w:cs="Times New Roman"/>
          <w:color w:val="212529"/>
          <w:sz w:val="28"/>
          <w:szCs w:val="28"/>
        </w:rPr>
        <w:t>, с</w:t>
      </w:r>
      <w:r w:rsidRPr="00EF0FB7">
        <w:rPr>
          <w:rFonts w:ascii="Times New Roman" w:eastAsia="Times New Roman" w:hAnsi="Times New Roman" w:cs="Times New Roman"/>
          <w:color w:val="212529"/>
          <w:sz w:val="28"/>
          <w:szCs w:val="28"/>
        </w:rPr>
        <w:t>тул лабораторный поворотный, регулируемый по высоте</w:t>
      </w:r>
      <w:r>
        <w:rPr>
          <w:rFonts w:ascii="Times New Roman" w:eastAsia="Times New Roman" w:hAnsi="Times New Roman" w:cs="Times New Roman"/>
          <w:color w:val="212529"/>
          <w:sz w:val="28"/>
          <w:szCs w:val="28"/>
        </w:rPr>
        <w:t>.</w:t>
      </w:r>
      <w:r w:rsidRPr="00EF0FB7">
        <w:rPr>
          <w:rFonts w:ascii="Times New Roman" w:eastAsia="Times New Roman" w:hAnsi="Times New Roman" w:cs="Times New Roman"/>
          <w:color w:val="212529"/>
          <w:sz w:val="28"/>
          <w:szCs w:val="28"/>
        </w:rPr>
        <w:t xml:space="preserve"> </w:t>
      </w:r>
    </w:p>
    <w:p w14:paraId="4EB55755" w14:textId="77777777" w:rsidR="001D26AD" w:rsidRPr="00603048" w:rsidRDefault="001D26AD" w:rsidP="001D26AD">
      <w:pPr>
        <w:spacing w:after="0" w:line="360" w:lineRule="auto"/>
        <w:jc w:val="both"/>
        <w:rPr>
          <w:rFonts w:ascii="Times New Roman" w:hAnsi="Times New Roman"/>
          <w:sz w:val="28"/>
          <w:szCs w:val="28"/>
        </w:rPr>
      </w:pPr>
      <w:r w:rsidRPr="00603048">
        <w:rPr>
          <w:rFonts w:ascii="Times New Roman" w:hAnsi="Times New Roman"/>
          <w:sz w:val="28"/>
          <w:szCs w:val="28"/>
        </w:rPr>
        <w:t>Примерный перечень демонстрационного и лабораторного оборудования</w:t>
      </w:r>
      <w:r>
        <w:rPr>
          <w:rFonts w:ascii="Times New Roman" w:hAnsi="Times New Roman"/>
          <w:sz w:val="28"/>
          <w:szCs w:val="28"/>
        </w:rPr>
        <w:t>.</w:t>
      </w:r>
    </w:p>
    <w:p w14:paraId="1DE42DE7" w14:textId="77777777" w:rsidR="001D26AD" w:rsidRDefault="001D26AD" w:rsidP="001D26AD">
      <w:pPr>
        <w:spacing w:after="0" w:line="360" w:lineRule="auto"/>
        <w:ind w:firstLine="720"/>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Д</w:t>
      </w:r>
      <w:r w:rsidRPr="00EF0FB7">
        <w:rPr>
          <w:rFonts w:ascii="Times New Roman" w:eastAsia="Times New Roman" w:hAnsi="Times New Roman" w:cs="Times New Roman"/>
          <w:color w:val="212529"/>
          <w:sz w:val="28"/>
          <w:szCs w:val="28"/>
        </w:rPr>
        <w:t xml:space="preserve">емонстрационное оборудование и приборы: </w:t>
      </w:r>
    </w:p>
    <w:p w14:paraId="55C1AF1D" w14:textId="77777777" w:rsidR="001D26AD" w:rsidRPr="003E6F9E" w:rsidRDefault="001D26AD" w:rsidP="001D26AD">
      <w:pPr>
        <w:pStyle w:val="a3"/>
        <w:numPr>
          <w:ilvl w:val="0"/>
          <w:numId w:val="4"/>
        </w:numPr>
        <w:spacing w:after="0" w:line="360" w:lineRule="auto"/>
        <w:jc w:val="both"/>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t>комплект влажных препаратов демонстрационный</w:t>
      </w:r>
    </w:p>
    <w:p w14:paraId="0267CE38" w14:textId="77777777" w:rsidR="001D26AD" w:rsidRPr="003E6F9E" w:rsidRDefault="001D26AD" w:rsidP="001D26AD">
      <w:pPr>
        <w:pStyle w:val="a3"/>
        <w:numPr>
          <w:ilvl w:val="0"/>
          <w:numId w:val="4"/>
        </w:numPr>
        <w:spacing w:after="0" w:line="360" w:lineRule="auto"/>
        <w:jc w:val="both"/>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t>комплект гербариев по систематике растений с определительными карточками</w:t>
      </w:r>
    </w:p>
    <w:p w14:paraId="635EF649" w14:textId="77777777" w:rsidR="001D26AD" w:rsidRPr="003E6F9E" w:rsidRDefault="001D26AD" w:rsidP="001D26AD">
      <w:pPr>
        <w:pStyle w:val="a3"/>
        <w:numPr>
          <w:ilvl w:val="0"/>
          <w:numId w:val="4"/>
        </w:numPr>
        <w:spacing w:after="0" w:line="360" w:lineRule="auto"/>
        <w:jc w:val="both"/>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t>комплект коллекций демонстрационный</w:t>
      </w:r>
    </w:p>
    <w:p w14:paraId="4D1B3459" w14:textId="77777777" w:rsidR="001D26AD" w:rsidRPr="003E6F9E" w:rsidRDefault="001D26AD" w:rsidP="001D26AD">
      <w:pPr>
        <w:pStyle w:val="a3"/>
        <w:numPr>
          <w:ilvl w:val="0"/>
          <w:numId w:val="4"/>
        </w:numPr>
        <w:spacing w:after="0" w:line="360" w:lineRule="auto"/>
        <w:jc w:val="both"/>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t>цифровой микроскоп бинокулярный (с камерой)</w:t>
      </w:r>
    </w:p>
    <w:p w14:paraId="27B42568" w14:textId="77777777" w:rsidR="001D26AD" w:rsidRPr="00EF0FB7" w:rsidRDefault="001D26AD" w:rsidP="001D26AD">
      <w:pPr>
        <w:spacing w:after="0" w:line="360" w:lineRule="auto"/>
        <w:ind w:firstLine="720"/>
        <w:jc w:val="both"/>
        <w:rPr>
          <w:rFonts w:ascii="Times New Roman" w:eastAsia="Times New Roman" w:hAnsi="Times New Roman" w:cs="Times New Roman"/>
          <w:color w:val="212529"/>
          <w:sz w:val="28"/>
          <w:szCs w:val="28"/>
        </w:rPr>
      </w:pPr>
      <w:r w:rsidRPr="00EF0FB7">
        <w:rPr>
          <w:rFonts w:ascii="Times New Roman" w:eastAsia="Times New Roman" w:hAnsi="Times New Roman" w:cs="Times New Roman"/>
          <w:color w:val="212529"/>
          <w:sz w:val="28"/>
          <w:szCs w:val="28"/>
        </w:rPr>
        <w:t xml:space="preserve">Лабораторно-технологическое оборудование (лабораторное оборудование, приборы, наборы для эксперимента, инструменты): </w:t>
      </w:r>
    </w:p>
    <w:p w14:paraId="450BCFE9" w14:textId="77777777" w:rsidR="001D26AD" w:rsidRPr="003E6F9E" w:rsidRDefault="001D26AD" w:rsidP="001D26AD">
      <w:pPr>
        <w:pStyle w:val="a3"/>
        <w:numPr>
          <w:ilvl w:val="0"/>
          <w:numId w:val="3"/>
        </w:numPr>
        <w:spacing w:after="0" w:line="360" w:lineRule="auto"/>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t>модели, муляжи, аппликации</w:t>
      </w:r>
    </w:p>
    <w:p w14:paraId="71340245" w14:textId="77777777" w:rsidR="001D26AD" w:rsidRPr="003E6F9E" w:rsidRDefault="001D26AD" w:rsidP="001D26AD">
      <w:pPr>
        <w:pStyle w:val="a3"/>
        <w:numPr>
          <w:ilvl w:val="0"/>
          <w:numId w:val="3"/>
        </w:numPr>
        <w:spacing w:after="0" w:line="360" w:lineRule="auto"/>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t>комплект моделей-аппликаций демонстрационный</w:t>
      </w:r>
    </w:p>
    <w:p w14:paraId="73480F18" w14:textId="77777777" w:rsidR="001D26AD" w:rsidRPr="003E6F9E" w:rsidRDefault="001D26AD" w:rsidP="001D26AD">
      <w:pPr>
        <w:pStyle w:val="a3"/>
        <w:numPr>
          <w:ilvl w:val="0"/>
          <w:numId w:val="3"/>
        </w:numPr>
        <w:spacing w:after="0" w:line="360" w:lineRule="auto"/>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t>комплект анатомических моделей демонстрационный</w:t>
      </w:r>
    </w:p>
    <w:p w14:paraId="2E77F9A4" w14:textId="77777777" w:rsidR="001D26AD" w:rsidRPr="003E6F9E" w:rsidRDefault="001D26AD" w:rsidP="001D26AD">
      <w:pPr>
        <w:pStyle w:val="a3"/>
        <w:numPr>
          <w:ilvl w:val="0"/>
          <w:numId w:val="3"/>
        </w:numPr>
        <w:spacing w:after="0" w:line="360" w:lineRule="auto"/>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t>набор палеонтологических муляжей</w:t>
      </w:r>
    </w:p>
    <w:p w14:paraId="4BB0CE09" w14:textId="77777777" w:rsidR="001D26AD" w:rsidRPr="003E6F9E" w:rsidRDefault="001D26AD" w:rsidP="001D26AD">
      <w:pPr>
        <w:pStyle w:val="a3"/>
        <w:numPr>
          <w:ilvl w:val="0"/>
          <w:numId w:val="3"/>
        </w:numPr>
        <w:spacing w:after="0" w:line="360" w:lineRule="auto"/>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t>комплект ботанических моделей демонстрационный</w:t>
      </w:r>
    </w:p>
    <w:p w14:paraId="58DD17B8" w14:textId="77777777" w:rsidR="001D26AD" w:rsidRPr="003E6F9E" w:rsidRDefault="001D26AD" w:rsidP="001D26AD">
      <w:pPr>
        <w:pStyle w:val="a3"/>
        <w:numPr>
          <w:ilvl w:val="0"/>
          <w:numId w:val="3"/>
        </w:numPr>
        <w:spacing w:after="0" w:line="360" w:lineRule="auto"/>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t>комплект зоологических моделей демонстрационный</w:t>
      </w:r>
    </w:p>
    <w:p w14:paraId="34E3CFA0" w14:textId="77777777" w:rsidR="001D26AD" w:rsidRPr="003E6F9E" w:rsidRDefault="001D26AD" w:rsidP="001D26AD">
      <w:pPr>
        <w:pStyle w:val="a3"/>
        <w:numPr>
          <w:ilvl w:val="0"/>
          <w:numId w:val="3"/>
        </w:numPr>
        <w:spacing w:after="0" w:line="360" w:lineRule="auto"/>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t>комплект муляжей демонстрационный</w:t>
      </w:r>
    </w:p>
    <w:p w14:paraId="22A1088A" w14:textId="77777777" w:rsidR="001D26AD" w:rsidRPr="003E6F9E" w:rsidRDefault="001D26AD" w:rsidP="001D26AD">
      <w:pPr>
        <w:pStyle w:val="a3"/>
        <w:numPr>
          <w:ilvl w:val="0"/>
          <w:numId w:val="3"/>
        </w:numPr>
        <w:spacing w:after="0" w:line="360" w:lineRule="auto"/>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t>скелет человека</w:t>
      </w:r>
    </w:p>
    <w:p w14:paraId="16D160B0" w14:textId="77777777" w:rsidR="001D26AD" w:rsidRPr="003E6F9E" w:rsidRDefault="001D26AD" w:rsidP="001D26AD">
      <w:pPr>
        <w:pStyle w:val="a3"/>
        <w:numPr>
          <w:ilvl w:val="0"/>
          <w:numId w:val="3"/>
        </w:numPr>
        <w:spacing w:after="0" w:line="360" w:lineRule="auto"/>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t>торс человека разборный</w:t>
      </w:r>
    </w:p>
    <w:p w14:paraId="79770F82" w14:textId="77777777" w:rsidR="001D26AD" w:rsidRPr="003E6F9E" w:rsidRDefault="001D26AD" w:rsidP="001D26AD">
      <w:pPr>
        <w:pStyle w:val="a3"/>
        <w:numPr>
          <w:ilvl w:val="0"/>
          <w:numId w:val="3"/>
        </w:numPr>
        <w:spacing w:after="0" w:line="360" w:lineRule="auto"/>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lastRenderedPageBreak/>
        <w:t>комплект моделей</w:t>
      </w:r>
    </w:p>
    <w:p w14:paraId="679AEAAE" w14:textId="77777777" w:rsidR="001D26AD" w:rsidRPr="003E6F9E" w:rsidRDefault="001D26AD" w:rsidP="001D26AD">
      <w:pPr>
        <w:pStyle w:val="a3"/>
        <w:numPr>
          <w:ilvl w:val="0"/>
          <w:numId w:val="3"/>
        </w:numPr>
        <w:spacing w:after="0" w:line="360" w:lineRule="auto"/>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t>комплект скелетов различных классов животных</w:t>
      </w:r>
    </w:p>
    <w:p w14:paraId="3D2A0A2D" w14:textId="77777777" w:rsidR="001D26AD" w:rsidRPr="003E6F9E" w:rsidRDefault="001D26AD" w:rsidP="001D26AD">
      <w:pPr>
        <w:pStyle w:val="a3"/>
        <w:numPr>
          <w:ilvl w:val="0"/>
          <w:numId w:val="3"/>
        </w:numPr>
        <w:spacing w:after="0" w:line="360" w:lineRule="auto"/>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t>таблицы рельефные</w:t>
      </w:r>
    </w:p>
    <w:p w14:paraId="10D52895" w14:textId="77777777" w:rsidR="001D26AD" w:rsidRPr="003E6F9E" w:rsidRDefault="001D26AD" w:rsidP="001D26AD">
      <w:pPr>
        <w:pStyle w:val="a3"/>
        <w:numPr>
          <w:ilvl w:val="0"/>
          <w:numId w:val="3"/>
        </w:numPr>
        <w:spacing w:after="0" w:line="360" w:lineRule="auto"/>
        <w:rPr>
          <w:rFonts w:ascii="Times New Roman" w:hAnsi="Times New Roman" w:cs="Times New Roman"/>
          <w:sz w:val="28"/>
          <w:szCs w:val="28"/>
        </w:rPr>
      </w:pPr>
      <w:r w:rsidRPr="003E6F9E">
        <w:rPr>
          <w:rFonts w:ascii="Times New Roman" w:hAnsi="Times New Roman" w:cs="Times New Roman"/>
          <w:sz w:val="28"/>
          <w:szCs w:val="28"/>
        </w:rPr>
        <w:t>демонстрационные учебно-наглядные пособия</w:t>
      </w:r>
    </w:p>
    <w:p w14:paraId="5C829380" w14:textId="77777777" w:rsidR="001D26AD" w:rsidRPr="003E6F9E" w:rsidRDefault="001D26AD" w:rsidP="001D26AD">
      <w:pPr>
        <w:pStyle w:val="a3"/>
        <w:numPr>
          <w:ilvl w:val="0"/>
          <w:numId w:val="3"/>
        </w:numPr>
        <w:spacing w:after="0" w:line="360" w:lineRule="auto"/>
        <w:rPr>
          <w:rFonts w:ascii="Times New Roman" w:hAnsi="Times New Roman" w:cs="Times New Roman"/>
          <w:sz w:val="28"/>
          <w:szCs w:val="28"/>
        </w:rPr>
      </w:pPr>
      <w:r w:rsidRPr="003E6F9E">
        <w:rPr>
          <w:rFonts w:ascii="Times New Roman" w:hAnsi="Times New Roman" w:cs="Times New Roman"/>
          <w:sz w:val="28"/>
          <w:szCs w:val="28"/>
        </w:rPr>
        <w:t>комплект портретов для оформления кабинета</w:t>
      </w:r>
    </w:p>
    <w:p w14:paraId="18617842" w14:textId="77777777" w:rsidR="001D26AD" w:rsidRPr="003E6F9E" w:rsidRDefault="001D26AD" w:rsidP="001D26AD">
      <w:pPr>
        <w:pStyle w:val="a3"/>
        <w:numPr>
          <w:ilvl w:val="0"/>
          <w:numId w:val="3"/>
        </w:numPr>
        <w:spacing w:after="0" w:line="360" w:lineRule="auto"/>
        <w:rPr>
          <w:rFonts w:ascii="Times New Roman" w:hAnsi="Times New Roman" w:cs="Times New Roman"/>
          <w:sz w:val="28"/>
          <w:szCs w:val="28"/>
        </w:rPr>
      </w:pPr>
      <w:r w:rsidRPr="003E6F9E">
        <w:rPr>
          <w:rFonts w:ascii="Times New Roman" w:hAnsi="Times New Roman" w:cs="Times New Roman"/>
          <w:sz w:val="28"/>
          <w:szCs w:val="28"/>
        </w:rPr>
        <w:t>лаборантская для кабинета биологии и экологии</w:t>
      </w:r>
    </w:p>
    <w:p w14:paraId="6E4F3EE3" w14:textId="77777777" w:rsidR="001D26AD" w:rsidRPr="003E6F9E" w:rsidRDefault="001D26AD" w:rsidP="001D26AD">
      <w:pPr>
        <w:pStyle w:val="a3"/>
        <w:numPr>
          <w:ilvl w:val="0"/>
          <w:numId w:val="3"/>
        </w:numPr>
        <w:spacing w:after="0" w:line="360" w:lineRule="auto"/>
        <w:rPr>
          <w:rFonts w:ascii="Times New Roman" w:hAnsi="Times New Roman" w:cs="Times New Roman"/>
          <w:sz w:val="28"/>
          <w:szCs w:val="28"/>
        </w:rPr>
      </w:pPr>
      <w:r w:rsidRPr="003E6F9E">
        <w:rPr>
          <w:rFonts w:ascii="Times New Roman" w:hAnsi="Times New Roman" w:cs="Times New Roman"/>
          <w:sz w:val="28"/>
          <w:szCs w:val="28"/>
        </w:rPr>
        <w:t>стол с ящиками для хранения/тумбой</w:t>
      </w:r>
    </w:p>
    <w:p w14:paraId="712C6C2B" w14:textId="77777777" w:rsidR="001D26AD" w:rsidRPr="003E6F9E" w:rsidRDefault="001D26AD" w:rsidP="001D26AD">
      <w:pPr>
        <w:pStyle w:val="a3"/>
        <w:numPr>
          <w:ilvl w:val="0"/>
          <w:numId w:val="3"/>
        </w:numPr>
        <w:spacing w:after="0" w:line="360" w:lineRule="auto"/>
        <w:rPr>
          <w:rFonts w:ascii="Times New Roman" w:hAnsi="Times New Roman" w:cs="Times New Roman"/>
          <w:sz w:val="28"/>
          <w:szCs w:val="28"/>
        </w:rPr>
      </w:pPr>
      <w:r w:rsidRPr="003E6F9E">
        <w:rPr>
          <w:rFonts w:ascii="Times New Roman" w:hAnsi="Times New Roman" w:cs="Times New Roman"/>
          <w:sz w:val="28"/>
          <w:szCs w:val="28"/>
        </w:rPr>
        <w:t>кресло офисное</w:t>
      </w:r>
    </w:p>
    <w:p w14:paraId="503EA86E" w14:textId="77777777" w:rsidR="001D26AD" w:rsidRPr="003E6F9E" w:rsidRDefault="001D26AD" w:rsidP="001D26AD">
      <w:pPr>
        <w:pStyle w:val="a3"/>
        <w:numPr>
          <w:ilvl w:val="0"/>
          <w:numId w:val="3"/>
        </w:numPr>
        <w:spacing w:after="0" w:line="360" w:lineRule="auto"/>
        <w:rPr>
          <w:rFonts w:ascii="Times New Roman" w:hAnsi="Times New Roman" w:cs="Times New Roman"/>
          <w:sz w:val="28"/>
          <w:szCs w:val="28"/>
        </w:rPr>
      </w:pPr>
      <w:r w:rsidRPr="003E6F9E">
        <w:rPr>
          <w:rFonts w:ascii="Times New Roman" w:hAnsi="Times New Roman" w:cs="Times New Roman"/>
          <w:sz w:val="28"/>
          <w:szCs w:val="28"/>
        </w:rPr>
        <w:t>стол лабораторный моечный</w:t>
      </w:r>
    </w:p>
    <w:p w14:paraId="0ED052B7" w14:textId="77777777" w:rsidR="001D26AD" w:rsidRPr="003E6F9E" w:rsidRDefault="001D26AD" w:rsidP="001D26AD">
      <w:pPr>
        <w:pStyle w:val="a3"/>
        <w:numPr>
          <w:ilvl w:val="0"/>
          <w:numId w:val="3"/>
        </w:numPr>
        <w:spacing w:after="0" w:line="360" w:lineRule="auto"/>
        <w:rPr>
          <w:rFonts w:ascii="Times New Roman" w:hAnsi="Times New Roman" w:cs="Times New Roman"/>
          <w:sz w:val="28"/>
          <w:szCs w:val="28"/>
        </w:rPr>
      </w:pPr>
      <w:r w:rsidRPr="003E6F9E">
        <w:rPr>
          <w:rFonts w:ascii="Times New Roman" w:hAnsi="Times New Roman" w:cs="Times New Roman"/>
          <w:sz w:val="28"/>
          <w:szCs w:val="28"/>
        </w:rPr>
        <w:t>сушильная панель для посуды</w:t>
      </w:r>
    </w:p>
    <w:p w14:paraId="6901E648" w14:textId="77777777" w:rsidR="001D26AD" w:rsidRPr="003E6F9E" w:rsidRDefault="001D26AD" w:rsidP="001D26AD">
      <w:pPr>
        <w:pStyle w:val="a3"/>
        <w:numPr>
          <w:ilvl w:val="0"/>
          <w:numId w:val="3"/>
        </w:numPr>
        <w:spacing w:after="0" w:line="360" w:lineRule="auto"/>
        <w:rPr>
          <w:rFonts w:ascii="Times New Roman" w:hAnsi="Times New Roman" w:cs="Times New Roman"/>
          <w:sz w:val="28"/>
          <w:szCs w:val="28"/>
        </w:rPr>
      </w:pPr>
      <w:r w:rsidRPr="003E6F9E">
        <w:rPr>
          <w:rFonts w:ascii="Times New Roman" w:hAnsi="Times New Roman" w:cs="Times New Roman"/>
          <w:sz w:val="28"/>
          <w:szCs w:val="28"/>
        </w:rPr>
        <w:t>шкаф для хранения учебных пособий</w:t>
      </w:r>
    </w:p>
    <w:p w14:paraId="08EC5404" w14:textId="77777777" w:rsidR="001D26AD" w:rsidRPr="003E6F9E" w:rsidRDefault="001D26AD" w:rsidP="001D26AD">
      <w:pPr>
        <w:pStyle w:val="a3"/>
        <w:numPr>
          <w:ilvl w:val="0"/>
          <w:numId w:val="3"/>
        </w:numPr>
        <w:spacing w:after="0" w:line="360" w:lineRule="auto"/>
        <w:rPr>
          <w:rFonts w:ascii="Times New Roman" w:hAnsi="Times New Roman" w:cs="Times New Roman"/>
          <w:sz w:val="28"/>
          <w:szCs w:val="28"/>
        </w:rPr>
      </w:pPr>
      <w:r w:rsidRPr="003E6F9E">
        <w:rPr>
          <w:rFonts w:ascii="Times New Roman" w:hAnsi="Times New Roman" w:cs="Times New Roman"/>
          <w:sz w:val="28"/>
          <w:szCs w:val="28"/>
        </w:rPr>
        <w:t>шкаф для хранения влажных препаратов, запирающийся на ключ</w:t>
      </w:r>
    </w:p>
    <w:p w14:paraId="6D5FDA98" w14:textId="77777777" w:rsidR="001D26AD" w:rsidRPr="003E6F9E" w:rsidRDefault="001D26AD" w:rsidP="001D26AD">
      <w:pPr>
        <w:pStyle w:val="a3"/>
        <w:numPr>
          <w:ilvl w:val="0"/>
          <w:numId w:val="3"/>
        </w:numPr>
        <w:spacing w:after="0" w:line="360" w:lineRule="auto"/>
        <w:rPr>
          <w:rFonts w:ascii="Times New Roman" w:hAnsi="Times New Roman" w:cs="Times New Roman"/>
          <w:sz w:val="28"/>
          <w:szCs w:val="28"/>
        </w:rPr>
      </w:pPr>
      <w:r w:rsidRPr="003E6F9E">
        <w:rPr>
          <w:rFonts w:ascii="Times New Roman" w:hAnsi="Times New Roman" w:cs="Times New Roman"/>
          <w:sz w:val="28"/>
          <w:szCs w:val="28"/>
        </w:rPr>
        <w:t>шкаф для хранения лабораторной посуды/приборов</w:t>
      </w:r>
    </w:p>
    <w:p w14:paraId="1151DB74" w14:textId="77777777" w:rsidR="001D26AD" w:rsidRPr="003E6F9E" w:rsidRDefault="001D26AD" w:rsidP="001D26AD">
      <w:pPr>
        <w:pStyle w:val="a3"/>
        <w:numPr>
          <w:ilvl w:val="0"/>
          <w:numId w:val="3"/>
        </w:numPr>
        <w:spacing w:after="0" w:line="360" w:lineRule="auto"/>
        <w:rPr>
          <w:rFonts w:ascii="Times New Roman" w:hAnsi="Times New Roman" w:cs="Times New Roman"/>
          <w:sz w:val="28"/>
          <w:szCs w:val="28"/>
        </w:rPr>
      </w:pPr>
      <w:r w:rsidRPr="003E6F9E">
        <w:rPr>
          <w:rFonts w:ascii="Times New Roman" w:hAnsi="Times New Roman" w:cs="Times New Roman"/>
          <w:sz w:val="28"/>
          <w:szCs w:val="28"/>
        </w:rPr>
        <w:t>лаборантский стол</w:t>
      </w:r>
    </w:p>
    <w:p w14:paraId="0C5CA9B7" w14:textId="77777777" w:rsidR="001D26AD" w:rsidRPr="003E6F9E" w:rsidRDefault="001D26AD" w:rsidP="001D26AD">
      <w:pPr>
        <w:pStyle w:val="a3"/>
        <w:numPr>
          <w:ilvl w:val="0"/>
          <w:numId w:val="3"/>
        </w:numPr>
        <w:spacing w:after="0" w:line="360" w:lineRule="auto"/>
        <w:rPr>
          <w:rFonts w:ascii="Times New Roman" w:hAnsi="Times New Roman" w:cs="Times New Roman"/>
          <w:sz w:val="28"/>
          <w:szCs w:val="28"/>
        </w:rPr>
      </w:pPr>
      <w:r w:rsidRPr="003E6F9E">
        <w:rPr>
          <w:rFonts w:ascii="Times New Roman" w:hAnsi="Times New Roman" w:cs="Times New Roman"/>
          <w:sz w:val="28"/>
          <w:szCs w:val="28"/>
        </w:rPr>
        <w:t>стул лабораторный</w:t>
      </w:r>
    </w:p>
    <w:p w14:paraId="59E78A46" w14:textId="77777777" w:rsidR="001D26AD" w:rsidRPr="003E6F9E" w:rsidRDefault="001D26AD" w:rsidP="001D26AD">
      <w:pPr>
        <w:pStyle w:val="a3"/>
        <w:numPr>
          <w:ilvl w:val="0"/>
          <w:numId w:val="3"/>
        </w:numPr>
        <w:spacing w:after="0" w:line="276" w:lineRule="auto"/>
        <w:jc w:val="both"/>
        <w:rPr>
          <w:rFonts w:ascii="Times New Roman" w:eastAsia="Times New Roman" w:hAnsi="Times New Roman" w:cs="Times New Roman"/>
          <w:sz w:val="28"/>
          <w:szCs w:val="28"/>
        </w:rPr>
      </w:pPr>
      <w:r w:rsidRPr="003E6F9E">
        <w:rPr>
          <w:rFonts w:ascii="Times New Roman" w:hAnsi="Times New Roman" w:cs="Times New Roman"/>
          <w:sz w:val="28"/>
          <w:szCs w:val="28"/>
        </w:rPr>
        <w:t>комплект ершей для мытья лабораторной посуды.</w:t>
      </w:r>
      <w:bookmarkStart w:id="8" w:name="102590"/>
      <w:bookmarkStart w:id="9" w:name="102596"/>
      <w:bookmarkStart w:id="10" w:name="102597"/>
      <w:bookmarkStart w:id="11" w:name="102604"/>
      <w:bookmarkStart w:id="12" w:name="102721"/>
      <w:bookmarkStart w:id="13" w:name="102744"/>
      <w:bookmarkStart w:id="14" w:name="102750"/>
      <w:bookmarkStart w:id="15" w:name="102776"/>
      <w:bookmarkEnd w:id="8"/>
      <w:bookmarkEnd w:id="9"/>
      <w:bookmarkEnd w:id="10"/>
      <w:bookmarkEnd w:id="11"/>
      <w:bookmarkEnd w:id="12"/>
      <w:bookmarkEnd w:id="13"/>
      <w:bookmarkEnd w:id="14"/>
      <w:bookmarkEnd w:id="15"/>
    </w:p>
    <w:p w14:paraId="22B0937F" w14:textId="77777777" w:rsidR="001D26AD" w:rsidRPr="00A2131F" w:rsidRDefault="001D26AD" w:rsidP="001D26AD">
      <w:pPr>
        <w:spacing w:after="0" w:line="360" w:lineRule="auto"/>
        <w:ind w:firstLine="360"/>
        <w:jc w:val="both"/>
        <w:rPr>
          <w:rFonts w:ascii="Times New Roman" w:hAnsi="Times New Roman"/>
          <w:sz w:val="28"/>
          <w:szCs w:val="28"/>
        </w:rPr>
      </w:pPr>
      <w:r w:rsidRPr="00A2131F">
        <w:rPr>
          <w:rFonts w:ascii="Times New Roman" w:hAnsi="Times New Roman"/>
          <w:sz w:val="28"/>
          <w:szCs w:val="28"/>
        </w:rPr>
        <w:t>Примерный перечень демонстрационного и лабораторного оборудования носит рекомендательный характер.</w:t>
      </w:r>
    </w:p>
    <w:p w14:paraId="6B173079" w14:textId="77777777" w:rsidR="001D26AD" w:rsidRPr="00C66C31" w:rsidRDefault="001D26AD" w:rsidP="001D26AD">
      <w:pPr>
        <w:pStyle w:val="a3"/>
        <w:spacing w:line="360" w:lineRule="auto"/>
        <w:rPr>
          <w:rFonts w:ascii="Times New Roman" w:eastAsia="OfficinaSansBookC" w:hAnsi="Times New Roman" w:cs="Times New Roman"/>
          <w:b/>
          <w:sz w:val="28"/>
          <w:szCs w:val="28"/>
        </w:rPr>
      </w:pPr>
      <w:r w:rsidRPr="00C66C31">
        <w:rPr>
          <w:rFonts w:ascii="Times New Roman" w:eastAsia="OfficinaSansBookC" w:hAnsi="Times New Roman" w:cs="Times New Roman"/>
          <w:b/>
          <w:sz w:val="28"/>
          <w:szCs w:val="28"/>
        </w:rPr>
        <w:t>3.2. Информационное обеспечение реализации программы</w:t>
      </w:r>
    </w:p>
    <w:p w14:paraId="73AB7AC7" w14:textId="77777777" w:rsidR="001D26AD" w:rsidRDefault="001D26AD" w:rsidP="001D26AD">
      <w:pPr>
        <w:pStyle w:val="a8"/>
        <w:spacing w:before="0" w:beforeAutospacing="0" w:after="0" w:afterAutospacing="0" w:line="360" w:lineRule="auto"/>
        <w:jc w:val="both"/>
        <w:rPr>
          <w:rFonts w:eastAsia="OfficinaSansBookC"/>
          <w:sz w:val="28"/>
          <w:szCs w:val="28"/>
        </w:rPr>
      </w:pPr>
      <w:r w:rsidRPr="009E2DBD">
        <w:rPr>
          <w:rFonts w:eastAsia="OfficinaSansBookC"/>
          <w:sz w:val="28"/>
          <w:szCs w:val="28"/>
        </w:rPr>
        <w:t>Для реализации программы</w:t>
      </w:r>
      <w:r>
        <w:rPr>
          <w:rFonts w:eastAsia="OfficinaSansBookC"/>
          <w:sz w:val="28"/>
          <w:szCs w:val="28"/>
        </w:rPr>
        <w:t xml:space="preserve"> дисциплины </w:t>
      </w:r>
      <w:r w:rsidRPr="009E2DBD">
        <w:rPr>
          <w:rFonts w:eastAsia="OfficinaSansBookC"/>
          <w:sz w:val="28"/>
          <w:szCs w:val="28"/>
        </w:rPr>
        <w:t xml:space="preserve">библиотечный фонд образовательной организации должен иметь печатные и/или электронные </w:t>
      </w:r>
      <w:r>
        <w:rPr>
          <w:rFonts w:eastAsia="OfficinaSansBookC"/>
          <w:sz w:val="28"/>
          <w:szCs w:val="28"/>
        </w:rPr>
        <w:t>у</w:t>
      </w:r>
      <w:r w:rsidRPr="006E38A1">
        <w:rPr>
          <w:rFonts w:eastAsia="OfficinaSansBookC"/>
          <w:sz w:val="28"/>
          <w:szCs w:val="28"/>
        </w:rPr>
        <w:t>чебники и разработанные в комплекте с ними учебные пособия (при наличии)</w:t>
      </w:r>
      <w:r w:rsidRPr="009E2DBD">
        <w:rPr>
          <w:rFonts w:eastAsia="OfficinaSansBookC"/>
          <w:sz w:val="28"/>
          <w:szCs w:val="28"/>
        </w:rPr>
        <w:t xml:space="preserve">, допущенные к использованию при реализации образовательных программ </w:t>
      </w:r>
      <w:r>
        <w:rPr>
          <w:rFonts w:eastAsia="OfficinaSansBookC"/>
          <w:sz w:val="28"/>
          <w:szCs w:val="28"/>
        </w:rPr>
        <w:t>среднего профессионального образования, реализуемых</w:t>
      </w:r>
      <w:r w:rsidRPr="009E2DBD">
        <w:rPr>
          <w:rFonts w:eastAsia="OfficinaSansBookC"/>
          <w:sz w:val="28"/>
          <w:szCs w:val="28"/>
        </w:rPr>
        <w:t xml:space="preserve"> на базе основного общего образования</w:t>
      </w:r>
      <w:r>
        <w:rPr>
          <w:rStyle w:val="a5"/>
          <w:rFonts w:eastAsia="OfficinaSansBookC"/>
          <w:sz w:val="28"/>
          <w:szCs w:val="28"/>
        </w:rPr>
        <w:footnoteReference w:id="7"/>
      </w:r>
      <w:r w:rsidRPr="009E2DBD">
        <w:rPr>
          <w:rFonts w:eastAsia="OfficinaSansBookC"/>
          <w:sz w:val="28"/>
          <w:szCs w:val="28"/>
        </w:rPr>
        <w:t>.</w:t>
      </w:r>
      <w:r>
        <w:rPr>
          <w:rFonts w:eastAsia="OfficinaSansBookC"/>
          <w:sz w:val="28"/>
          <w:szCs w:val="28"/>
        </w:rPr>
        <w:t xml:space="preserve"> </w:t>
      </w:r>
    </w:p>
    <w:p w14:paraId="149228FE" w14:textId="77777777" w:rsidR="00883916" w:rsidRDefault="00883916" w:rsidP="001D26AD">
      <w:pPr>
        <w:spacing w:after="0" w:line="360" w:lineRule="auto"/>
        <w:jc w:val="both"/>
        <w:rPr>
          <w:rFonts w:eastAsia="OfficinaSansBookC"/>
          <w:sz w:val="28"/>
          <w:szCs w:val="28"/>
        </w:rPr>
      </w:pPr>
    </w:p>
    <w:p w14:paraId="463B6620" w14:textId="77777777" w:rsidR="00883916" w:rsidRDefault="00883916" w:rsidP="001D26AD">
      <w:pPr>
        <w:spacing w:after="0" w:line="360" w:lineRule="auto"/>
        <w:jc w:val="both"/>
        <w:rPr>
          <w:rFonts w:eastAsia="OfficinaSansBookC"/>
          <w:sz w:val="28"/>
          <w:szCs w:val="28"/>
        </w:rPr>
      </w:pPr>
    </w:p>
    <w:p w14:paraId="6FC9A8E6" w14:textId="77777777" w:rsidR="009A54C2" w:rsidRDefault="009A54C2" w:rsidP="0084000A">
      <w:pPr>
        <w:pStyle w:val="a6"/>
        <w:rPr>
          <w:rFonts w:ascii="Times New Roman" w:hAnsi="Times New Roman" w:cs="Times New Roman"/>
          <w:sz w:val="24"/>
          <w:szCs w:val="24"/>
        </w:rPr>
      </w:pPr>
    </w:p>
    <w:p w14:paraId="26616024" w14:textId="77777777" w:rsidR="0054739E" w:rsidRPr="00996547" w:rsidRDefault="0054739E" w:rsidP="0054739E">
      <w:pPr>
        <w:pStyle w:val="1"/>
        <w:spacing w:before="0" w:after="0" w:line="360" w:lineRule="auto"/>
        <w:jc w:val="center"/>
        <w:rPr>
          <w:rFonts w:ascii="Times New Roman" w:hAnsi="Times New Roman" w:cs="Times New Roman"/>
          <w:sz w:val="28"/>
          <w:szCs w:val="28"/>
        </w:rPr>
      </w:pPr>
      <w:bookmarkStart w:id="16" w:name="_Toc193968773"/>
      <w:r w:rsidRPr="00996547">
        <w:rPr>
          <w:rFonts w:ascii="Times New Roman" w:hAnsi="Times New Roman" w:cs="Times New Roman"/>
          <w:sz w:val="28"/>
          <w:szCs w:val="28"/>
        </w:rPr>
        <w:lastRenderedPageBreak/>
        <w:t>4. Контроль и оценка результатов освоения общеобразовательной дисциплины</w:t>
      </w:r>
      <w:bookmarkEnd w:id="16"/>
    </w:p>
    <w:p w14:paraId="00B1FDCE" w14:textId="77777777" w:rsidR="0054739E" w:rsidRDefault="0054739E" w:rsidP="0054739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sidRPr="00996547">
        <w:rPr>
          <w:rFonts w:ascii="Times New Roman" w:eastAsia="Times New Roman" w:hAnsi="Times New Roman" w:cs="Times New Roman"/>
          <w:b/>
          <w:color w:val="000000"/>
          <w:sz w:val="28"/>
          <w:szCs w:val="28"/>
        </w:rPr>
        <w:t>Контроль</w:t>
      </w:r>
      <w:r w:rsidRPr="00996547">
        <w:rPr>
          <w:rFonts w:ascii="Times New Roman" w:eastAsia="Times New Roman" w:hAnsi="Times New Roman" w:cs="Times New Roman"/>
          <w:color w:val="000000"/>
          <w:sz w:val="28"/>
          <w:szCs w:val="28"/>
        </w:rPr>
        <w:t xml:space="preserve"> </w:t>
      </w:r>
      <w:r w:rsidRPr="00996547">
        <w:rPr>
          <w:rFonts w:ascii="Times New Roman" w:eastAsia="Times New Roman" w:hAnsi="Times New Roman" w:cs="Times New Roman"/>
          <w:b/>
          <w:color w:val="000000"/>
          <w:sz w:val="28"/>
          <w:szCs w:val="28"/>
        </w:rPr>
        <w:t>и оценка</w:t>
      </w:r>
      <w:r w:rsidRPr="00996547">
        <w:rPr>
          <w:rFonts w:ascii="Times New Roman" w:eastAsia="Times New Roman" w:hAnsi="Times New Roman" w:cs="Times New Roman"/>
          <w:color w:val="000000"/>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2693"/>
        <w:gridCol w:w="3686"/>
      </w:tblGrid>
      <w:tr w:rsidR="0054739E" w:rsidRPr="00362080" w14:paraId="47140CAC" w14:textId="77777777" w:rsidTr="00945086">
        <w:trPr>
          <w:jc w:val="center"/>
        </w:trPr>
        <w:tc>
          <w:tcPr>
            <w:tcW w:w="3114" w:type="dxa"/>
            <w:tcBorders>
              <w:top w:val="single" w:sz="4" w:space="0" w:color="000000"/>
              <w:left w:val="single" w:sz="4" w:space="0" w:color="000000"/>
              <w:bottom w:val="single" w:sz="4" w:space="0" w:color="000000"/>
              <w:right w:val="single" w:sz="4" w:space="0" w:color="000000"/>
            </w:tcBorders>
          </w:tcPr>
          <w:p w14:paraId="47626834" w14:textId="77777777" w:rsidR="0054739E" w:rsidRPr="00AA7CF0" w:rsidRDefault="0054739E" w:rsidP="00945086">
            <w:pPr>
              <w:spacing w:after="0" w:line="240" w:lineRule="auto"/>
              <w:ind w:left="57" w:right="57"/>
              <w:jc w:val="both"/>
              <w:rPr>
                <w:rFonts w:ascii="Times New Roman" w:hAnsi="Times New Roman"/>
                <w:b/>
                <w:sz w:val="24"/>
                <w:szCs w:val="24"/>
              </w:rPr>
            </w:pPr>
            <w:r w:rsidRPr="00AA7CF0">
              <w:rPr>
                <w:rFonts w:ascii="Times New Roman" w:hAnsi="Times New Roman"/>
                <w:b/>
                <w:sz w:val="24"/>
                <w:szCs w:val="24"/>
              </w:rPr>
              <w:t>Общая/профессиональная компетенция</w:t>
            </w:r>
          </w:p>
        </w:tc>
        <w:tc>
          <w:tcPr>
            <w:tcW w:w="2693" w:type="dxa"/>
            <w:tcBorders>
              <w:top w:val="single" w:sz="4" w:space="0" w:color="000000"/>
              <w:left w:val="single" w:sz="4" w:space="0" w:color="000000"/>
              <w:bottom w:val="single" w:sz="4" w:space="0" w:color="000000"/>
              <w:right w:val="single" w:sz="4" w:space="0" w:color="000000"/>
            </w:tcBorders>
          </w:tcPr>
          <w:p w14:paraId="25447EB7" w14:textId="77777777" w:rsidR="0054739E" w:rsidRPr="005317BA" w:rsidRDefault="0054739E" w:rsidP="00945086">
            <w:pPr>
              <w:spacing w:after="0" w:line="276" w:lineRule="auto"/>
              <w:ind w:left="57" w:right="57"/>
              <w:jc w:val="both"/>
              <w:rPr>
                <w:rFonts w:ascii="Times New Roman" w:hAnsi="Times New Roman"/>
                <w:b/>
                <w:sz w:val="24"/>
                <w:szCs w:val="24"/>
              </w:rPr>
            </w:pPr>
            <w:r w:rsidRPr="005317BA">
              <w:rPr>
                <w:rFonts w:ascii="Times New Roman" w:hAnsi="Times New Roman"/>
                <w:b/>
                <w:sz w:val="24"/>
                <w:szCs w:val="24"/>
              </w:rPr>
              <w:t>Раздел/Тема</w:t>
            </w:r>
          </w:p>
        </w:tc>
        <w:tc>
          <w:tcPr>
            <w:tcW w:w="3686" w:type="dxa"/>
            <w:tcBorders>
              <w:top w:val="single" w:sz="4" w:space="0" w:color="000000"/>
              <w:left w:val="single" w:sz="4" w:space="0" w:color="000000"/>
              <w:bottom w:val="single" w:sz="4" w:space="0" w:color="000000"/>
              <w:right w:val="single" w:sz="4" w:space="0" w:color="000000"/>
            </w:tcBorders>
          </w:tcPr>
          <w:p w14:paraId="4FBE0008" w14:textId="77777777" w:rsidR="0054739E" w:rsidRPr="00AA7CF0" w:rsidRDefault="0054739E" w:rsidP="00945086">
            <w:pPr>
              <w:spacing w:after="0" w:line="276" w:lineRule="auto"/>
              <w:ind w:left="57" w:right="57"/>
              <w:jc w:val="both"/>
              <w:rPr>
                <w:rFonts w:ascii="Times New Roman" w:hAnsi="Times New Roman"/>
                <w:b/>
                <w:sz w:val="24"/>
                <w:szCs w:val="24"/>
              </w:rPr>
            </w:pPr>
            <w:r w:rsidRPr="00AA7CF0">
              <w:rPr>
                <w:rFonts w:ascii="Times New Roman" w:hAnsi="Times New Roman"/>
                <w:b/>
                <w:sz w:val="24"/>
                <w:szCs w:val="24"/>
              </w:rPr>
              <w:t>Тип оценочных мероприятия</w:t>
            </w:r>
          </w:p>
        </w:tc>
      </w:tr>
      <w:tr w:rsidR="0054739E" w:rsidRPr="00362080" w14:paraId="612B7DEC" w14:textId="77777777" w:rsidTr="00945086">
        <w:trPr>
          <w:jc w:val="center"/>
        </w:trPr>
        <w:tc>
          <w:tcPr>
            <w:tcW w:w="3114" w:type="dxa"/>
            <w:tcBorders>
              <w:top w:val="single" w:sz="4" w:space="0" w:color="000000"/>
              <w:left w:val="single" w:sz="4" w:space="0" w:color="000000"/>
              <w:bottom w:val="single" w:sz="4" w:space="0" w:color="000000"/>
              <w:right w:val="single" w:sz="4" w:space="0" w:color="000000"/>
            </w:tcBorders>
          </w:tcPr>
          <w:p w14:paraId="6736ED30" w14:textId="77777777" w:rsidR="0054739E" w:rsidRPr="00AA7CF0" w:rsidRDefault="0054739E" w:rsidP="00945086">
            <w:pPr>
              <w:spacing w:after="0" w:line="240" w:lineRule="auto"/>
              <w:ind w:left="57" w:right="57"/>
              <w:jc w:val="both"/>
              <w:rPr>
                <w:rFonts w:ascii="Times New Roman" w:hAnsi="Times New Roman"/>
                <w:b/>
                <w:sz w:val="24"/>
                <w:szCs w:val="24"/>
              </w:rPr>
            </w:pPr>
            <w:r w:rsidRPr="00AA7CF0">
              <w:rPr>
                <w:rFonts w:ascii="Times New Roman" w:hAnsi="Times New Roman"/>
                <w:sz w:val="24"/>
                <w:szCs w:val="24"/>
              </w:rPr>
              <w:t xml:space="preserve">ОК 01. Выбирать способы решения задач профессиональной деятельности применительно </w:t>
            </w:r>
            <w:r>
              <w:rPr>
                <w:rFonts w:ascii="Times New Roman" w:hAnsi="Times New Roman"/>
                <w:sz w:val="24"/>
                <w:szCs w:val="24"/>
              </w:rPr>
              <w:br/>
            </w:r>
            <w:r w:rsidRPr="00AA7CF0">
              <w:rPr>
                <w:rFonts w:ascii="Times New Roman" w:hAnsi="Times New Roman"/>
                <w:sz w:val="24"/>
                <w:szCs w:val="24"/>
              </w:rPr>
              <w:t>к различным контекстам</w:t>
            </w:r>
          </w:p>
        </w:tc>
        <w:tc>
          <w:tcPr>
            <w:tcW w:w="2693" w:type="dxa"/>
            <w:tcBorders>
              <w:top w:val="single" w:sz="4" w:space="0" w:color="000000"/>
              <w:left w:val="single" w:sz="4" w:space="0" w:color="000000"/>
              <w:bottom w:val="single" w:sz="4" w:space="0" w:color="000000"/>
              <w:right w:val="single" w:sz="4" w:space="0" w:color="000000"/>
            </w:tcBorders>
          </w:tcPr>
          <w:p w14:paraId="413627F3" w14:textId="77777777" w:rsidR="0054739E" w:rsidRDefault="0054739E" w:rsidP="00945086">
            <w:pPr>
              <w:spacing w:after="0" w:line="276" w:lineRule="auto"/>
              <w:contextualSpacing/>
              <w:jc w:val="both"/>
              <w:rPr>
                <w:rFonts w:ascii="Times New Roman" w:hAnsi="Times New Roman"/>
                <w:sz w:val="24"/>
                <w:szCs w:val="24"/>
              </w:rPr>
            </w:pPr>
            <w:r w:rsidRPr="00660668">
              <w:rPr>
                <w:rFonts w:ascii="Times New Roman" w:hAnsi="Times New Roman"/>
                <w:sz w:val="24"/>
                <w:szCs w:val="24"/>
              </w:rPr>
              <w:t xml:space="preserve">Темы 1.1, 2.1, 3.1 -3.3, 4.1 - 4.3, 5.1-5.3, </w:t>
            </w:r>
            <w:r>
              <w:rPr>
                <w:rFonts w:ascii="Times New Roman" w:hAnsi="Times New Roman"/>
                <w:sz w:val="24"/>
                <w:szCs w:val="24"/>
              </w:rPr>
              <w:br/>
            </w:r>
            <w:r w:rsidRPr="00660668">
              <w:rPr>
                <w:rFonts w:ascii="Times New Roman" w:hAnsi="Times New Roman"/>
                <w:sz w:val="24"/>
                <w:szCs w:val="24"/>
              </w:rPr>
              <w:t>5.4П-о/c</w:t>
            </w:r>
            <w:r w:rsidRPr="00660668">
              <w:rPr>
                <w:rStyle w:val="a5"/>
                <w:rFonts w:ascii="Times New Roman" w:hAnsi="Times New Roman"/>
                <w:sz w:val="24"/>
                <w:szCs w:val="24"/>
              </w:rPr>
              <w:footnoteReference w:id="8"/>
            </w:r>
            <w:r w:rsidRPr="00660668">
              <w:rPr>
                <w:rFonts w:ascii="Times New Roman" w:hAnsi="Times New Roman"/>
                <w:sz w:val="24"/>
                <w:szCs w:val="24"/>
              </w:rPr>
              <w:t xml:space="preserve">, 6.1-6.4, </w:t>
            </w:r>
            <w:r>
              <w:rPr>
                <w:rFonts w:ascii="Times New Roman" w:hAnsi="Times New Roman"/>
                <w:sz w:val="24"/>
                <w:szCs w:val="24"/>
              </w:rPr>
              <w:br/>
            </w:r>
            <w:r w:rsidRPr="00660668">
              <w:rPr>
                <w:rFonts w:ascii="Times New Roman" w:hAnsi="Times New Roman"/>
                <w:sz w:val="24"/>
                <w:szCs w:val="24"/>
              </w:rPr>
              <w:t xml:space="preserve">7.1-7.3, 8.1-8.3, 9.1-9.3, 10.1-10.3, 10.4П-о/c, 10.5П-о/с, 11.1, </w:t>
            </w:r>
            <w:r>
              <w:rPr>
                <w:rFonts w:ascii="Times New Roman" w:hAnsi="Times New Roman"/>
                <w:sz w:val="24"/>
                <w:szCs w:val="24"/>
              </w:rPr>
              <w:br/>
            </w:r>
            <w:r w:rsidRPr="00660668">
              <w:rPr>
                <w:rFonts w:ascii="Times New Roman" w:hAnsi="Times New Roman"/>
                <w:sz w:val="24"/>
                <w:szCs w:val="24"/>
              </w:rPr>
              <w:t xml:space="preserve">11.2П-о/с, 12.1П-о/с, </w:t>
            </w:r>
          </w:p>
          <w:p w14:paraId="55A76320" w14:textId="77777777" w:rsidR="0054739E" w:rsidRPr="00660668" w:rsidRDefault="0054739E" w:rsidP="00945086">
            <w:pPr>
              <w:spacing w:after="0" w:line="276" w:lineRule="auto"/>
              <w:contextualSpacing/>
              <w:jc w:val="both"/>
              <w:rPr>
                <w:rFonts w:ascii="Times New Roman" w:hAnsi="Times New Roman"/>
                <w:sz w:val="24"/>
                <w:szCs w:val="24"/>
              </w:rPr>
            </w:pPr>
            <w:r w:rsidRPr="00660668">
              <w:rPr>
                <w:rFonts w:ascii="Times New Roman" w:hAnsi="Times New Roman"/>
                <w:sz w:val="24"/>
                <w:szCs w:val="24"/>
              </w:rPr>
              <w:t>13.1-13.2П-о/c</w:t>
            </w:r>
          </w:p>
          <w:p w14:paraId="1192B844" w14:textId="77777777" w:rsidR="0054739E" w:rsidRPr="00660668" w:rsidRDefault="0054739E" w:rsidP="00945086">
            <w:pPr>
              <w:spacing w:after="0" w:line="276" w:lineRule="auto"/>
              <w:ind w:left="57" w:right="57"/>
              <w:jc w:val="both"/>
              <w:rPr>
                <w:rFonts w:ascii="Times New Roman" w:hAnsi="Times New Roman"/>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44B3C2EC" w14:textId="77777777" w:rsidR="0054739E" w:rsidRPr="001C7BF8" w:rsidRDefault="0054739E" w:rsidP="00945086">
            <w:pPr>
              <w:widowControl w:val="0"/>
              <w:spacing w:after="0" w:line="240" w:lineRule="auto"/>
              <w:rPr>
                <w:rFonts w:ascii="Times New Roman" w:eastAsia="Times New Roman" w:hAnsi="Times New Roman" w:cs="Times New Roman"/>
                <w:sz w:val="24"/>
                <w:szCs w:val="24"/>
              </w:rPr>
            </w:pPr>
            <w:r w:rsidRPr="001C7BF8">
              <w:rPr>
                <w:rFonts w:ascii="Times New Roman" w:eastAsia="Times New Roman" w:hAnsi="Times New Roman" w:cs="Times New Roman"/>
                <w:sz w:val="24"/>
                <w:szCs w:val="24"/>
              </w:rPr>
              <w:t>Обсуждение по вопросам лекции</w:t>
            </w:r>
          </w:p>
          <w:p w14:paraId="3F49B6BE" w14:textId="77777777" w:rsidR="0054739E" w:rsidRPr="001C7BF8" w:rsidRDefault="0054739E" w:rsidP="00945086">
            <w:pPr>
              <w:widowControl w:val="0"/>
              <w:spacing w:after="0" w:line="240" w:lineRule="auto"/>
              <w:rPr>
                <w:rFonts w:ascii="Times New Roman" w:eastAsia="Times New Roman" w:hAnsi="Times New Roman" w:cs="Times New Roman"/>
                <w:sz w:val="24"/>
                <w:szCs w:val="24"/>
              </w:rPr>
            </w:pPr>
            <w:r w:rsidRPr="001C7BF8">
              <w:rPr>
                <w:rFonts w:ascii="Times New Roman" w:eastAsia="Times New Roman" w:hAnsi="Times New Roman" w:cs="Times New Roman"/>
                <w:sz w:val="24"/>
                <w:szCs w:val="24"/>
              </w:rPr>
              <w:t>Разработка глоссария</w:t>
            </w:r>
          </w:p>
          <w:p w14:paraId="09F47D28" w14:textId="77777777" w:rsidR="0054739E" w:rsidRPr="001C7BF8" w:rsidRDefault="0054739E" w:rsidP="00945086">
            <w:pPr>
              <w:spacing w:after="0" w:line="240" w:lineRule="auto"/>
              <w:jc w:val="both"/>
              <w:rPr>
                <w:rFonts w:ascii="Times New Roman" w:eastAsia="Times New Roman" w:hAnsi="Times New Roman" w:cs="Times New Roman"/>
                <w:sz w:val="24"/>
                <w:szCs w:val="24"/>
              </w:rPr>
            </w:pPr>
            <w:r w:rsidRPr="001C7BF8">
              <w:rPr>
                <w:rFonts w:ascii="Times New Roman" w:eastAsia="Times New Roman" w:hAnsi="Times New Roman" w:cs="Times New Roman"/>
                <w:sz w:val="24"/>
                <w:szCs w:val="24"/>
              </w:rPr>
              <w:t>Заполнение сравнительных таблиц</w:t>
            </w:r>
          </w:p>
          <w:p w14:paraId="03720AC0" w14:textId="77777777" w:rsidR="0054739E" w:rsidRPr="001C7BF8" w:rsidRDefault="0054739E" w:rsidP="00945086">
            <w:pPr>
              <w:spacing w:after="0" w:line="240" w:lineRule="auto"/>
              <w:jc w:val="both"/>
              <w:rPr>
                <w:rFonts w:ascii="Times New Roman" w:hAnsi="Times New Roman"/>
                <w:sz w:val="24"/>
                <w:szCs w:val="24"/>
              </w:rPr>
            </w:pPr>
            <w:r w:rsidRPr="001C7BF8">
              <w:rPr>
                <w:rFonts w:ascii="Times New Roman" w:hAnsi="Times New Roman"/>
                <w:sz w:val="24"/>
                <w:szCs w:val="24"/>
              </w:rPr>
              <w:t>Тестирование</w:t>
            </w:r>
          </w:p>
          <w:p w14:paraId="49132976" w14:textId="77777777" w:rsidR="0054739E" w:rsidRPr="001C7BF8" w:rsidRDefault="0054739E" w:rsidP="00945086">
            <w:pPr>
              <w:spacing w:after="0" w:line="240" w:lineRule="auto"/>
              <w:jc w:val="both"/>
              <w:rPr>
                <w:rFonts w:ascii="Times New Roman" w:hAnsi="Times New Roman"/>
                <w:sz w:val="24"/>
                <w:szCs w:val="24"/>
              </w:rPr>
            </w:pPr>
            <w:r w:rsidRPr="001C7BF8">
              <w:rPr>
                <w:rFonts w:ascii="Times New Roman" w:hAnsi="Times New Roman"/>
                <w:sz w:val="24"/>
                <w:szCs w:val="24"/>
              </w:rPr>
              <w:t>Устный опрос</w:t>
            </w:r>
          </w:p>
          <w:p w14:paraId="7F2A792B" w14:textId="77777777" w:rsidR="0054739E" w:rsidRPr="001C7BF8" w:rsidRDefault="0054739E" w:rsidP="00945086">
            <w:pPr>
              <w:spacing w:after="0" w:line="240" w:lineRule="auto"/>
              <w:jc w:val="both"/>
              <w:rPr>
                <w:rFonts w:ascii="Times New Roman" w:hAnsi="Times New Roman"/>
                <w:sz w:val="24"/>
                <w:szCs w:val="24"/>
              </w:rPr>
            </w:pPr>
            <w:r w:rsidRPr="001C7BF8">
              <w:rPr>
                <w:rFonts w:ascii="Times New Roman" w:hAnsi="Times New Roman"/>
                <w:sz w:val="24"/>
                <w:szCs w:val="24"/>
              </w:rPr>
              <w:t xml:space="preserve">Диктант на </w:t>
            </w:r>
            <w:r w:rsidRPr="001C7BF8">
              <w:rPr>
                <w:rFonts w:ascii="Times New Roman" w:eastAsia="Times New Roman" w:hAnsi="Times New Roman" w:cs="Times New Roman"/>
                <w:sz w:val="24"/>
                <w:szCs w:val="24"/>
              </w:rPr>
              <w:t>использование аргументов, биологической терминологии и символики</w:t>
            </w:r>
          </w:p>
          <w:p w14:paraId="1B7756A4" w14:textId="77777777" w:rsidR="0054739E" w:rsidRPr="001C7BF8" w:rsidRDefault="0054739E" w:rsidP="00945086">
            <w:pPr>
              <w:spacing w:after="0" w:line="240" w:lineRule="auto"/>
              <w:jc w:val="both"/>
              <w:rPr>
                <w:rFonts w:ascii="Times New Roman" w:hAnsi="Times New Roman"/>
                <w:sz w:val="24"/>
                <w:szCs w:val="24"/>
              </w:rPr>
            </w:pPr>
            <w:r w:rsidRPr="001C7BF8">
              <w:rPr>
                <w:rFonts w:ascii="Times New Roman" w:hAnsi="Times New Roman"/>
                <w:sz w:val="24"/>
                <w:szCs w:val="24"/>
              </w:rPr>
              <w:t>Индивидуальная самостоятельная работа</w:t>
            </w:r>
          </w:p>
          <w:p w14:paraId="4C439A55" w14:textId="77777777" w:rsidR="0054739E" w:rsidRDefault="0054739E" w:rsidP="00945086">
            <w:pPr>
              <w:spacing w:after="0" w:line="240" w:lineRule="auto"/>
              <w:jc w:val="both"/>
              <w:rPr>
                <w:rFonts w:ascii="Times New Roman" w:hAnsi="Times New Roman"/>
                <w:sz w:val="24"/>
                <w:szCs w:val="24"/>
              </w:rPr>
            </w:pPr>
            <w:r w:rsidRPr="001C7BF8">
              <w:rPr>
                <w:rFonts w:ascii="Times New Roman" w:hAnsi="Times New Roman"/>
                <w:sz w:val="24"/>
                <w:szCs w:val="24"/>
              </w:rPr>
              <w:t>Представление результатов практических работ</w:t>
            </w:r>
          </w:p>
          <w:p w14:paraId="58849707" w14:textId="77777777" w:rsidR="0054739E" w:rsidRPr="001C7BF8" w:rsidRDefault="0054739E" w:rsidP="00945086">
            <w:pPr>
              <w:spacing w:after="0" w:line="240" w:lineRule="auto"/>
              <w:jc w:val="both"/>
              <w:rPr>
                <w:rFonts w:ascii="Times New Roman" w:hAnsi="Times New Roman"/>
                <w:sz w:val="24"/>
                <w:szCs w:val="24"/>
              </w:rPr>
            </w:pPr>
            <w:r>
              <w:rPr>
                <w:rFonts w:ascii="Times New Roman" w:hAnsi="Times New Roman"/>
                <w:sz w:val="24"/>
                <w:szCs w:val="24"/>
              </w:rPr>
              <w:t>Контрольные работы</w:t>
            </w:r>
          </w:p>
          <w:p w14:paraId="71A2D3D0" w14:textId="77777777" w:rsidR="0054739E" w:rsidRPr="001C7BF8" w:rsidRDefault="0054739E" w:rsidP="00945086">
            <w:pPr>
              <w:spacing w:after="0" w:line="240" w:lineRule="auto"/>
              <w:jc w:val="both"/>
              <w:rPr>
                <w:rFonts w:ascii="Times New Roman" w:hAnsi="Times New Roman"/>
                <w:sz w:val="24"/>
                <w:szCs w:val="24"/>
              </w:rPr>
            </w:pPr>
            <w:r w:rsidRPr="001C7BF8">
              <w:rPr>
                <w:rFonts w:ascii="Times New Roman" w:hAnsi="Times New Roman"/>
                <w:sz w:val="24"/>
                <w:szCs w:val="24"/>
              </w:rPr>
              <w:t>Защита творческих работ</w:t>
            </w:r>
          </w:p>
          <w:p w14:paraId="0EA4BE76" w14:textId="77777777" w:rsidR="0054739E" w:rsidRPr="001C7BF8" w:rsidRDefault="0054739E" w:rsidP="00945086">
            <w:pPr>
              <w:spacing w:after="0" w:line="240" w:lineRule="auto"/>
              <w:jc w:val="both"/>
              <w:rPr>
                <w:rFonts w:ascii="Times New Roman" w:hAnsi="Times New Roman"/>
                <w:b/>
                <w:sz w:val="24"/>
                <w:szCs w:val="24"/>
              </w:rPr>
            </w:pPr>
            <w:r w:rsidRPr="001C7BF8">
              <w:rPr>
                <w:rFonts w:ascii="Times New Roman" w:hAnsi="Times New Roman"/>
                <w:sz w:val="24"/>
                <w:szCs w:val="24"/>
              </w:rPr>
              <w:t>Выполнение заданий промежуточной аттестации</w:t>
            </w:r>
          </w:p>
        </w:tc>
      </w:tr>
      <w:tr w:rsidR="0054739E" w:rsidRPr="00362080" w14:paraId="1E822B99" w14:textId="77777777" w:rsidTr="00945086">
        <w:trPr>
          <w:jc w:val="center"/>
        </w:trPr>
        <w:tc>
          <w:tcPr>
            <w:tcW w:w="3114" w:type="dxa"/>
            <w:tcBorders>
              <w:top w:val="single" w:sz="4" w:space="0" w:color="000000"/>
              <w:left w:val="single" w:sz="4" w:space="0" w:color="000000"/>
              <w:bottom w:val="single" w:sz="4" w:space="0" w:color="000000"/>
              <w:right w:val="single" w:sz="4" w:space="0" w:color="000000"/>
            </w:tcBorders>
          </w:tcPr>
          <w:p w14:paraId="5C8AA465" w14:textId="77777777" w:rsidR="0054739E" w:rsidRDefault="0054739E" w:rsidP="00945086">
            <w:pPr>
              <w:spacing w:after="0" w:line="240" w:lineRule="auto"/>
              <w:ind w:left="57" w:right="57"/>
              <w:jc w:val="both"/>
              <w:rPr>
                <w:rFonts w:ascii="Times New Roman" w:hAnsi="Times New Roman"/>
                <w:sz w:val="24"/>
                <w:szCs w:val="24"/>
              </w:rPr>
            </w:pPr>
            <w:r w:rsidRPr="00AA7CF0">
              <w:rPr>
                <w:rFonts w:ascii="Times New Roman" w:hAnsi="Times New Roman"/>
                <w:sz w:val="24"/>
                <w:szCs w:val="24"/>
              </w:rPr>
              <w:t xml:space="preserve">ОК 02. Использовать современные средства поиска, анализа </w:t>
            </w:r>
          </w:p>
          <w:p w14:paraId="4DD1927A" w14:textId="77777777" w:rsidR="0054739E" w:rsidRDefault="0054739E" w:rsidP="00945086">
            <w:pPr>
              <w:spacing w:after="0" w:line="240" w:lineRule="auto"/>
              <w:ind w:left="57" w:right="57"/>
              <w:jc w:val="both"/>
              <w:rPr>
                <w:rFonts w:ascii="Times New Roman" w:hAnsi="Times New Roman"/>
                <w:sz w:val="24"/>
                <w:szCs w:val="24"/>
              </w:rPr>
            </w:pPr>
            <w:r w:rsidRPr="00AA7CF0">
              <w:rPr>
                <w:rFonts w:ascii="Times New Roman" w:hAnsi="Times New Roman"/>
                <w:sz w:val="24"/>
                <w:szCs w:val="24"/>
              </w:rPr>
              <w:t xml:space="preserve">и интерпретации информации, </w:t>
            </w:r>
            <w:r w:rsidRPr="00AA7CF0">
              <w:rPr>
                <w:rFonts w:ascii="Times New Roman" w:hAnsi="Times New Roman"/>
                <w:sz w:val="24"/>
                <w:szCs w:val="24"/>
              </w:rPr>
              <w:br/>
              <w:t xml:space="preserve">и информационные технологии </w:t>
            </w:r>
          </w:p>
          <w:p w14:paraId="7BED3FB6" w14:textId="77777777" w:rsidR="0054739E" w:rsidRPr="00AA7CF0" w:rsidRDefault="0054739E" w:rsidP="00945086">
            <w:pPr>
              <w:spacing w:after="0" w:line="240" w:lineRule="auto"/>
              <w:ind w:left="57" w:right="57"/>
              <w:jc w:val="both"/>
              <w:rPr>
                <w:rFonts w:ascii="Times New Roman" w:hAnsi="Times New Roman"/>
                <w:b/>
                <w:sz w:val="24"/>
                <w:szCs w:val="24"/>
              </w:rPr>
            </w:pPr>
            <w:r w:rsidRPr="00AA7CF0">
              <w:rPr>
                <w:rFonts w:ascii="Times New Roman" w:hAnsi="Times New Roman"/>
                <w:sz w:val="24"/>
                <w:szCs w:val="24"/>
              </w:rPr>
              <w:t>для выполнения задач профессиональной деятельности</w:t>
            </w:r>
          </w:p>
        </w:tc>
        <w:tc>
          <w:tcPr>
            <w:tcW w:w="2693" w:type="dxa"/>
            <w:tcBorders>
              <w:top w:val="single" w:sz="4" w:space="0" w:color="000000"/>
              <w:left w:val="single" w:sz="4" w:space="0" w:color="000000"/>
              <w:bottom w:val="single" w:sz="4" w:space="0" w:color="000000"/>
              <w:right w:val="single" w:sz="4" w:space="0" w:color="000000"/>
            </w:tcBorders>
          </w:tcPr>
          <w:p w14:paraId="57B230D0" w14:textId="77777777" w:rsidR="0054739E" w:rsidRPr="00660668" w:rsidRDefault="0054739E" w:rsidP="00945086">
            <w:pPr>
              <w:spacing w:after="0" w:line="276" w:lineRule="auto"/>
              <w:contextualSpacing/>
              <w:jc w:val="both"/>
              <w:rPr>
                <w:rFonts w:ascii="Times New Roman" w:hAnsi="Times New Roman"/>
                <w:sz w:val="24"/>
                <w:szCs w:val="24"/>
              </w:rPr>
            </w:pPr>
            <w:r w:rsidRPr="00660668">
              <w:rPr>
                <w:rFonts w:ascii="Times New Roman" w:hAnsi="Times New Roman"/>
                <w:sz w:val="24"/>
                <w:szCs w:val="24"/>
              </w:rPr>
              <w:t xml:space="preserve">Темы 1.1, 2.1, 3.1 -3.3, 4.1 - 4.3, 5.1-5.3, </w:t>
            </w:r>
            <w:r>
              <w:rPr>
                <w:rFonts w:ascii="Times New Roman" w:hAnsi="Times New Roman"/>
                <w:sz w:val="24"/>
                <w:szCs w:val="24"/>
              </w:rPr>
              <w:br/>
            </w:r>
            <w:r w:rsidRPr="00660668">
              <w:rPr>
                <w:rFonts w:ascii="Times New Roman" w:hAnsi="Times New Roman"/>
                <w:sz w:val="24"/>
                <w:szCs w:val="24"/>
              </w:rPr>
              <w:t xml:space="preserve">5.4П-о/c, 6.1-6.4, 7.1-7.3, 8.1-8.3, 9.1-9.3, </w:t>
            </w:r>
            <w:r>
              <w:rPr>
                <w:rFonts w:ascii="Times New Roman" w:hAnsi="Times New Roman"/>
                <w:sz w:val="24"/>
                <w:szCs w:val="24"/>
              </w:rPr>
              <w:br/>
            </w:r>
            <w:r w:rsidRPr="00660668">
              <w:rPr>
                <w:rFonts w:ascii="Times New Roman" w:hAnsi="Times New Roman"/>
                <w:sz w:val="24"/>
                <w:szCs w:val="24"/>
              </w:rPr>
              <w:t xml:space="preserve">10.1-10.3, 10.4П-о/c, </w:t>
            </w:r>
            <w:r>
              <w:rPr>
                <w:rFonts w:ascii="Times New Roman" w:hAnsi="Times New Roman"/>
                <w:sz w:val="24"/>
                <w:szCs w:val="24"/>
              </w:rPr>
              <w:br/>
            </w:r>
            <w:r w:rsidRPr="00660668">
              <w:rPr>
                <w:rFonts w:ascii="Times New Roman" w:hAnsi="Times New Roman"/>
                <w:sz w:val="24"/>
                <w:szCs w:val="24"/>
              </w:rPr>
              <w:t xml:space="preserve">10.5П-о/с, 11.1, </w:t>
            </w:r>
            <w:r>
              <w:rPr>
                <w:rFonts w:ascii="Times New Roman" w:hAnsi="Times New Roman"/>
                <w:sz w:val="24"/>
                <w:szCs w:val="24"/>
              </w:rPr>
              <w:br/>
            </w:r>
            <w:r w:rsidRPr="00660668">
              <w:rPr>
                <w:rFonts w:ascii="Times New Roman" w:hAnsi="Times New Roman"/>
                <w:sz w:val="24"/>
                <w:szCs w:val="24"/>
              </w:rPr>
              <w:t>11.2П-о/с, 12.1П-о/с, 13.1-13.2П-о/c</w:t>
            </w:r>
          </w:p>
          <w:p w14:paraId="6A07739A" w14:textId="77777777" w:rsidR="0054739E" w:rsidRPr="00660668" w:rsidRDefault="0054739E" w:rsidP="00945086">
            <w:pPr>
              <w:spacing w:after="0" w:line="276" w:lineRule="auto"/>
              <w:ind w:right="57"/>
              <w:jc w:val="both"/>
              <w:rPr>
                <w:rFonts w:ascii="Times New Roman" w:hAnsi="Times New Roman"/>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3AEAC532" w14:textId="77777777" w:rsidR="0054739E" w:rsidRPr="00996547" w:rsidRDefault="0054739E" w:rsidP="00945086">
            <w:pPr>
              <w:widowControl w:val="0"/>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Оцениваемая дискуссия по вопросам лекции</w:t>
            </w:r>
          </w:p>
          <w:p w14:paraId="5B9BD85E" w14:textId="77777777" w:rsidR="0054739E" w:rsidRPr="00996547" w:rsidRDefault="0054739E" w:rsidP="00945086">
            <w:pPr>
              <w:widowControl w:val="0"/>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Разработка ментальной карты в мини группах</w:t>
            </w:r>
          </w:p>
          <w:p w14:paraId="04C879C0" w14:textId="77777777" w:rsidR="0054739E" w:rsidRDefault="0054739E" w:rsidP="00945086">
            <w:pPr>
              <w:widowControl w:val="0"/>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Выполнение и защита лабораторных работ</w:t>
            </w:r>
          </w:p>
          <w:p w14:paraId="19F367EF" w14:textId="77777777" w:rsidR="0054739E" w:rsidRPr="00AA7CF0" w:rsidRDefault="0054739E" w:rsidP="00945086">
            <w:pPr>
              <w:spacing w:after="0" w:line="240" w:lineRule="auto"/>
              <w:jc w:val="both"/>
              <w:rPr>
                <w:rFonts w:ascii="Times New Roman" w:hAnsi="Times New Roman"/>
                <w:sz w:val="24"/>
                <w:szCs w:val="24"/>
              </w:rPr>
            </w:pPr>
            <w:r w:rsidRPr="00AA7CF0">
              <w:rPr>
                <w:rFonts w:ascii="Times New Roman" w:hAnsi="Times New Roman"/>
                <w:sz w:val="24"/>
                <w:szCs w:val="24"/>
              </w:rPr>
              <w:t>Представление результатов практических работ</w:t>
            </w:r>
          </w:p>
          <w:p w14:paraId="29E7039B" w14:textId="77777777" w:rsidR="0054739E" w:rsidRPr="00AA7CF0" w:rsidRDefault="0054739E" w:rsidP="00945086">
            <w:pPr>
              <w:widowControl w:val="0"/>
              <w:spacing w:after="0" w:line="240" w:lineRule="auto"/>
              <w:rPr>
                <w:rFonts w:ascii="Times New Roman" w:hAnsi="Times New Roman"/>
                <w:sz w:val="24"/>
                <w:szCs w:val="24"/>
              </w:rPr>
            </w:pPr>
            <w:r w:rsidRPr="00996547">
              <w:rPr>
                <w:rFonts w:ascii="Times New Roman" w:eastAsia="Times New Roman" w:hAnsi="Times New Roman" w:cs="Times New Roman"/>
                <w:sz w:val="24"/>
                <w:szCs w:val="24"/>
              </w:rPr>
              <w:t xml:space="preserve">Представление устных сообщений с презентацией, подготовленных по перечню источников, </w:t>
            </w:r>
            <w:r>
              <w:rPr>
                <w:rFonts w:ascii="Times New Roman" w:eastAsia="Times New Roman" w:hAnsi="Times New Roman" w:cs="Times New Roman"/>
                <w:sz w:val="24"/>
                <w:szCs w:val="24"/>
              </w:rPr>
              <w:t>р</w:t>
            </w:r>
            <w:r w:rsidRPr="00996547">
              <w:rPr>
                <w:rFonts w:ascii="Times New Roman" w:eastAsia="Times New Roman" w:hAnsi="Times New Roman" w:cs="Times New Roman"/>
                <w:sz w:val="24"/>
                <w:szCs w:val="24"/>
              </w:rPr>
              <w:t>екомендованных преподавателем</w:t>
            </w:r>
          </w:p>
        </w:tc>
      </w:tr>
      <w:tr w:rsidR="0054739E" w:rsidRPr="00362080" w14:paraId="3436FD5C" w14:textId="77777777" w:rsidTr="00945086">
        <w:trPr>
          <w:jc w:val="center"/>
        </w:trPr>
        <w:tc>
          <w:tcPr>
            <w:tcW w:w="3114" w:type="dxa"/>
            <w:tcBorders>
              <w:top w:val="single" w:sz="4" w:space="0" w:color="000000"/>
              <w:left w:val="single" w:sz="4" w:space="0" w:color="000000"/>
              <w:bottom w:val="single" w:sz="4" w:space="0" w:color="000000"/>
              <w:right w:val="single" w:sz="4" w:space="0" w:color="000000"/>
            </w:tcBorders>
          </w:tcPr>
          <w:p w14:paraId="02CF61B4" w14:textId="77777777" w:rsidR="0054739E" w:rsidRDefault="0054739E" w:rsidP="00945086">
            <w:pPr>
              <w:spacing w:after="0" w:line="240" w:lineRule="auto"/>
              <w:ind w:left="57" w:right="57"/>
              <w:jc w:val="both"/>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 xml:space="preserve">ОК 04. Эффективно взаимодействовать </w:t>
            </w:r>
          </w:p>
          <w:p w14:paraId="68E3F70D" w14:textId="77777777" w:rsidR="0054739E" w:rsidRPr="00AA7CF0" w:rsidRDefault="0054739E" w:rsidP="00945086">
            <w:pPr>
              <w:spacing w:after="0" w:line="240" w:lineRule="auto"/>
              <w:ind w:left="57" w:right="57"/>
              <w:jc w:val="both"/>
              <w:rPr>
                <w:rFonts w:ascii="Times New Roman" w:hAnsi="Times New Roman"/>
                <w:sz w:val="24"/>
                <w:szCs w:val="24"/>
              </w:rPr>
            </w:pPr>
            <w:r w:rsidRPr="00996547">
              <w:rPr>
                <w:rFonts w:ascii="Times New Roman" w:eastAsia="Times New Roman" w:hAnsi="Times New Roman" w:cs="Times New Roman"/>
                <w:sz w:val="24"/>
                <w:szCs w:val="24"/>
              </w:rPr>
              <w:t xml:space="preserve">и работать в коллективе </w:t>
            </w:r>
            <w:r>
              <w:rPr>
                <w:rFonts w:ascii="Times New Roman" w:eastAsia="Times New Roman" w:hAnsi="Times New Roman" w:cs="Times New Roman"/>
                <w:sz w:val="24"/>
                <w:szCs w:val="24"/>
              </w:rPr>
              <w:br/>
            </w:r>
            <w:r w:rsidRPr="00996547">
              <w:rPr>
                <w:rFonts w:ascii="Times New Roman" w:eastAsia="Times New Roman" w:hAnsi="Times New Roman" w:cs="Times New Roman"/>
                <w:sz w:val="24"/>
                <w:szCs w:val="24"/>
              </w:rPr>
              <w:t>и команде</w:t>
            </w:r>
          </w:p>
        </w:tc>
        <w:tc>
          <w:tcPr>
            <w:tcW w:w="2693" w:type="dxa"/>
            <w:tcBorders>
              <w:top w:val="single" w:sz="4" w:space="0" w:color="000000"/>
              <w:left w:val="single" w:sz="4" w:space="0" w:color="000000"/>
              <w:bottom w:val="single" w:sz="4" w:space="0" w:color="000000"/>
              <w:right w:val="single" w:sz="4" w:space="0" w:color="000000"/>
            </w:tcBorders>
          </w:tcPr>
          <w:p w14:paraId="0C89A491" w14:textId="77777777" w:rsidR="0054739E" w:rsidRPr="00602A94" w:rsidRDefault="0054739E" w:rsidP="00945086">
            <w:pPr>
              <w:spacing w:after="0" w:line="276" w:lineRule="auto"/>
              <w:contextualSpacing/>
              <w:jc w:val="both"/>
              <w:rPr>
                <w:rFonts w:ascii="Times New Roman" w:hAnsi="Times New Roman"/>
                <w:sz w:val="24"/>
                <w:szCs w:val="24"/>
              </w:rPr>
            </w:pPr>
            <w:r w:rsidRPr="00660668">
              <w:rPr>
                <w:rFonts w:ascii="Times New Roman" w:hAnsi="Times New Roman"/>
                <w:sz w:val="24"/>
                <w:szCs w:val="24"/>
              </w:rPr>
              <w:t xml:space="preserve">Темы 1.1, 2.1, 3.1 -3.3, 4.1 - 4.3, 5.1-5.3, </w:t>
            </w:r>
            <w:r>
              <w:rPr>
                <w:rFonts w:ascii="Times New Roman" w:hAnsi="Times New Roman"/>
                <w:sz w:val="24"/>
                <w:szCs w:val="24"/>
              </w:rPr>
              <w:br/>
            </w:r>
            <w:r w:rsidRPr="00660668">
              <w:rPr>
                <w:rFonts w:ascii="Times New Roman" w:hAnsi="Times New Roman"/>
                <w:sz w:val="24"/>
                <w:szCs w:val="24"/>
              </w:rPr>
              <w:t xml:space="preserve">5.4П-о/c, 6.1-6.4, 7.1-7.3, 8.1-8.3, 9.1-9.3, </w:t>
            </w:r>
            <w:r>
              <w:rPr>
                <w:rFonts w:ascii="Times New Roman" w:hAnsi="Times New Roman"/>
                <w:sz w:val="24"/>
                <w:szCs w:val="24"/>
              </w:rPr>
              <w:br/>
            </w:r>
            <w:r w:rsidRPr="00660668">
              <w:rPr>
                <w:rFonts w:ascii="Times New Roman" w:hAnsi="Times New Roman"/>
                <w:sz w:val="24"/>
                <w:szCs w:val="24"/>
              </w:rPr>
              <w:t xml:space="preserve">10.1-10.3, 10.4П-о/c, </w:t>
            </w:r>
            <w:r>
              <w:rPr>
                <w:rFonts w:ascii="Times New Roman" w:hAnsi="Times New Roman"/>
                <w:sz w:val="24"/>
                <w:szCs w:val="24"/>
              </w:rPr>
              <w:br/>
            </w:r>
            <w:r w:rsidRPr="00660668">
              <w:rPr>
                <w:rFonts w:ascii="Times New Roman" w:hAnsi="Times New Roman"/>
                <w:sz w:val="24"/>
                <w:szCs w:val="24"/>
              </w:rPr>
              <w:t xml:space="preserve">10.5П-о/с, 11.1, </w:t>
            </w:r>
            <w:r>
              <w:rPr>
                <w:rFonts w:ascii="Times New Roman" w:hAnsi="Times New Roman"/>
                <w:sz w:val="24"/>
                <w:szCs w:val="24"/>
              </w:rPr>
              <w:br/>
            </w:r>
            <w:r w:rsidRPr="00660668">
              <w:rPr>
                <w:rFonts w:ascii="Times New Roman" w:hAnsi="Times New Roman"/>
                <w:sz w:val="24"/>
                <w:szCs w:val="24"/>
              </w:rPr>
              <w:lastRenderedPageBreak/>
              <w:t>11.2П-о/с, 12.1П-о/с, 13.1-13.2П-о/c</w:t>
            </w:r>
          </w:p>
        </w:tc>
        <w:tc>
          <w:tcPr>
            <w:tcW w:w="3686" w:type="dxa"/>
            <w:tcBorders>
              <w:top w:val="single" w:sz="4" w:space="0" w:color="000000"/>
              <w:left w:val="single" w:sz="4" w:space="0" w:color="000000"/>
              <w:bottom w:val="single" w:sz="4" w:space="0" w:color="000000"/>
              <w:right w:val="single" w:sz="4" w:space="0" w:color="000000"/>
            </w:tcBorders>
          </w:tcPr>
          <w:p w14:paraId="177AF5F1" w14:textId="77777777" w:rsidR="0054739E" w:rsidRPr="001C7BF8" w:rsidRDefault="0054739E" w:rsidP="00945086">
            <w:pPr>
              <w:widowControl w:val="0"/>
              <w:spacing w:after="0" w:line="240" w:lineRule="auto"/>
              <w:rPr>
                <w:rFonts w:ascii="Times New Roman" w:eastAsia="Times New Roman" w:hAnsi="Times New Roman" w:cs="Times New Roman"/>
                <w:sz w:val="24"/>
                <w:szCs w:val="24"/>
              </w:rPr>
            </w:pPr>
            <w:r w:rsidRPr="001C7BF8">
              <w:rPr>
                <w:rFonts w:ascii="Times New Roman" w:eastAsia="Times New Roman" w:hAnsi="Times New Roman" w:cs="Times New Roman"/>
                <w:sz w:val="24"/>
                <w:szCs w:val="24"/>
              </w:rPr>
              <w:lastRenderedPageBreak/>
              <w:t>Обсуждение по вопросам лекции</w:t>
            </w:r>
          </w:p>
          <w:p w14:paraId="6339D8EB" w14:textId="77777777" w:rsidR="0054739E" w:rsidRPr="001C7BF8" w:rsidRDefault="0054739E" w:rsidP="00945086">
            <w:pPr>
              <w:spacing w:after="0" w:line="240" w:lineRule="auto"/>
              <w:jc w:val="both"/>
              <w:rPr>
                <w:rFonts w:ascii="Times New Roman" w:hAnsi="Times New Roman"/>
                <w:sz w:val="24"/>
                <w:szCs w:val="24"/>
              </w:rPr>
            </w:pPr>
            <w:r w:rsidRPr="001C7BF8">
              <w:rPr>
                <w:rFonts w:ascii="Times New Roman" w:hAnsi="Times New Roman"/>
                <w:sz w:val="24"/>
                <w:szCs w:val="24"/>
              </w:rPr>
              <w:t>Индивидуальная самостоятельная работа</w:t>
            </w:r>
          </w:p>
          <w:p w14:paraId="3D439C51" w14:textId="77777777" w:rsidR="0054739E" w:rsidRDefault="0054739E" w:rsidP="00945086">
            <w:pPr>
              <w:spacing w:after="0" w:line="240" w:lineRule="auto"/>
              <w:jc w:val="both"/>
              <w:rPr>
                <w:rFonts w:ascii="Times New Roman" w:hAnsi="Times New Roman"/>
                <w:sz w:val="24"/>
                <w:szCs w:val="24"/>
              </w:rPr>
            </w:pPr>
            <w:r w:rsidRPr="001C7BF8">
              <w:rPr>
                <w:rFonts w:ascii="Times New Roman" w:hAnsi="Times New Roman"/>
                <w:sz w:val="24"/>
                <w:szCs w:val="24"/>
              </w:rPr>
              <w:t>Представление результатов практических работ</w:t>
            </w:r>
          </w:p>
          <w:p w14:paraId="65D0AD4F" w14:textId="77777777" w:rsidR="0054739E" w:rsidRPr="001C7BF8" w:rsidRDefault="0054739E" w:rsidP="00945086">
            <w:pPr>
              <w:spacing w:after="0" w:line="240" w:lineRule="auto"/>
              <w:jc w:val="both"/>
              <w:rPr>
                <w:rFonts w:ascii="Times New Roman" w:hAnsi="Times New Roman"/>
                <w:sz w:val="24"/>
                <w:szCs w:val="24"/>
              </w:rPr>
            </w:pPr>
            <w:r w:rsidRPr="001C7BF8">
              <w:rPr>
                <w:rFonts w:ascii="Times New Roman" w:hAnsi="Times New Roman"/>
                <w:sz w:val="24"/>
                <w:szCs w:val="24"/>
              </w:rPr>
              <w:t>Защита творческих работ</w:t>
            </w:r>
          </w:p>
          <w:p w14:paraId="1195A065" w14:textId="77777777" w:rsidR="0054739E" w:rsidRPr="00996547" w:rsidRDefault="0054739E" w:rsidP="0084000A">
            <w:pPr>
              <w:spacing w:after="0" w:line="240" w:lineRule="auto"/>
              <w:jc w:val="both"/>
              <w:rPr>
                <w:rFonts w:ascii="Times New Roman" w:eastAsia="Times New Roman" w:hAnsi="Times New Roman" w:cs="Times New Roman"/>
                <w:sz w:val="24"/>
                <w:szCs w:val="24"/>
              </w:rPr>
            </w:pPr>
          </w:p>
        </w:tc>
      </w:tr>
      <w:tr w:rsidR="0054739E" w:rsidRPr="00362080" w14:paraId="1953159D" w14:textId="77777777" w:rsidTr="00945086">
        <w:trPr>
          <w:jc w:val="center"/>
        </w:trPr>
        <w:tc>
          <w:tcPr>
            <w:tcW w:w="3114" w:type="dxa"/>
            <w:tcBorders>
              <w:top w:val="single" w:sz="4" w:space="0" w:color="000000"/>
              <w:left w:val="single" w:sz="4" w:space="0" w:color="000000"/>
              <w:bottom w:val="single" w:sz="4" w:space="0" w:color="000000"/>
              <w:right w:val="single" w:sz="4" w:space="0" w:color="000000"/>
            </w:tcBorders>
          </w:tcPr>
          <w:p w14:paraId="3CA294E1" w14:textId="77777777" w:rsidR="0054739E" w:rsidRDefault="0054739E" w:rsidP="00945086">
            <w:pPr>
              <w:spacing w:after="0" w:line="240" w:lineRule="auto"/>
              <w:ind w:left="57" w:right="57"/>
              <w:jc w:val="both"/>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 xml:space="preserve">ОК 07. Содействовать сохранению окружающей среды, ресурсосбережению, применять знания </w:t>
            </w:r>
          </w:p>
          <w:p w14:paraId="44364924" w14:textId="77777777" w:rsidR="0054739E" w:rsidRDefault="0054739E" w:rsidP="00945086">
            <w:pPr>
              <w:spacing w:after="0" w:line="240" w:lineRule="auto"/>
              <w:ind w:left="57" w:right="57"/>
              <w:jc w:val="both"/>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 xml:space="preserve">об изменении климата, принципы бережливого производства, эффективно действовать </w:t>
            </w:r>
          </w:p>
          <w:p w14:paraId="71A0B5E7" w14:textId="77777777" w:rsidR="0054739E" w:rsidRPr="00AA7CF0" w:rsidRDefault="0054739E" w:rsidP="00945086">
            <w:pPr>
              <w:spacing w:after="0" w:line="240" w:lineRule="auto"/>
              <w:ind w:left="57" w:right="57"/>
              <w:jc w:val="both"/>
              <w:rPr>
                <w:rFonts w:ascii="Times New Roman" w:hAnsi="Times New Roman"/>
                <w:sz w:val="24"/>
                <w:szCs w:val="24"/>
              </w:rPr>
            </w:pPr>
            <w:r w:rsidRPr="00996547">
              <w:rPr>
                <w:rFonts w:ascii="Times New Roman" w:eastAsia="Times New Roman" w:hAnsi="Times New Roman" w:cs="Times New Roman"/>
                <w:sz w:val="24"/>
                <w:szCs w:val="24"/>
              </w:rPr>
              <w:t>в чрезвычайных ситуациях</w:t>
            </w:r>
          </w:p>
        </w:tc>
        <w:tc>
          <w:tcPr>
            <w:tcW w:w="2693" w:type="dxa"/>
            <w:tcBorders>
              <w:top w:val="single" w:sz="4" w:space="0" w:color="000000"/>
              <w:left w:val="single" w:sz="4" w:space="0" w:color="000000"/>
              <w:bottom w:val="single" w:sz="4" w:space="0" w:color="000000"/>
              <w:right w:val="single" w:sz="4" w:space="0" w:color="000000"/>
            </w:tcBorders>
          </w:tcPr>
          <w:p w14:paraId="3D6F583A" w14:textId="77777777" w:rsidR="0054739E" w:rsidRPr="00660668" w:rsidRDefault="0054739E" w:rsidP="00945086">
            <w:pPr>
              <w:spacing w:after="0" w:line="276" w:lineRule="auto"/>
              <w:contextualSpacing/>
              <w:jc w:val="both"/>
              <w:rPr>
                <w:rFonts w:ascii="Times New Roman" w:hAnsi="Times New Roman"/>
                <w:sz w:val="24"/>
                <w:szCs w:val="24"/>
              </w:rPr>
            </w:pPr>
            <w:r w:rsidRPr="00660668">
              <w:rPr>
                <w:rFonts w:ascii="Times New Roman" w:hAnsi="Times New Roman"/>
                <w:sz w:val="24"/>
                <w:szCs w:val="24"/>
              </w:rPr>
              <w:t xml:space="preserve">Темы 1.1, 2.1, 3.1 -3.3, 4.1 - 4.3, 5.1-5.3, </w:t>
            </w:r>
            <w:r>
              <w:rPr>
                <w:rFonts w:ascii="Times New Roman" w:hAnsi="Times New Roman"/>
                <w:sz w:val="24"/>
                <w:szCs w:val="24"/>
              </w:rPr>
              <w:br/>
            </w:r>
            <w:r w:rsidRPr="00660668">
              <w:rPr>
                <w:rFonts w:ascii="Times New Roman" w:hAnsi="Times New Roman"/>
                <w:sz w:val="24"/>
                <w:szCs w:val="24"/>
              </w:rPr>
              <w:t xml:space="preserve">5.4П-о/c, 6.1-6.4, 7.1-7.3, 8.1-8.3, 9.1-9.3, </w:t>
            </w:r>
            <w:r>
              <w:rPr>
                <w:rFonts w:ascii="Times New Roman" w:hAnsi="Times New Roman"/>
                <w:sz w:val="24"/>
                <w:szCs w:val="24"/>
              </w:rPr>
              <w:br/>
            </w:r>
            <w:r w:rsidRPr="00660668">
              <w:rPr>
                <w:rFonts w:ascii="Times New Roman" w:hAnsi="Times New Roman"/>
                <w:sz w:val="24"/>
                <w:szCs w:val="24"/>
              </w:rPr>
              <w:t xml:space="preserve">10.1-10.3, 10.4П-о/c, </w:t>
            </w:r>
            <w:r>
              <w:rPr>
                <w:rFonts w:ascii="Times New Roman" w:hAnsi="Times New Roman"/>
                <w:sz w:val="24"/>
                <w:szCs w:val="24"/>
              </w:rPr>
              <w:br/>
            </w:r>
            <w:r w:rsidRPr="00660668">
              <w:rPr>
                <w:rFonts w:ascii="Times New Roman" w:hAnsi="Times New Roman"/>
                <w:sz w:val="24"/>
                <w:szCs w:val="24"/>
              </w:rPr>
              <w:t xml:space="preserve">10.5П-о/с, 11.1, </w:t>
            </w:r>
            <w:r>
              <w:rPr>
                <w:rFonts w:ascii="Times New Roman" w:hAnsi="Times New Roman"/>
                <w:sz w:val="24"/>
                <w:szCs w:val="24"/>
              </w:rPr>
              <w:br/>
            </w:r>
            <w:r w:rsidRPr="00660668">
              <w:rPr>
                <w:rFonts w:ascii="Times New Roman" w:hAnsi="Times New Roman"/>
                <w:sz w:val="24"/>
                <w:szCs w:val="24"/>
              </w:rPr>
              <w:t>11.2П-о/с, 12.1П-о/с, 13.1-13.2П-о/c</w:t>
            </w:r>
          </w:p>
          <w:p w14:paraId="739885E7" w14:textId="77777777" w:rsidR="0054739E" w:rsidRPr="00602A94" w:rsidRDefault="0054739E" w:rsidP="00945086">
            <w:pPr>
              <w:spacing w:after="0" w:line="276" w:lineRule="auto"/>
              <w:contextualSpacing/>
              <w:jc w:val="both"/>
              <w:rPr>
                <w:rFonts w:ascii="Times New Roman" w:hAnsi="Times New Roman"/>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3D55F125" w14:textId="77777777" w:rsidR="0054739E" w:rsidRPr="001C7BF8" w:rsidRDefault="0054739E" w:rsidP="00945086">
            <w:pPr>
              <w:widowControl w:val="0"/>
              <w:spacing w:after="0" w:line="240" w:lineRule="auto"/>
              <w:rPr>
                <w:rFonts w:ascii="Times New Roman" w:eastAsia="Times New Roman" w:hAnsi="Times New Roman" w:cs="Times New Roman"/>
                <w:sz w:val="24"/>
                <w:szCs w:val="24"/>
              </w:rPr>
            </w:pPr>
            <w:r w:rsidRPr="001C7BF8">
              <w:rPr>
                <w:rFonts w:ascii="Times New Roman" w:eastAsia="Times New Roman" w:hAnsi="Times New Roman" w:cs="Times New Roman"/>
                <w:sz w:val="24"/>
                <w:szCs w:val="24"/>
              </w:rPr>
              <w:t>Обсуждение по вопросам лекции</w:t>
            </w:r>
          </w:p>
          <w:p w14:paraId="2510E698" w14:textId="77777777" w:rsidR="0054739E" w:rsidRPr="001C7BF8" w:rsidRDefault="0054739E" w:rsidP="00945086">
            <w:pPr>
              <w:widowControl w:val="0"/>
              <w:spacing w:after="0" w:line="240" w:lineRule="auto"/>
              <w:rPr>
                <w:rFonts w:ascii="Times New Roman" w:eastAsia="Times New Roman" w:hAnsi="Times New Roman" w:cs="Times New Roman"/>
                <w:sz w:val="24"/>
                <w:szCs w:val="24"/>
              </w:rPr>
            </w:pPr>
            <w:r w:rsidRPr="001C7BF8">
              <w:rPr>
                <w:rFonts w:ascii="Times New Roman" w:eastAsia="Times New Roman" w:hAnsi="Times New Roman" w:cs="Times New Roman"/>
                <w:sz w:val="24"/>
                <w:szCs w:val="24"/>
              </w:rPr>
              <w:t>Разработка глоссария</w:t>
            </w:r>
          </w:p>
          <w:p w14:paraId="146B1A02" w14:textId="77777777" w:rsidR="0054739E" w:rsidRPr="001C7BF8" w:rsidRDefault="0054739E" w:rsidP="00945086">
            <w:pPr>
              <w:spacing w:after="0" w:line="240" w:lineRule="auto"/>
              <w:jc w:val="both"/>
              <w:rPr>
                <w:rFonts w:ascii="Times New Roman" w:eastAsia="Times New Roman" w:hAnsi="Times New Roman" w:cs="Times New Roman"/>
                <w:sz w:val="24"/>
                <w:szCs w:val="24"/>
              </w:rPr>
            </w:pPr>
            <w:r w:rsidRPr="001C7BF8">
              <w:rPr>
                <w:rFonts w:ascii="Times New Roman" w:eastAsia="Times New Roman" w:hAnsi="Times New Roman" w:cs="Times New Roman"/>
                <w:sz w:val="24"/>
                <w:szCs w:val="24"/>
              </w:rPr>
              <w:t>Заполнение сравнительных таблиц</w:t>
            </w:r>
          </w:p>
          <w:p w14:paraId="6BD16876" w14:textId="77777777" w:rsidR="0054739E" w:rsidRPr="001C7BF8" w:rsidRDefault="0054739E" w:rsidP="00945086">
            <w:pPr>
              <w:spacing w:after="0" w:line="240" w:lineRule="auto"/>
              <w:jc w:val="both"/>
              <w:rPr>
                <w:rFonts w:ascii="Times New Roman" w:hAnsi="Times New Roman"/>
                <w:sz w:val="24"/>
                <w:szCs w:val="24"/>
              </w:rPr>
            </w:pPr>
            <w:r w:rsidRPr="001C7BF8">
              <w:rPr>
                <w:rFonts w:ascii="Times New Roman" w:hAnsi="Times New Roman"/>
                <w:sz w:val="24"/>
                <w:szCs w:val="24"/>
              </w:rPr>
              <w:t>Тестирование</w:t>
            </w:r>
          </w:p>
          <w:p w14:paraId="5BA15760" w14:textId="77777777" w:rsidR="0054739E" w:rsidRPr="001C7BF8" w:rsidRDefault="0054739E" w:rsidP="00945086">
            <w:pPr>
              <w:spacing w:after="0" w:line="240" w:lineRule="auto"/>
              <w:jc w:val="both"/>
              <w:rPr>
                <w:rFonts w:ascii="Times New Roman" w:hAnsi="Times New Roman"/>
                <w:sz w:val="24"/>
                <w:szCs w:val="24"/>
              </w:rPr>
            </w:pPr>
            <w:r w:rsidRPr="001C7BF8">
              <w:rPr>
                <w:rFonts w:ascii="Times New Roman" w:hAnsi="Times New Roman"/>
                <w:sz w:val="24"/>
                <w:szCs w:val="24"/>
              </w:rPr>
              <w:t>Устный опрос</w:t>
            </w:r>
          </w:p>
          <w:p w14:paraId="57A1D5EA" w14:textId="77777777" w:rsidR="0054739E" w:rsidRPr="001C7BF8" w:rsidRDefault="0054739E" w:rsidP="00945086">
            <w:pPr>
              <w:spacing w:after="0" w:line="240" w:lineRule="auto"/>
              <w:jc w:val="both"/>
              <w:rPr>
                <w:rFonts w:ascii="Times New Roman" w:hAnsi="Times New Roman"/>
                <w:sz w:val="24"/>
                <w:szCs w:val="24"/>
              </w:rPr>
            </w:pPr>
            <w:r w:rsidRPr="001C7BF8">
              <w:rPr>
                <w:rFonts w:ascii="Times New Roman" w:hAnsi="Times New Roman"/>
                <w:sz w:val="24"/>
                <w:szCs w:val="24"/>
              </w:rPr>
              <w:t xml:space="preserve">Диктант на </w:t>
            </w:r>
            <w:r w:rsidRPr="001C7BF8">
              <w:rPr>
                <w:rFonts w:ascii="Times New Roman" w:eastAsia="Times New Roman" w:hAnsi="Times New Roman" w:cs="Times New Roman"/>
                <w:sz w:val="24"/>
                <w:szCs w:val="24"/>
              </w:rPr>
              <w:t>использование аргументов, биологической терминологии и символики</w:t>
            </w:r>
          </w:p>
          <w:p w14:paraId="76985C41" w14:textId="77777777" w:rsidR="0054739E" w:rsidRPr="001C7BF8" w:rsidRDefault="0054739E" w:rsidP="00945086">
            <w:pPr>
              <w:spacing w:after="0" w:line="240" w:lineRule="auto"/>
              <w:jc w:val="both"/>
              <w:rPr>
                <w:rFonts w:ascii="Times New Roman" w:hAnsi="Times New Roman"/>
                <w:sz w:val="24"/>
                <w:szCs w:val="24"/>
              </w:rPr>
            </w:pPr>
            <w:r w:rsidRPr="001C7BF8">
              <w:rPr>
                <w:rFonts w:ascii="Times New Roman" w:hAnsi="Times New Roman"/>
                <w:sz w:val="24"/>
                <w:szCs w:val="24"/>
              </w:rPr>
              <w:t>Индивидуальная самостоятельная работа</w:t>
            </w:r>
          </w:p>
          <w:p w14:paraId="4E18192E" w14:textId="77777777" w:rsidR="0054739E" w:rsidRDefault="0054739E" w:rsidP="00945086">
            <w:pPr>
              <w:spacing w:after="0" w:line="240" w:lineRule="auto"/>
              <w:jc w:val="both"/>
              <w:rPr>
                <w:rFonts w:ascii="Times New Roman" w:hAnsi="Times New Roman"/>
                <w:sz w:val="24"/>
                <w:szCs w:val="24"/>
              </w:rPr>
            </w:pPr>
            <w:r w:rsidRPr="001C7BF8">
              <w:rPr>
                <w:rFonts w:ascii="Times New Roman" w:hAnsi="Times New Roman"/>
                <w:sz w:val="24"/>
                <w:szCs w:val="24"/>
              </w:rPr>
              <w:t>Представление результатов практических работ</w:t>
            </w:r>
          </w:p>
          <w:p w14:paraId="0D8AE563" w14:textId="77777777" w:rsidR="0054739E" w:rsidRPr="001C7BF8" w:rsidRDefault="0054739E" w:rsidP="00945086">
            <w:pPr>
              <w:spacing w:after="0" w:line="240" w:lineRule="auto"/>
              <w:jc w:val="both"/>
              <w:rPr>
                <w:rFonts w:ascii="Times New Roman" w:hAnsi="Times New Roman"/>
                <w:sz w:val="24"/>
                <w:szCs w:val="24"/>
              </w:rPr>
            </w:pPr>
            <w:r>
              <w:rPr>
                <w:rFonts w:ascii="Times New Roman" w:hAnsi="Times New Roman"/>
                <w:sz w:val="24"/>
                <w:szCs w:val="24"/>
              </w:rPr>
              <w:t>Контрольные работы</w:t>
            </w:r>
          </w:p>
          <w:p w14:paraId="248EBB1E" w14:textId="77777777" w:rsidR="0054739E" w:rsidRPr="001C7BF8" w:rsidRDefault="0054739E" w:rsidP="00945086">
            <w:pPr>
              <w:spacing w:after="0" w:line="240" w:lineRule="auto"/>
              <w:jc w:val="both"/>
              <w:rPr>
                <w:rFonts w:ascii="Times New Roman" w:hAnsi="Times New Roman"/>
                <w:sz w:val="24"/>
                <w:szCs w:val="24"/>
              </w:rPr>
            </w:pPr>
            <w:r w:rsidRPr="001C7BF8">
              <w:rPr>
                <w:rFonts w:ascii="Times New Roman" w:hAnsi="Times New Roman"/>
                <w:sz w:val="24"/>
                <w:szCs w:val="24"/>
              </w:rPr>
              <w:t>Защита творческих работ</w:t>
            </w:r>
          </w:p>
          <w:p w14:paraId="12AD3190" w14:textId="77777777" w:rsidR="0054739E" w:rsidRPr="00996547" w:rsidRDefault="0054739E" w:rsidP="00945086">
            <w:pPr>
              <w:widowControl w:val="0"/>
              <w:spacing w:after="0" w:line="240" w:lineRule="auto"/>
              <w:ind w:hanging="2"/>
              <w:rPr>
                <w:rFonts w:ascii="Times New Roman" w:eastAsia="Times New Roman" w:hAnsi="Times New Roman" w:cs="Times New Roman"/>
                <w:sz w:val="24"/>
                <w:szCs w:val="24"/>
              </w:rPr>
            </w:pPr>
            <w:r w:rsidRPr="001C7BF8">
              <w:rPr>
                <w:rFonts w:ascii="Times New Roman" w:hAnsi="Times New Roman"/>
                <w:sz w:val="24"/>
                <w:szCs w:val="24"/>
              </w:rPr>
              <w:t>Выполнение заданий промежуточной аттестации</w:t>
            </w:r>
          </w:p>
        </w:tc>
      </w:tr>
    </w:tbl>
    <w:p w14:paraId="2370F9A2" w14:textId="77777777" w:rsidR="0054739E" w:rsidRPr="00996547" w:rsidRDefault="0054739E" w:rsidP="0054739E">
      <w:pPr>
        <w:shd w:val="clear" w:color="auto" w:fill="FFFFFF"/>
        <w:spacing w:after="240" w:line="276" w:lineRule="auto"/>
        <w:jc w:val="both"/>
        <w:rPr>
          <w:rFonts w:ascii="Times New Roman" w:eastAsia="Times New Roman" w:hAnsi="Times New Roman" w:cs="Times New Roman"/>
          <w:sz w:val="28"/>
          <w:szCs w:val="28"/>
        </w:rPr>
      </w:pPr>
    </w:p>
    <w:p w14:paraId="40258E46" w14:textId="77777777" w:rsidR="009A54C2" w:rsidRDefault="009A54C2" w:rsidP="004C1448">
      <w:pPr>
        <w:rPr>
          <w:rFonts w:ascii="Times New Roman" w:hAnsi="Times New Roman"/>
          <w:bCs/>
          <w:sz w:val="28"/>
          <w:szCs w:val="28"/>
        </w:rPr>
        <w:sectPr w:rsidR="009A54C2" w:rsidSect="001D26AD">
          <w:pgSz w:w="11906" w:h="16838"/>
          <w:pgMar w:top="1134" w:right="850" w:bottom="1134" w:left="1701" w:header="708" w:footer="708" w:gutter="0"/>
          <w:cols w:space="708"/>
          <w:docGrid w:linePitch="360"/>
        </w:sectPr>
      </w:pPr>
    </w:p>
    <w:p w14:paraId="7BCFE5C6" w14:textId="77777777" w:rsidR="009A54C2" w:rsidRPr="009A54C2" w:rsidRDefault="009A54C2" w:rsidP="00A656AB">
      <w:pPr>
        <w:spacing w:after="0" w:line="360" w:lineRule="auto"/>
        <w:jc w:val="both"/>
        <w:rPr>
          <w:rFonts w:ascii="Times New Roman" w:hAnsi="Times New Roman"/>
          <w:bCs/>
          <w:sz w:val="28"/>
          <w:szCs w:val="28"/>
        </w:rPr>
      </w:pPr>
    </w:p>
    <w:sectPr w:rsidR="009A54C2" w:rsidRPr="009A54C2" w:rsidSect="009A54C2">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837B8" w14:textId="77777777" w:rsidR="000D4B71" w:rsidRDefault="000D4B71" w:rsidP="00286977">
      <w:pPr>
        <w:spacing w:after="0" w:line="240" w:lineRule="auto"/>
      </w:pPr>
      <w:r>
        <w:separator/>
      </w:r>
    </w:p>
  </w:endnote>
  <w:endnote w:type="continuationSeparator" w:id="0">
    <w:p w14:paraId="7662212E" w14:textId="77777777" w:rsidR="000D4B71" w:rsidRDefault="000D4B71" w:rsidP="00286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CC"/>
    <w:family w:val="swiss"/>
    <w:pitch w:val="variable"/>
    <w:sig w:usb0="E0002AFF" w:usb1="C000247B" w:usb2="00000009" w:usb3="00000000" w:csb0="000001FF" w:csb1="00000000"/>
  </w:font>
  <w:font w:name="OfficinaSansBookC">
    <w:altName w:val="Calibri"/>
    <w:panose1 w:val="00000000000000000000"/>
    <w:charset w:val="CC"/>
    <w:family w:val="modern"/>
    <w:notTrueType/>
    <w:pitch w:val="variable"/>
    <w:sig w:usb0="00000001" w:usb1="1000004A"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B2DAE" w14:textId="77777777" w:rsidR="000D4B71" w:rsidRDefault="000D4B71" w:rsidP="00286977">
      <w:pPr>
        <w:spacing w:after="0" w:line="240" w:lineRule="auto"/>
      </w:pPr>
      <w:r>
        <w:separator/>
      </w:r>
    </w:p>
  </w:footnote>
  <w:footnote w:type="continuationSeparator" w:id="0">
    <w:p w14:paraId="43361158" w14:textId="77777777" w:rsidR="000D4B71" w:rsidRDefault="000D4B71" w:rsidP="00286977">
      <w:pPr>
        <w:spacing w:after="0" w:line="240" w:lineRule="auto"/>
      </w:pPr>
      <w:r>
        <w:continuationSeparator/>
      </w:r>
    </w:p>
  </w:footnote>
  <w:footnote w:id="1">
    <w:p w14:paraId="511D38EF" w14:textId="77777777" w:rsidR="00945086" w:rsidRPr="007970C4" w:rsidRDefault="00945086" w:rsidP="00A9579B">
      <w:pPr>
        <w:spacing w:after="0" w:line="240" w:lineRule="auto"/>
        <w:rPr>
          <w:sz w:val="20"/>
          <w:szCs w:val="20"/>
        </w:rPr>
      </w:pPr>
      <w:r>
        <w:rPr>
          <w:vertAlign w:val="superscript"/>
        </w:rPr>
        <w:footnoteRef/>
      </w:r>
      <w:r>
        <w:rPr>
          <w:sz w:val="20"/>
          <w:szCs w:val="20"/>
        </w:rPr>
        <w:t xml:space="preserve"> </w:t>
      </w:r>
      <w:r w:rsidRPr="007970C4">
        <w:rPr>
          <w:rFonts w:ascii="Times New Roman" w:hAnsi="Times New Roman"/>
          <w:sz w:val="20"/>
          <w:szCs w:val="20"/>
        </w:rPr>
        <w:t>Общие результаты сформулированы в соответствии с личностными и метапредметными результатами ФГОС СОО, в формировании которых участвует общеобразовательная дисциплина.</w:t>
      </w:r>
    </w:p>
    <w:p w14:paraId="691DF88C" w14:textId="77777777" w:rsidR="00945086" w:rsidRPr="00EA58B5" w:rsidRDefault="00945086" w:rsidP="00A9579B">
      <w:pPr>
        <w:pStyle w:val="Footnote"/>
        <w:jc w:val="both"/>
        <w:rPr>
          <w:rFonts w:ascii="Times New Roman" w:hAnsi="Times New Roman"/>
        </w:rPr>
      </w:pPr>
      <w:r>
        <w:rPr>
          <w:vertAlign w:val="superscript"/>
        </w:rPr>
        <w:footnoteRef/>
      </w:r>
      <w:r>
        <w:rPr>
          <w:rFonts w:ascii="Times New Roman" w:hAnsi="Times New Roman"/>
        </w:rPr>
        <w:t xml:space="preserve"> </w:t>
      </w:r>
      <w:bookmarkStart w:id="2" w:name="_Hlk189233023"/>
      <w:bookmarkStart w:id="3" w:name="_Hlk190870717"/>
      <w:r w:rsidRPr="00B526EB">
        <w:rPr>
          <w:rFonts w:ascii="Times New Roman" w:hAnsi="Times New Roman"/>
          <w:color w:val="auto"/>
        </w:rPr>
        <w:t xml:space="preserve">Дисциплинарные результаты </w:t>
      </w:r>
      <w:r>
        <w:rPr>
          <w:rFonts w:ascii="Times New Roman" w:hAnsi="Times New Roman"/>
          <w:color w:val="auto"/>
        </w:rPr>
        <w:t xml:space="preserve">сформулированы и пронумерованы </w:t>
      </w:r>
      <w:r w:rsidRPr="00B526EB">
        <w:rPr>
          <w:rFonts w:ascii="Times New Roman" w:hAnsi="Times New Roman"/>
          <w:color w:val="auto"/>
        </w:rPr>
        <w:t>в соответствии с</w:t>
      </w:r>
      <w:r>
        <w:rPr>
          <w:rFonts w:ascii="Times New Roman" w:hAnsi="Times New Roman"/>
          <w:color w:val="auto"/>
        </w:rPr>
        <w:t xml:space="preserve"> требованиями к п</w:t>
      </w:r>
      <w:r w:rsidRPr="00B526EB">
        <w:rPr>
          <w:rFonts w:ascii="Times New Roman" w:hAnsi="Times New Roman"/>
          <w:color w:val="auto"/>
        </w:rPr>
        <w:t>редметны</w:t>
      </w:r>
      <w:r>
        <w:rPr>
          <w:rFonts w:ascii="Times New Roman" w:hAnsi="Times New Roman"/>
          <w:color w:val="auto"/>
        </w:rPr>
        <w:t>м</w:t>
      </w:r>
      <w:r w:rsidRPr="00B526EB">
        <w:rPr>
          <w:rFonts w:ascii="Times New Roman" w:hAnsi="Times New Roman"/>
          <w:color w:val="auto"/>
        </w:rPr>
        <w:t xml:space="preserve"> результат</w:t>
      </w:r>
      <w:r>
        <w:rPr>
          <w:rFonts w:ascii="Times New Roman" w:hAnsi="Times New Roman"/>
          <w:color w:val="auto"/>
        </w:rPr>
        <w:t>ам</w:t>
      </w:r>
      <w:r w:rsidRPr="00B526EB">
        <w:rPr>
          <w:rFonts w:ascii="Times New Roman" w:hAnsi="Times New Roman"/>
          <w:color w:val="auto"/>
        </w:rPr>
        <w:t xml:space="preserve"> базового уровня </w:t>
      </w:r>
      <w:r w:rsidRPr="00B526EB">
        <w:rPr>
          <w:rFonts w:ascii="Times New Roman" w:hAnsi="Times New Roman"/>
        </w:rPr>
        <w:t>(ПРб) ФГОС СОО (Приказ Минобрнауки России от 17.05.2012 № 413 (редакция от 27.12.</w:t>
      </w:r>
      <w:r w:rsidRPr="0085199E">
        <w:rPr>
          <w:rFonts w:ascii="Times New Roman" w:hAnsi="Times New Roman"/>
          <w:color w:val="auto"/>
        </w:rPr>
        <w:t>2023 г.)</w:t>
      </w:r>
      <w:bookmarkEnd w:id="2"/>
      <w:r w:rsidRPr="0085199E">
        <w:rPr>
          <w:rFonts w:ascii="Times New Roman" w:hAnsi="Times New Roman"/>
          <w:color w:val="auto"/>
        </w:rPr>
        <w:t>.</w:t>
      </w:r>
      <w:bookmarkEnd w:id="3"/>
    </w:p>
    <w:p w14:paraId="3DD4F6E4" w14:textId="77777777" w:rsidR="00945086" w:rsidRPr="007970C4" w:rsidRDefault="00945086" w:rsidP="00833929">
      <w:pPr>
        <w:spacing w:after="0" w:line="240" w:lineRule="auto"/>
        <w:rPr>
          <w:sz w:val="20"/>
          <w:szCs w:val="20"/>
        </w:rPr>
      </w:pPr>
    </w:p>
  </w:footnote>
  <w:footnote w:id="2">
    <w:p w14:paraId="2E104F1D" w14:textId="77777777" w:rsidR="00945086" w:rsidRPr="00EA58B5" w:rsidRDefault="00945086" w:rsidP="00833929">
      <w:pPr>
        <w:pStyle w:val="Footnote"/>
        <w:jc w:val="both"/>
        <w:rPr>
          <w:rFonts w:ascii="Times New Roman" w:hAnsi="Times New Roman"/>
        </w:rPr>
      </w:pPr>
    </w:p>
  </w:footnote>
  <w:footnote w:id="3">
    <w:p w14:paraId="42B7CD8C" w14:textId="77777777" w:rsidR="00945086" w:rsidRDefault="00945086" w:rsidP="004C4264">
      <w:pPr>
        <w:pStyle w:val="a6"/>
        <w:jc w:val="both"/>
      </w:pPr>
      <w:r>
        <w:rPr>
          <w:rStyle w:val="a5"/>
        </w:rPr>
        <w:footnoteRef/>
      </w:r>
      <w:r>
        <w:t xml:space="preserve"> </w:t>
      </w:r>
      <w:bookmarkStart w:id="5" w:name="_Hlk192002151"/>
      <w:r w:rsidRPr="00B83934">
        <w:rPr>
          <w:rFonts w:ascii="Times New Roman" w:hAnsi="Times New Roman"/>
        </w:rPr>
        <w:t>Основное содержание включает содержательные линии по учебному предмету «</w:t>
      </w:r>
      <w:r>
        <w:rPr>
          <w:rFonts w:ascii="Times New Roman" w:hAnsi="Times New Roman"/>
        </w:rPr>
        <w:t>Биология</w:t>
      </w:r>
      <w:r w:rsidRPr="00B83934">
        <w:rPr>
          <w:rFonts w:ascii="Times New Roman" w:hAnsi="Times New Roman"/>
        </w:rPr>
        <w:t>» (базовый уровень) Федеральной образовательной программы среднего общего образования, утвержденной приказом Министерства просвещения Российской Федерации от 18 мая 2023 г. N 371</w:t>
      </w:r>
      <w:r w:rsidRPr="0026378E">
        <w:rPr>
          <w:rFonts w:ascii="Times New Roman" w:hAnsi="Times New Roman"/>
        </w:rPr>
        <w:t xml:space="preserve"> </w:t>
      </w:r>
      <w:r w:rsidRPr="00B83934">
        <w:rPr>
          <w:rFonts w:ascii="Times New Roman" w:hAnsi="Times New Roman"/>
        </w:rPr>
        <w:t xml:space="preserve">(в редакции </w:t>
      </w:r>
      <w:r>
        <w:rPr>
          <w:rFonts w:ascii="Times New Roman" w:hAnsi="Times New Roman"/>
        </w:rPr>
        <w:t>П</w:t>
      </w:r>
      <w:r w:rsidRPr="00B83934">
        <w:rPr>
          <w:rFonts w:ascii="Times New Roman" w:hAnsi="Times New Roman"/>
        </w:rPr>
        <w:t>риказа Минпросвещения России от 9 октября 2024 г. N 704)</w:t>
      </w:r>
      <w:r>
        <w:rPr>
          <w:rFonts w:ascii="Times New Roman" w:hAnsi="Times New Roman"/>
        </w:rPr>
        <w:t>.</w:t>
      </w:r>
      <w:bookmarkEnd w:id="5"/>
    </w:p>
  </w:footnote>
  <w:footnote w:id="4">
    <w:p w14:paraId="20554EAD" w14:textId="77777777" w:rsidR="00945086" w:rsidRDefault="00945086" w:rsidP="004C4264">
      <w:pPr>
        <w:pStyle w:val="a6"/>
        <w:jc w:val="both"/>
      </w:pPr>
      <w:r>
        <w:rPr>
          <w:rStyle w:val="a5"/>
        </w:rPr>
        <w:footnoteRef/>
      </w:r>
      <w:r>
        <w:t xml:space="preserve"> </w:t>
      </w:r>
      <w:r w:rsidRPr="00241376">
        <w:rPr>
          <w:rFonts w:ascii="Times New Roman" w:hAnsi="Times New Roman"/>
        </w:rPr>
        <w:t>Образовательная организация вправе самостоятельно определять последовательность изучения разделов и тем, входящих в них, а также перераспределять количество часов для освоения обучающимися учебного материала</w:t>
      </w:r>
      <w:r>
        <w:rPr>
          <w:rFonts w:ascii="Times New Roman" w:hAnsi="Times New Roman"/>
        </w:rPr>
        <w:t xml:space="preserve">, </w:t>
      </w:r>
      <w:r w:rsidRPr="00046E6A">
        <w:rPr>
          <w:rFonts w:ascii="Times New Roman" w:hAnsi="Times New Roman"/>
        </w:rPr>
        <w:t xml:space="preserve">с учетом логики формирования предметных результатов, общих и профессиональных компетенций, </w:t>
      </w:r>
      <w:bookmarkStart w:id="6" w:name="_Hlk191656940"/>
      <w:r w:rsidRPr="00046E6A">
        <w:rPr>
          <w:rFonts w:ascii="Times New Roman" w:hAnsi="Times New Roman"/>
        </w:rPr>
        <w:t>межпредметных связей с другими дисциплинами общеобразовательного и общепрофессионального циклов учебного плана</w:t>
      </w:r>
      <w:r>
        <w:rPr>
          <w:rFonts w:ascii="Times New Roman" w:hAnsi="Times New Roman"/>
        </w:rPr>
        <w:t xml:space="preserve"> ОП СПО.</w:t>
      </w:r>
      <w:bookmarkEnd w:id="6"/>
    </w:p>
  </w:footnote>
  <w:footnote w:id="5">
    <w:p w14:paraId="03B7FC06" w14:textId="77777777" w:rsidR="00945086" w:rsidRDefault="00945086" w:rsidP="004C4264">
      <w:pPr>
        <w:pStyle w:val="a6"/>
      </w:pPr>
    </w:p>
  </w:footnote>
  <w:footnote w:id="6">
    <w:p w14:paraId="444C15FF" w14:textId="77777777" w:rsidR="00945086" w:rsidRDefault="00945086" w:rsidP="00FC0901">
      <w:pPr>
        <w:pStyle w:val="a6"/>
      </w:pPr>
    </w:p>
  </w:footnote>
  <w:footnote w:id="7">
    <w:p w14:paraId="35F4AABC" w14:textId="77777777" w:rsidR="00945086" w:rsidRDefault="00945086" w:rsidP="001D26AD">
      <w:pPr>
        <w:pStyle w:val="a6"/>
      </w:pPr>
    </w:p>
  </w:footnote>
  <w:footnote w:id="8">
    <w:p w14:paraId="0646B2A3" w14:textId="77777777" w:rsidR="00945086" w:rsidRDefault="00945086" w:rsidP="0054739E">
      <w:pPr>
        <w:pStyle w:val="a6"/>
      </w:pPr>
      <w:r>
        <w:rPr>
          <w:rStyle w:val="a5"/>
        </w:rPr>
        <w:footnoteRef/>
      </w:r>
      <w:r>
        <w:t xml:space="preserve"> </w:t>
      </w:r>
      <w:r w:rsidRPr="006B4231">
        <w:rPr>
          <w:rFonts w:ascii="Times New Roman" w:hAnsi="Times New Roman" w:cs="Times New Roman"/>
        </w:rPr>
        <w:t>Профессионально ориентированное содержание</w:t>
      </w:r>
      <w:r>
        <w:rPr>
          <w:rFonts w:ascii="Times New Roman" w:hAnsi="Times New Roman" w:cs="Times New Roman"/>
        </w:rPr>
        <w:t xml:space="preserve"> (содержание прикладного модуля)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F6FAD"/>
    <w:multiLevelType w:val="hybridMultilevel"/>
    <w:tmpl w:val="E242A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C8C5EBD"/>
    <w:multiLevelType w:val="multilevel"/>
    <w:tmpl w:val="788873DC"/>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 w15:restartNumberingAfterBreak="0">
    <w:nsid w:val="56134ED6"/>
    <w:multiLevelType w:val="hybridMultilevel"/>
    <w:tmpl w:val="5C64E386"/>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17F6E5D"/>
    <w:multiLevelType w:val="hybridMultilevel"/>
    <w:tmpl w:val="6B981AAE"/>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CC0"/>
    <w:rsid w:val="00004BDD"/>
    <w:rsid w:val="00042218"/>
    <w:rsid w:val="000D4B71"/>
    <w:rsid w:val="001D26AD"/>
    <w:rsid w:val="001F6408"/>
    <w:rsid w:val="001F64ED"/>
    <w:rsid w:val="00275B3F"/>
    <w:rsid w:val="00286977"/>
    <w:rsid w:val="00312022"/>
    <w:rsid w:val="00315DA4"/>
    <w:rsid w:val="003E284F"/>
    <w:rsid w:val="004027C5"/>
    <w:rsid w:val="0040669D"/>
    <w:rsid w:val="00432CE3"/>
    <w:rsid w:val="004C1448"/>
    <w:rsid w:val="004C4264"/>
    <w:rsid w:val="0054739E"/>
    <w:rsid w:val="005F7BDE"/>
    <w:rsid w:val="0078782C"/>
    <w:rsid w:val="007E7637"/>
    <w:rsid w:val="00833929"/>
    <w:rsid w:val="0084000A"/>
    <w:rsid w:val="00883916"/>
    <w:rsid w:val="00945086"/>
    <w:rsid w:val="00991ECD"/>
    <w:rsid w:val="009A54C2"/>
    <w:rsid w:val="009D0F3D"/>
    <w:rsid w:val="009D1FF7"/>
    <w:rsid w:val="00A656AB"/>
    <w:rsid w:val="00A9579B"/>
    <w:rsid w:val="00AA0CC0"/>
    <w:rsid w:val="00BA1EF7"/>
    <w:rsid w:val="00C319C5"/>
    <w:rsid w:val="00D14822"/>
    <w:rsid w:val="00D30713"/>
    <w:rsid w:val="00D66497"/>
    <w:rsid w:val="00E42AC5"/>
    <w:rsid w:val="00FC0901"/>
    <w:rsid w:val="00FF31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59217"/>
  <w15:chartTrackingRefBased/>
  <w15:docId w15:val="{F198E75E-0030-4CC4-AC6E-2F5910A34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5B3F"/>
    <w:rPr>
      <w:rFonts w:ascii="Calibri" w:eastAsia="Calibri" w:hAnsi="Calibri" w:cs="Calibri"/>
      <w:lang w:eastAsia="ru-RU"/>
    </w:rPr>
  </w:style>
  <w:style w:type="paragraph" w:styleId="1">
    <w:name w:val="heading 1"/>
    <w:basedOn w:val="a"/>
    <w:next w:val="a"/>
    <w:link w:val="10"/>
    <w:uiPriority w:val="9"/>
    <w:qFormat/>
    <w:rsid w:val="00275B3F"/>
    <w:pPr>
      <w:keepNext/>
      <w:keepLines/>
      <w:spacing w:before="480" w:after="120"/>
      <w:outlineLvl w:val="0"/>
    </w:pPr>
    <w:rPr>
      <w:b/>
      <w:sz w:val="48"/>
      <w:szCs w:val="48"/>
    </w:rPr>
  </w:style>
  <w:style w:type="paragraph" w:styleId="3">
    <w:name w:val="heading 3"/>
    <w:basedOn w:val="a"/>
    <w:next w:val="a"/>
    <w:link w:val="30"/>
    <w:uiPriority w:val="9"/>
    <w:unhideWhenUsed/>
    <w:qFormat/>
    <w:rsid w:val="00D1482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5B3F"/>
    <w:rPr>
      <w:rFonts w:ascii="Calibri" w:eastAsia="Calibri" w:hAnsi="Calibri" w:cs="Calibri"/>
      <w:b/>
      <w:sz w:val="48"/>
      <w:szCs w:val="48"/>
      <w:lang w:eastAsia="ru-RU"/>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275B3F"/>
    <w:pPr>
      <w:ind w:left="720"/>
      <w:contextualSpacing/>
    </w:p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0"/>
    <w:link w:val="a3"/>
    <w:uiPriority w:val="34"/>
    <w:qFormat/>
    <w:rsid w:val="00275B3F"/>
    <w:rPr>
      <w:rFonts w:ascii="Calibri" w:eastAsia="Calibri" w:hAnsi="Calibri" w:cs="Calibri"/>
      <w:lang w:eastAsia="ru-RU"/>
    </w:rPr>
  </w:style>
  <w:style w:type="table" w:customStyle="1" w:styleId="4">
    <w:name w:val="4"/>
    <w:basedOn w:val="a1"/>
    <w:rsid w:val="00286977"/>
    <w:rPr>
      <w:rFonts w:ascii="Calibri" w:eastAsia="Calibri" w:hAnsi="Calibri" w:cs="Calibri"/>
      <w:lang w:eastAsia="ru-RU"/>
    </w:rPr>
    <w:tblPr>
      <w:tblStyleRowBandSize w:val="1"/>
      <w:tblStyleColBandSize w:val="1"/>
      <w:tblInd w:w="0" w:type="nil"/>
      <w:tblCellMar>
        <w:left w:w="115" w:type="dxa"/>
        <w:right w:w="115" w:type="dxa"/>
      </w:tblCellMar>
    </w:tblPr>
  </w:style>
  <w:style w:type="paragraph" w:customStyle="1" w:styleId="dt-p">
    <w:name w:val="dt-p"/>
    <w:basedOn w:val="a"/>
    <w:rsid w:val="00286977"/>
    <w:pPr>
      <w:spacing w:beforeAutospacing="1" w:afterAutospacing="1" w:line="240" w:lineRule="auto"/>
    </w:pPr>
    <w:rPr>
      <w:rFonts w:ascii="Times New Roman" w:eastAsia="Times New Roman" w:hAnsi="Times New Roman" w:cs="Times New Roman"/>
      <w:color w:val="000000"/>
      <w:sz w:val="24"/>
      <w:szCs w:val="20"/>
    </w:rPr>
  </w:style>
  <w:style w:type="paragraph" w:customStyle="1" w:styleId="Footnote">
    <w:name w:val="Footnote"/>
    <w:basedOn w:val="a"/>
    <w:rsid w:val="00286977"/>
    <w:pPr>
      <w:spacing w:after="0" w:line="240" w:lineRule="auto"/>
    </w:pPr>
    <w:rPr>
      <w:rFonts w:asciiTheme="minorHAnsi" w:eastAsia="Times New Roman" w:hAnsiTheme="minorHAnsi" w:cs="Times New Roman"/>
      <w:color w:val="000000"/>
      <w:sz w:val="20"/>
      <w:szCs w:val="20"/>
    </w:rPr>
  </w:style>
  <w:style w:type="character" w:customStyle="1" w:styleId="30">
    <w:name w:val="Заголовок 3 Знак"/>
    <w:basedOn w:val="a0"/>
    <w:link w:val="3"/>
    <w:uiPriority w:val="9"/>
    <w:rsid w:val="00D14822"/>
    <w:rPr>
      <w:rFonts w:asciiTheme="majorHAnsi" w:eastAsiaTheme="majorEastAsia" w:hAnsiTheme="majorHAnsi" w:cstheme="majorBidi"/>
      <w:color w:val="1F4D78" w:themeColor="accent1" w:themeShade="7F"/>
      <w:sz w:val="24"/>
      <w:szCs w:val="24"/>
      <w:lang w:eastAsia="ru-RU"/>
    </w:rPr>
  </w:style>
  <w:style w:type="character" w:styleId="a5">
    <w:name w:val="footnote reference"/>
    <w:uiPriority w:val="99"/>
    <w:rsid w:val="00833929"/>
    <w:rPr>
      <w:rFonts w:cs="Times New Roman"/>
      <w:vertAlign w:val="superscript"/>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unhideWhenUsed/>
    <w:qFormat/>
    <w:rsid w:val="004C4264"/>
    <w:pPr>
      <w:spacing w:after="0" w:line="240" w:lineRule="auto"/>
    </w:pPr>
    <w:rPr>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4C4264"/>
    <w:rPr>
      <w:rFonts w:ascii="Calibri" w:eastAsia="Calibri" w:hAnsi="Calibri" w:cs="Calibri"/>
      <w:sz w:val="20"/>
      <w:szCs w:val="20"/>
      <w:lang w:eastAsia="ru-RU"/>
    </w:rPr>
  </w:style>
  <w:style w:type="table" w:customStyle="1" w:styleId="31">
    <w:name w:val="3"/>
    <w:basedOn w:val="a1"/>
    <w:rsid w:val="004C4264"/>
    <w:rPr>
      <w:rFonts w:ascii="Calibri" w:eastAsia="Calibri" w:hAnsi="Calibri" w:cs="Calibri"/>
      <w:lang w:eastAsia="ru-RU"/>
    </w:rPr>
    <w:tblPr>
      <w:tblStyleRowBandSize w:val="1"/>
      <w:tblStyleColBandSize w:val="1"/>
      <w:tblInd w:w="0" w:type="nil"/>
      <w:tblCellMar>
        <w:left w:w="115" w:type="dxa"/>
        <w:right w:w="115" w:type="dxa"/>
      </w:tblCellMar>
    </w:tblPr>
  </w:style>
  <w:style w:type="paragraph" w:styleId="a8">
    <w:name w:val="Normal (Web)"/>
    <w:basedOn w:val="a"/>
    <w:uiPriority w:val="99"/>
    <w:unhideWhenUsed/>
    <w:rsid w:val="001D26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8BDC3-D962-42C1-AB9F-D8A07A598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33</Pages>
  <Words>8324</Words>
  <Characters>47447</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dc:creator>
  <cp:keywords/>
  <dc:description/>
  <cp:lastModifiedBy>Admin</cp:lastModifiedBy>
  <cp:revision>9</cp:revision>
  <dcterms:created xsi:type="dcterms:W3CDTF">2025-10-16T07:37:00Z</dcterms:created>
  <dcterms:modified xsi:type="dcterms:W3CDTF">2025-10-28T08:33:00Z</dcterms:modified>
</cp:coreProperties>
</file>