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8EC" w:rsidRPr="00A008EC" w:rsidRDefault="00A008EC" w:rsidP="00A008EC">
      <w:pPr>
        <w:rPr>
          <w:b/>
        </w:rPr>
      </w:pPr>
      <w:bookmarkStart w:id="0" w:name="_GoBack"/>
      <w:r w:rsidRPr="00A008EC">
        <w:rPr>
          <w:b/>
        </w:rPr>
        <w:t xml:space="preserve"> 1СЕМЕСТР.</w:t>
      </w:r>
    </w:p>
    <w:p w:rsidR="00A008EC" w:rsidRPr="00A008EC" w:rsidRDefault="00A008EC" w:rsidP="00A008EC">
      <w:pPr>
        <w:rPr>
          <w:b/>
          <w:bCs/>
          <w:sz w:val="24"/>
          <w:szCs w:val="24"/>
        </w:rPr>
      </w:pPr>
      <w:r>
        <w:rPr>
          <w:b/>
          <w:bCs/>
          <w:sz w:val="24"/>
          <w:szCs w:val="24"/>
        </w:rPr>
        <w:t>Практическая занятие</w:t>
      </w:r>
      <w:r w:rsidRPr="00A008EC">
        <w:rPr>
          <w:b/>
          <w:bCs/>
          <w:sz w:val="24"/>
          <w:szCs w:val="24"/>
        </w:rPr>
        <w:t xml:space="preserve"> № 1</w:t>
      </w:r>
    </w:p>
    <w:p w:rsidR="00A008EC" w:rsidRPr="00A008EC" w:rsidRDefault="00A008EC" w:rsidP="00A008EC">
      <w:pPr>
        <w:rPr>
          <w:b/>
          <w:bCs/>
        </w:rPr>
      </w:pPr>
      <w:r w:rsidRPr="00A008EC">
        <w:rPr>
          <w:b/>
          <w:bCs/>
        </w:rPr>
        <w:t>Тема. АНАМНЕЗ</w:t>
      </w:r>
    </w:p>
    <w:p w:rsidR="00A008EC" w:rsidRPr="00A008EC" w:rsidRDefault="00A008EC" w:rsidP="00A008EC">
      <w:pPr>
        <w:rPr>
          <w:b/>
          <w:bCs/>
        </w:rPr>
      </w:pPr>
      <w:r w:rsidRPr="00A008EC">
        <w:rPr>
          <w:b/>
          <w:bCs/>
        </w:rPr>
        <w:t>Задачи:</w:t>
      </w:r>
      <w:r w:rsidRPr="00A008EC">
        <w:rPr>
          <w:b/>
          <w:bCs/>
        </w:rPr>
        <w:br/>
      </w:r>
      <w:r w:rsidRPr="00A008EC">
        <w:t>Освоить методику сбора анамнеза.</w:t>
      </w:r>
      <w:r w:rsidRPr="00A008EC">
        <w:br/>
      </w:r>
      <w:r w:rsidRPr="00A008EC">
        <w:br/>
        <w:t>На основании полученных данных сделать выводы и дать необходимые рекомендации.</w:t>
      </w:r>
    </w:p>
    <w:p w:rsidR="00A008EC" w:rsidRPr="00A008EC" w:rsidRDefault="00A008EC" w:rsidP="00A008EC">
      <w:pPr>
        <w:rPr>
          <w:b/>
          <w:bCs/>
        </w:rPr>
      </w:pPr>
      <w:r w:rsidRPr="00A008EC">
        <w:rPr>
          <w:b/>
          <w:bCs/>
        </w:rPr>
        <w:t>Спортивный анамнез включает:</w:t>
      </w:r>
    </w:p>
    <w:p w:rsidR="00A008EC" w:rsidRPr="00A008EC" w:rsidRDefault="00A008EC" w:rsidP="00A008EC">
      <w:pPr>
        <w:rPr>
          <w:b/>
          <w:bCs/>
        </w:rPr>
      </w:pPr>
      <w:r w:rsidRPr="00A008EC">
        <w:rPr>
          <w:b/>
          <w:bCs/>
        </w:rPr>
        <w:t>АНАМНЕЗ</w:t>
      </w:r>
    </w:p>
    <w:p w:rsidR="00A008EC" w:rsidRPr="00A008EC" w:rsidRDefault="00A008EC" w:rsidP="00A008EC">
      <w:pPr>
        <w:rPr>
          <w:b/>
          <w:bCs/>
        </w:rPr>
      </w:pPr>
      <w:r w:rsidRPr="00A008EC">
        <w:rPr>
          <w:b/>
          <w:bCs/>
        </w:rPr>
        <w:t>Задачи:</w:t>
      </w:r>
    </w:p>
    <w:p w:rsidR="00A008EC" w:rsidRPr="00A008EC" w:rsidRDefault="00A008EC" w:rsidP="003D4C25">
      <w:pPr>
        <w:numPr>
          <w:ilvl w:val="0"/>
          <w:numId w:val="1"/>
        </w:numPr>
      </w:pPr>
      <w:r w:rsidRPr="00A008EC">
        <w:t>Освоить методику сбора анамнеза.</w:t>
      </w:r>
    </w:p>
    <w:p w:rsidR="00A008EC" w:rsidRPr="00A008EC" w:rsidRDefault="00A008EC" w:rsidP="003D4C25">
      <w:pPr>
        <w:numPr>
          <w:ilvl w:val="0"/>
          <w:numId w:val="1"/>
        </w:numPr>
      </w:pPr>
      <w:r w:rsidRPr="00A008EC">
        <w:t>На основании полученных данных сделать выводы и дать необходимые рекомендации.</w:t>
      </w:r>
    </w:p>
    <w:p w:rsidR="00A008EC" w:rsidRPr="00A008EC" w:rsidRDefault="00A008EC" w:rsidP="00A008EC">
      <w:pPr>
        <w:rPr>
          <w:b/>
          <w:bCs/>
          <w:u w:val="single"/>
        </w:rPr>
      </w:pPr>
      <w:r w:rsidRPr="00A008EC">
        <w:rPr>
          <w:u w:val="single"/>
        </w:rPr>
        <w:t>Общие или паспортные данные</w:t>
      </w:r>
    </w:p>
    <w:tbl>
      <w:tblPr>
        <w:tblStyle w:val="a3"/>
        <w:tblW w:w="0" w:type="auto"/>
        <w:tblInd w:w="786" w:type="dxa"/>
        <w:tblLook w:val="04A0" w:firstRow="1" w:lastRow="0" w:firstColumn="1" w:lastColumn="0" w:noHBand="0" w:noVBand="1"/>
      </w:tblPr>
      <w:tblGrid>
        <w:gridCol w:w="2753"/>
        <w:gridCol w:w="5806"/>
      </w:tblGrid>
      <w:tr w:rsidR="00A008EC" w:rsidRPr="00A008EC" w:rsidTr="00A008EC">
        <w:tc>
          <w:tcPr>
            <w:tcW w:w="2753"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1. Ф.И.О</w:t>
            </w:r>
          </w:p>
        </w:tc>
        <w:tc>
          <w:tcPr>
            <w:tcW w:w="5806"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rPr>
                <w:b/>
                <w:bCs/>
                <w:u w:val="single"/>
              </w:rPr>
            </w:pPr>
          </w:p>
        </w:tc>
      </w:tr>
      <w:tr w:rsidR="00A008EC" w:rsidRPr="00A008EC" w:rsidTr="00A008EC">
        <w:tc>
          <w:tcPr>
            <w:tcW w:w="2753"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2. Возраст</w:t>
            </w:r>
          </w:p>
        </w:tc>
        <w:tc>
          <w:tcPr>
            <w:tcW w:w="5806"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rPr>
                <w:b/>
                <w:bCs/>
                <w:u w:val="single"/>
              </w:rPr>
            </w:pPr>
          </w:p>
        </w:tc>
      </w:tr>
      <w:tr w:rsidR="00A008EC" w:rsidRPr="00A008EC" w:rsidTr="00A008EC">
        <w:tc>
          <w:tcPr>
            <w:tcW w:w="2753"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3. Образование</w:t>
            </w:r>
          </w:p>
        </w:tc>
        <w:tc>
          <w:tcPr>
            <w:tcW w:w="5806"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rPr>
                <w:b/>
                <w:bCs/>
                <w:u w:val="single"/>
              </w:rPr>
            </w:pPr>
          </w:p>
        </w:tc>
      </w:tr>
      <w:tr w:rsidR="00A008EC" w:rsidRPr="00A008EC" w:rsidTr="00A008EC">
        <w:tc>
          <w:tcPr>
            <w:tcW w:w="2753"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4. Профессия</w:t>
            </w:r>
          </w:p>
        </w:tc>
        <w:tc>
          <w:tcPr>
            <w:tcW w:w="5806"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rPr>
                <w:b/>
                <w:bCs/>
                <w:u w:val="single"/>
              </w:rPr>
            </w:pPr>
          </w:p>
        </w:tc>
      </w:tr>
      <w:tr w:rsidR="00A008EC" w:rsidRPr="00A008EC" w:rsidTr="00A008EC">
        <w:tc>
          <w:tcPr>
            <w:tcW w:w="2753"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5. Семейное положение</w:t>
            </w:r>
          </w:p>
        </w:tc>
        <w:tc>
          <w:tcPr>
            <w:tcW w:w="5806"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rPr>
                <w:b/>
                <w:bCs/>
                <w:u w:val="single"/>
              </w:rPr>
            </w:pPr>
          </w:p>
        </w:tc>
      </w:tr>
      <w:tr w:rsidR="00A008EC" w:rsidRPr="00A008EC" w:rsidTr="00A008EC">
        <w:tc>
          <w:tcPr>
            <w:tcW w:w="2753"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6. Самочувствие</w:t>
            </w:r>
          </w:p>
        </w:tc>
        <w:tc>
          <w:tcPr>
            <w:tcW w:w="5806"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rPr>
                <w:b/>
                <w:bCs/>
                <w:u w:val="single"/>
              </w:rPr>
            </w:pPr>
          </w:p>
        </w:tc>
      </w:tr>
      <w:tr w:rsidR="00A008EC" w:rsidRPr="00A008EC" w:rsidTr="00A008EC">
        <w:tc>
          <w:tcPr>
            <w:tcW w:w="2753"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7. Жалобы</w:t>
            </w:r>
          </w:p>
        </w:tc>
        <w:tc>
          <w:tcPr>
            <w:tcW w:w="5806"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rPr>
                <w:b/>
                <w:bCs/>
                <w:u w:val="single"/>
              </w:rPr>
            </w:pPr>
          </w:p>
        </w:tc>
      </w:tr>
    </w:tbl>
    <w:p w:rsidR="00A008EC" w:rsidRPr="00A008EC" w:rsidRDefault="00A008EC" w:rsidP="00A008EC">
      <w:pPr>
        <w:rPr>
          <w:b/>
          <w:bCs/>
          <w:u w:val="single"/>
        </w:rPr>
      </w:pPr>
    </w:p>
    <w:p w:rsidR="00A008EC" w:rsidRPr="00A008EC" w:rsidRDefault="00A008EC" w:rsidP="00A008EC">
      <w:pPr>
        <w:rPr>
          <w:u w:val="single"/>
          <w:lang w:val="en-US"/>
        </w:rPr>
      </w:pPr>
      <w:r w:rsidRPr="00A008EC">
        <w:rPr>
          <w:u w:val="single"/>
        </w:rPr>
        <w:t xml:space="preserve">Анамнез жизни </w:t>
      </w:r>
      <w:proofErr w:type="gramStart"/>
      <w:r w:rsidRPr="00A008EC">
        <w:rPr>
          <w:u w:val="single"/>
        </w:rPr>
        <w:t>( медицинский</w:t>
      </w:r>
      <w:proofErr w:type="gramEnd"/>
      <w:r w:rsidRPr="00A008EC">
        <w:rPr>
          <w:u w:val="single"/>
        </w:rPr>
        <w:t xml:space="preserve"> анамнез );</w:t>
      </w:r>
    </w:p>
    <w:p w:rsidR="00A008EC" w:rsidRPr="00A008EC" w:rsidRDefault="00A008EC" w:rsidP="00A008EC">
      <w:pPr>
        <w:rPr>
          <w:u w:val="single"/>
          <w:lang w:val="en-US"/>
        </w:rPr>
      </w:pPr>
    </w:p>
    <w:tbl>
      <w:tblPr>
        <w:tblStyle w:val="a3"/>
        <w:tblW w:w="0" w:type="auto"/>
        <w:tblInd w:w="786" w:type="dxa"/>
        <w:tblLook w:val="04A0" w:firstRow="1" w:lastRow="0" w:firstColumn="1" w:lastColumn="0" w:noHBand="0" w:noVBand="1"/>
      </w:tblPr>
      <w:tblGrid>
        <w:gridCol w:w="4029"/>
        <w:gridCol w:w="4530"/>
      </w:tblGrid>
      <w:tr w:rsidR="00A008EC" w:rsidRPr="00A008EC" w:rsidTr="00A008EC">
        <w:tc>
          <w:tcPr>
            <w:tcW w:w="402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1. Перенесенные заболевания</w:t>
            </w:r>
          </w:p>
        </w:tc>
        <w:tc>
          <w:tcPr>
            <w:tcW w:w="453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rPr>
                <w:b/>
                <w:bCs/>
                <w:u w:val="single"/>
              </w:rPr>
            </w:pPr>
          </w:p>
        </w:tc>
      </w:tr>
      <w:tr w:rsidR="00A008EC" w:rsidRPr="00A008EC" w:rsidTr="00A008EC">
        <w:tc>
          <w:tcPr>
            <w:tcW w:w="402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2. Спортивные травмы</w:t>
            </w:r>
          </w:p>
        </w:tc>
        <w:tc>
          <w:tcPr>
            <w:tcW w:w="453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rPr>
                <w:b/>
                <w:bCs/>
                <w:u w:val="single"/>
              </w:rPr>
            </w:pPr>
          </w:p>
        </w:tc>
      </w:tr>
      <w:tr w:rsidR="00A008EC" w:rsidRPr="00A008EC" w:rsidTr="00A008EC">
        <w:tc>
          <w:tcPr>
            <w:tcW w:w="402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lang w:val="en-US"/>
              </w:rPr>
            </w:pPr>
            <w:r w:rsidRPr="00A008EC">
              <w:t>3. Наследственные заболевания</w:t>
            </w:r>
          </w:p>
        </w:tc>
        <w:tc>
          <w:tcPr>
            <w:tcW w:w="453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rPr>
                <w:b/>
                <w:bCs/>
                <w:u w:val="single"/>
              </w:rPr>
            </w:pPr>
          </w:p>
        </w:tc>
      </w:tr>
      <w:tr w:rsidR="00A008EC" w:rsidRPr="00A008EC" w:rsidTr="00A008EC">
        <w:tc>
          <w:tcPr>
            <w:tcW w:w="402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lang w:val="en-US"/>
              </w:rPr>
            </w:pPr>
            <w:r w:rsidRPr="00A008EC">
              <w:t>4. Условия жизни в прошлом</w:t>
            </w:r>
          </w:p>
        </w:tc>
        <w:tc>
          <w:tcPr>
            <w:tcW w:w="453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rPr>
                <w:b/>
                <w:bCs/>
                <w:u w:val="single"/>
              </w:rPr>
            </w:pPr>
          </w:p>
        </w:tc>
      </w:tr>
      <w:tr w:rsidR="00A008EC" w:rsidRPr="00A008EC" w:rsidTr="00A008EC">
        <w:tc>
          <w:tcPr>
            <w:tcW w:w="402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5. Условия жизни в настоящее время</w:t>
            </w:r>
          </w:p>
        </w:tc>
        <w:tc>
          <w:tcPr>
            <w:tcW w:w="453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rPr>
                <w:b/>
                <w:bCs/>
                <w:u w:val="single"/>
              </w:rPr>
            </w:pPr>
          </w:p>
        </w:tc>
      </w:tr>
      <w:tr w:rsidR="00A008EC" w:rsidRPr="00A008EC" w:rsidTr="00A008EC">
        <w:tc>
          <w:tcPr>
            <w:tcW w:w="402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6. Питание</w:t>
            </w:r>
          </w:p>
        </w:tc>
        <w:tc>
          <w:tcPr>
            <w:tcW w:w="453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rPr>
                <w:b/>
                <w:bCs/>
                <w:u w:val="single"/>
              </w:rPr>
            </w:pPr>
          </w:p>
        </w:tc>
      </w:tr>
      <w:tr w:rsidR="00A008EC" w:rsidRPr="00A008EC" w:rsidTr="00A008EC">
        <w:tc>
          <w:tcPr>
            <w:tcW w:w="402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7. Вредные привычки</w:t>
            </w:r>
          </w:p>
        </w:tc>
        <w:tc>
          <w:tcPr>
            <w:tcW w:w="453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rPr>
                <w:b/>
                <w:bCs/>
                <w:u w:val="single"/>
              </w:rPr>
            </w:pPr>
          </w:p>
        </w:tc>
      </w:tr>
    </w:tbl>
    <w:p w:rsidR="00A008EC" w:rsidRPr="00A008EC" w:rsidRDefault="00A008EC" w:rsidP="00A008EC">
      <w:pPr>
        <w:rPr>
          <w:b/>
          <w:bCs/>
          <w:u w:val="single"/>
          <w:lang w:val="en-US"/>
        </w:rPr>
      </w:pPr>
    </w:p>
    <w:p w:rsidR="00A008EC" w:rsidRPr="00A008EC" w:rsidRDefault="00A008EC" w:rsidP="00A008EC">
      <w:pPr>
        <w:rPr>
          <w:u w:val="single"/>
        </w:rPr>
      </w:pPr>
      <w:r w:rsidRPr="00A008EC">
        <w:rPr>
          <w:u w:val="single"/>
        </w:rPr>
        <w:t>Спортивный анамнез:</w:t>
      </w:r>
    </w:p>
    <w:p w:rsidR="00A008EC" w:rsidRPr="00A008EC" w:rsidRDefault="00A008EC" w:rsidP="00A008EC">
      <w:pPr>
        <w:rPr>
          <w:u w:val="single"/>
        </w:rPr>
      </w:pPr>
    </w:p>
    <w:tbl>
      <w:tblPr>
        <w:tblStyle w:val="a3"/>
        <w:tblW w:w="0" w:type="auto"/>
        <w:tblInd w:w="786" w:type="dxa"/>
        <w:tblLook w:val="04A0" w:firstRow="1" w:lastRow="0" w:firstColumn="1" w:lastColumn="0" w:noHBand="0" w:noVBand="1"/>
      </w:tblPr>
      <w:tblGrid>
        <w:gridCol w:w="4029"/>
        <w:gridCol w:w="4530"/>
      </w:tblGrid>
      <w:tr w:rsidR="00A008EC" w:rsidRPr="00A008EC" w:rsidTr="00A008EC">
        <w:tc>
          <w:tcPr>
            <w:tcW w:w="402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lastRenderedPageBreak/>
              <w:t>1. Занятия физкультурой ( какая группа здоровья )</w:t>
            </w:r>
          </w:p>
        </w:tc>
        <w:tc>
          <w:tcPr>
            <w:tcW w:w="453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rPr>
                <w:b/>
                <w:bCs/>
                <w:u w:val="single"/>
              </w:rPr>
            </w:pPr>
          </w:p>
        </w:tc>
      </w:tr>
      <w:tr w:rsidR="00A008EC" w:rsidRPr="00A008EC" w:rsidTr="00A008EC">
        <w:tc>
          <w:tcPr>
            <w:tcW w:w="402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2. С какого времени и каким видом спорта начал заниматься и систематически ли</w:t>
            </w:r>
          </w:p>
        </w:tc>
        <w:tc>
          <w:tcPr>
            <w:tcW w:w="453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rPr>
                <w:b/>
                <w:bCs/>
                <w:u w:val="single"/>
              </w:rPr>
            </w:pPr>
          </w:p>
        </w:tc>
      </w:tr>
      <w:tr w:rsidR="00A008EC" w:rsidRPr="00A008EC" w:rsidTr="00A008EC">
        <w:tc>
          <w:tcPr>
            <w:tcW w:w="402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3. Каким видом спорта занимается в настоящее время?</w:t>
            </w:r>
          </w:p>
        </w:tc>
        <w:tc>
          <w:tcPr>
            <w:tcW w:w="453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rPr>
                <w:b/>
                <w:bCs/>
                <w:u w:val="single"/>
              </w:rPr>
            </w:pPr>
          </w:p>
        </w:tc>
      </w:tr>
      <w:tr w:rsidR="00A008EC" w:rsidRPr="00A008EC" w:rsidTr="00A008EC">
        <w:tc>
          <w:tcPr>
            <w:tcW w:w="402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4. Спортивная квалификация</w:t>
            </w:r>
          </w:p>
        </w:tc>
        <w:tc>
          <w:tcPr>
            <w:tcW w:w="453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rPr>
                <w:b/>
                <w:bCs/>
                <w:u w:val="single"/>
              </w:rPr>
            </w:pPr>
          </w:p>
        </w:tc>
      </w:tr>
      <w:tr w:rsidR="00A008EC" w:rsidRPr="00A008EC" w:rsidTr="00A008EC">
        <w:tc>
          <w:tcPr>
            <w:tcW w:w="402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5. Динамика роста спортивных достижений</w:t>
            </w:r>
          </w:p>
        </w:tc>
        <w:tc>
          <w:tcPr>
            <w:tcW w:w="453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rPr>
                <w:b/>
                <w:bCs/>
                <w:u w:val="single"/>
              </w:rPr>
            </w:pPr>
          </w:p>
        </w:tc>
      </w:tr>
      <w:tr w:rsidR="00A008EC" w:rsidRPr="00A008EC" w:rsidTr="00A008EC">
        <w:tc>
          <w:tcPr>
            <w:tcW w:w="402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6. Характер тренировок</w:t>
            </w:r>
          </w:p>
        </w:tc>
        <w:tc>
          <w:tcPr>
            <w:tcW w:w="453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rPr>
                <w:b/>
                <w:bCs/>
                <w:u w:val="single"/>
              </w:rPr>
            </w:pPr>
          </w:p>
        </w:tc>
      </w:tr>
      <w:tr w:rsidR="00A008EC" w:rsidRPr="00A008EC" w:rsidTr="00A008EC">
        <w:tc>
          <w:tcPr>
            <w:tcW w:w="402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7. Общая характеристика режима дня и отдыха</w:t>
            </w:r>
          </w:p>
        </w:tc>
        <w:tc>
          <w:tcPr>
            <w:tcW w:w="453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rPr>
                <w:b/>
                <w:bCs/>
                <w:u w:val="single"/>
              </w:rPr>
            </w:pPr>
          </w:p>
        </w:tc>
      </w:tr>
      <w:tr w:rsidR="00A008EC" w:rsidRPr="00A008EC" w:rsidTr="00A008EC">
        <w:tc>
          <w:tcPr>
            <w:tcW w:w="402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8. Утренняя гигиеническая гимнастика и закаливание</w:t>
            </w:r>
          </w:p>
        </w:tc>
        <w:tc>
          <w:tcPr>
            <w:tcW w:w="453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rPr>
                <w:b/>
                <w:bCs/>
                <w:u w:val="single"/>
              </w:rPr>
            </w:pPr>
          </w:p>
        </w:tc>
      </w:tr>
    </w:tbl>
    <w:p w:rsidR="00A008EC" w:rsidRPr="00A008EC" w:rsidRDefault="00A008EC" w:rsidP="00A008EC">
      <w:r w:rsidRPr="00A008EC">
        <w:rPr>
          <w:b/>
          <w:bCs/>
          <w:u w:val="single"/>
        </w:rPr>
        <w:t>Заключение.</w:t>
      </w:r>
      <w:r w:rsidRPr="00A008EC">
        <w:t xml:space="preserve"> Обобщить наиболее существенные данные из анамнеза жизни, спортивного анамнеза. Дать рекомендации на данные анамнеза.</w:t>
      </w:r>
    </w:p>
    <w:p w:rsidR="00A008EC" w:rsidRPr="00A008EC" w:rsidRDefault="00A008EC" w:rsidP="00A008EC">
      <w:pPr>
        <w:rPr>
          <w:b/>
          <w:bCs/>
          <w:u w:val="single"/>
        </w:rPr>
      </w:pPr>
    </w:p>
    <w:p w:rsidR="00A008EC" w:rsidRPr="00A008EC" w:rsidRDefault="00A008EC" w:rsidP="00A008EC">
      <w:pPr>
        <w:rPr>
          <w:b/>
          <w:bCs/>
          <w:u w:val="single"/>
        </w:rPr>
      </w:pPr>
    </w:p>
    <w:p w:rsidR="00A008EC" w:rsidRPr="00A008EC" w:rsidRDefault="00A008EC" w:rsidP="00A008EC">
      <w:pPr>
        <w:rPr>
          <w:b/>
          <w:bCs/>
          <w:sz w:val="24"/>
          <w:szCs w:val="24"/>
        </w:rPr>
      </w:pPr>
      <w:r>
        <w:rPr>
          <w:b/>
          <w:bCs/>
          <w:sz w:val="24"/>
          <w:szCs w:val="24"/>
        </w:rPr>
        <w:t>Практическая занятие</w:t>
      </w:r>
      <w:r w:rsidRPr="00A008EC">
        <w:rPr>
          <w:b/>
          <w:bCs/>
          <w:sz w:val="24"/>
          <w:szCs w:val="24"/>
        </w:rPr>
        <w:t xml:space="preserve"> № 2</w:t>
      </w:r>
    </w:p>
    <w:p w:rsidR="00A008EC" w:rsidRPr="00A008EC" w:rsidRDefault="00A008EC" w:rsidP="00A008EC">
      <w:pPr>
        <w:rPr>
          <w:b/>
          <w:bCs/>
        </w:rPr>
      </w:pPr>
      <w:r w:rsidRPr="00A008EC">
        <w:rPr>
          <w:b/>
          <w:bCs/>
        </w:rPr>
        <w:t>Тема. СОМАТОСКОПИЯ</w:t>
      </w:r>
    </w:p>
    <w:p w:rsidR="00A008EC" w:rsidRPr="00A008EC" w:rsidRDefault="00A008EC" w:rsidP="00A008EC">
      <w:pPr>
        <w:rPr>
          <w:b/>
          <w:bCs/>
        </w:rPr>
      </w:pPr>
      <w:r w:rsidRPr="00A008EC">
        <w:rPr>
          <w:b/>
          <w:bCs/>
        </w:rPr>
        <w:t xml:space="preserve">Задачи: </w:t>
      </w:r>
      <w:r w:rsidRPr="00A008EC">
        <w:t xml:space="preserve">Освоить правила и технику </w:t>
      </w:r>
      <w:proofErr w:type="spellStart"/>
      <w:r w:rsidRPr="00A008EC">
        <w:t>соматоскопических</w:t>
      </w:r>
      <w:proofErr w:type="spellEnd"/>
      <w:r w:rsidRPr="00A008EC">
        <w:t xml:space="preserve"> исследований. На основании полученных данных сделать выводы и дать рекомендации.</w:t>
      </w:r>
      <w:r w:rsidRPr="00A008EC">
        <w:rPr>
          <w:b/>
          <w:bCs/>
        </w:rPr>
        <w:br/>
      </w:r>
    </w:p>
    <w:p w:rsidR="00A008EC" w:rsidRPr="00A008EC" w:rsidRDefault="00A008EC" w:rsidP="00A008EC">
      <w:pPr>
        <w:rPr>
          <w:b/>
          <w:bCs/>
        </w:rPr>
      </w:pPr>
      <w:r w:rsidRPr="00A008EC">
        <w:rPr>
          <w:b/>
          <w:bCs/>
        </w:rPr>
        <w:t>СОМАТОСКОПИЯ</w:t>
      </w:r>
    </w:p>
    <w:p w:rsidR="00A008EC" w:rsidRPr="00A008EC" w:rsidRDefault="00A008EC" w:rsidP="00A008EC">
      <w:pPr>
        <w:rPr>
          <w:b/>
          <w:bCs/>
        </w:rPr>
      </w:pPr>
      <w:r w:rsidRPr="00A008EC">
        <w:rPr>
          <w:b/>
          <w:bCs/>
        </w:rPr>
        <w:t>Задачи:</w:t>
      </w:r>
    </w:p>
    <w:p w:rsidR="00A008EC" w:rsidRPr="00A008EC" w:rsidRDefault="00A008EC" w:rsidP="003D4C25">
      <w:pPr>
        <w:numPr>
          <w:ilvl w:val="0"/>
          <w:numId w:val="2"/>
        </w:numPr>
        <w:rPr>
          <w:b/>
          <w:bCs/>
        </w:rPr>
      </w:pPr>
      <w:r w:rsidRPr="00A008EC">
        <w:t xml:space="preserve">Провести </w:t>
      </w:r>
      <w:proofErr w:type="spellStart"/>
      <w:r w:rsidRPr="00A008EC">
        <w:t>соматоскопические</w:t>
      </w:r>
      <w:proofErr w:type="spellEnd"/>
      <w:r w:rsidRPr="00A008EC">
        <w:t xml:space="preserve"> исследования.</w:t>
      </w:r>
    </w:p>
    <w:p w:rsidR="00A008EC" w:rsidRPr="00A008EC" w:rsidRDefault="00A008EC" w:rsidP="003D4C25">
      <w:pPr>
        <w:numPr>
          <w:ilvl w:val="0"/>
          <w:numId w:val="2"/>
        </w:numPr>
        <w:rPr>
          <w:b/>
          <w:bCs/>
        </w:rPr>
      </w:pPr>
      <w:r w:rsidRPr="00A008EC">
        <w:t>На основании полученных данных сделать выводы и дать необходимые рекомендации.</w:t>
      </w:r>
    </w:p>
    <w:p w:rsidR="00A008EC" w:rsidRPr="00A008EC" w:rsidRDefault="00A008EC" w:rsidP="003D4C25">
      <w:pPr>
        <w:numPr>
          <w:ilvl w:val="0"/>
          <w:numId w:val="3"/>
        </w:numPr>
        <w:rPr>
          <w:b/>
          <w:bCs/>
        </w:rPr>
      </w:pPr>
      <w:proofErr w:type="spellStart"/>
      <w:r w:rsidRPr="00A008EC">
        <w:rPr>
          <w:bCs/>
        </w:rPr>
        <w:t>Соматоскопия</w:t>
      </w:r>
      <w:proofErr w:type="spellEnd"/>
      <w:r w:rsidRPr="00A008EC">
        <w:rPr>
          <w:bCs/>
        </w:rPr>
        <w:t xml:space="preserve"> или наружный осмотр:</w:t>
      </w:r>
    </w:p>
    <w:p w:rsidR="00A008EC" w:rsidRPr="00A008EC" w:rsidRDefault="00A008EC" w:rsidP="00A008EC">
      <w:pPr>
        <w:rPr>
          <w:bCs/>
        </w:rPr>
      </w:pPr>
      <w:r w:rsidRPr="00A008EC">
        <w:rPr>
          <w:bCs/>
        </w:rPr>
        <w:t>- особенности осанки</w:t>
      </w:r>
    </w:p>
    <w:p w:rsidR="00A008EC" w:rsidRPr="00A008EC" w:rsidRDefault="00A008EC" w:rsidP="00A008EC">
      <w:pPr>
        <w:rPr>
          <w:bCs/>
        </w:rPr>
      </w:pPr>
      <w:r w:rsidRPr="00A008EC">
        <w:rPr>
          <w:bCs/>
        </w:rPr>
        <w:t>А. положение головы;</w:t>
      </w:r>
    </w:p>
    <w:p w:rsidR="00A008EC" w:rsidRPr="00A008EC" w:rsidRDefault="00A008EC" w:rsidP="00A008EC">
      <w:pPr>
        <w:rPr>
          <w:bCs/>
        </w:rPr>
      </w:pPr>
      <w:r w:rsidRPr="00A008EC">
        <w:rPr>
          <w:bCs/>
        </w:rPr>
        <w:t xml:space="preserve">Б. плечевой пояс </w:t>
      </w:r>
      <w:proofErr w:type="gramStart"/>
      <w:r w:rsidRPr="00A008EC">
        <w:rPr>
          <w:bCs/>
        </w:rPr>
        <w:t>( состояние</w:t>
      </w:r>
      <w:proofErr w:type="gramEnd"/>
      <w:r w:rsidRPr="00A008EC">
        <w:rPr>
          <w:bCs/>
        </w:rPr>
        <w:t xml:space="preserve"> плеч, положение лопаток )</w:t>
      </w:r>
    </w:p>
    <w:p w:rsidR="00A008EC" w:rsidRPr="00A008EC" w:rsidRDefault="00A008EC" w:rsidP="00A008EC">
      <w:pPr>
        <w:rPr>
          <w:bCs/>
        </w:rPr>
      </w:pPr>
      <w:r w:rsidRPr="00A008EC">
        <w:rPr>
          <w:bCs/>
        </w:rPr>
        <w:t xml:space="preserve">В. </w:t>
      </w:r>
      <w:proofErr w:type="spellStart"/>
      <w:r w:rsidRPr="00A008EC">
        <w:rPr>
          <w:bCs/>
        </w:rPr>
        <w:t>Позвоничник</w:t>
      </w:r>
      <w:proofErr w:type="spellEnd"/>
      <w:r w:rsidRPr="00A008EC">
        <w:rPr>
          <w:bCs/>
        </w:rPr>
        <w:t xml:space="preserve"> </w:t>
      </w:r>
      <w:proofErr w:type="gramStart"/>
      <w:r w:rsidRPr="00A008EC">
        <w:rPr>
          <w:bCs/>
        </w:rPr>
        <w:t>( физиологические</w:t>
      </w:r>
      <w:proofErr w:type="gramEnd"/>
      <w:r w:rsidRPr="00A008EC">
        <w:rPr>
          <w:bCs/>
        </w:rPr>
        <w:t xml:space="preserve"> изгибы, боковые искривления</w:t>
      </w:r>
    </w:p>
    <w:p w:rsidR="00A008EC" w:rsidRPr="00A008EC" w:rsidRDefault="00A008EC" w:rsidP="00A008EC">
      <w:pPr>
        <w:rPr>
          <w:bCs/>
        </w:rPr>
      </w:pPr>
      <w:r w:rsidRPr="00A008EC">
        <w:rPr>
          <w:bCs/>
        </w:rPr>
        <w:t>Г. треугольники талии</w:t>
      </w:r>
    </w:p>
    <w:p w:rsidR="00A008EC" w:rsidRPr="00A008EC" w:rsidRDefault="00A008EC" w:rsidP="00A008EC">
      <w:pPr>
        <w:rPr>
          <w:bCs/>
        </w:rPr>
      </w:pPr>
      <w:r w:rsidRPr="00A008EC">
        <w:rPr>
          <w:bCs/>
        </w:rPr>
        <w:t xml:space="preserve">- грудная клетка </w:t>
      </w:r>
      <w:proofErr w:type="gramStart"/>
      <w:r w:rsidRPr="00A008EC">
        <w:rPr>
          <w:bCs/>
        </w:rPr>
        <w:t>( цилиндрическая</w:t>
      </w:r>
      <w:proofErr w:type="gramEnd"/>
      <w:r w:rsidRPr="00A008EC">
        <w:rPr>
          <w:bCs/>
        </w:rPr>
        <w:t>, комическая, уплощенная, впалая, асимметричная и др.);</w:t>
      </w:r>
    </w:p>
    <w:p w:rsidR="00A008EC" w:rsidRPr="00A008EC" w:rsidRDefault="00A008EC" w:rsidP="00A008EC">
      <w:pPr>
        <w:rPr>
          <w:bCs/>
        </w:rPr>
      </w:pPr>
      <w:r w:rsidRPr="00A008EC">
        <w:rPr>
          <w:bCs/>
        </w:rPr>
        <w:t xml:space="preserve">- форма живота </w:t>
      </w:r>
      <w:proofErr w:type="gramStart"/>
      <w:r w:rsidRPr="00A008EC">
        <w:rPr>
          <w:bCs/>
        </w:rPr>
        <w:t>( нормален</w:t>
      </w:r>
      <w:proofErr w:type="gramEnd"/>
      <w:r w:rsidRPr="00A008EC">
        <w:rPr>
          <w:bCs/>
        </w:rPr>
        <w:t>, втянут, выступает, отвислый, асимметричный).</w:t>
      </w:r>
    </w:p>
    <w:p w:rsidR="00A008EC" w:rsidRPr="00A008EC" w:rsidRDefault="00A008EC" w:rsidP="003D4C25">
      <w:pPr>
        <w:numPr>
          <w:ilvl w:val="0"/>
          <w:numId w:val="3"/>
        </w:numPr>
        <w:rPr>
          <w:b/>
          <w:bCs/>
        </w:rPr>
      </w:pPr>
      <w:r w:rsidRPr="00A008EC">
        <w:lastRenderedPageBreak/>
        <w:t>Состояние опорно-двигательного аппарата:</w:t>
      </w:r>
    </w:p>
    <w:p w:rsidR="00A008EC" w:rsidRPr="00A008EC" w:rsidRDefault="00A008EC" w:rsidP="00A008EC">
      <w:r w:rsidRPr="00A008EC">
        <w:t xml:space="preserve">- форма рук </w:t>
      </w:r>
      <w:proofErr w:type="gramStart"/>
      <w:r w:rsidRPr="00A008EC">
        <w:t>( прямые</w:t>
      </w:r>
      <w:proofErr w:type="gramEnd"/>
      <w:r w:rsidRPr="00A008EC">
        <w:t>, «Х»-образные );</w:t>
      </w:r>
    </w:p>
    <w:p w:rsidR="00A008EC" w:rsidRPr="00A008EC" w:rsidRDefault="00A008EC" w:rsidP="00A008EC">
      <w:pPr>
        <w:rPr>
          <w:b/>
          <w:bCs/>
        </w:rPr>
      </w:pPr>
      <w:r w:rsidRPr="00A008EC">
        <w:t xml:space="preserve">- форма ног </w:t>
      </w:r>
      <w:proofErr w:type="gramStart"/>
      <w:r w:rsidRPr="00A008EC">
        <w:t>( прямые</w:t>
      </w:r>
      <w:proofErr w:type="gramEnd"/>
      <w:r w:rsidRPr="00A008EC">
        <w:t>, «Х»-образные, «О»-образные );</w:t>
      </w:r>
    </w:p>
    <w:p w:rsidR="00A008EC" w:rsidRPr="00A008EC" w:rsidRDefault="00A008EC" w:rsidP="00A008EC">
      <w:pPr>
        <w:rPr>
          <w:bCs/>
        </w:rPr>
      </w:pPr>
      <w:r w:rsidRPr="00A008EC">
        <w:rPr>
          <w:bCs/>
        </w:rPr>
        <w:t xml:space="preserve">- стопы </w:t>
      </w:r>
      <w:proofErr w:type="gramStart"/>
      <w:r w:rsidRPr="00A008EC">
        <w:rPr>
          <w:bCs/>
        </w:rPr>
        <w:t>( нормальные</w:t>
      </w:r>
      <w:proofErr w:type="gramEnd"/>
      <w:r w:rsidRPr="00A008EC">
        <w:rPr>
          <w:bCs/>
        </w:rPr>
        <w:t>, уплощенные, плоские );</w:t>
      </w:r>
    </w:p>
    <w:p w:rsidR="00A008EC" w:rsidRPr="00A008EC" w:rsidRDefault="00A008EC" w:rsidP="00A008EC">
      <w:pPr>
        <w:rPr>
          <w:bCs/>
        </w:rPr>
      </w:pPr>
      <w:r w:rsidRPr="00A008EC">
        <w:rPr>
          <w:bCs/>
        </w:rPr>
        <w:t xml:space="preserve">- подвижность суставов </w:t>
      </w:r>
      <w:proofErr w:type="gramStart"/>
      <w:r w:rsidRPr="00A008EC">
        <w:rPr>
          <w:bCs/>
        </w:rPr>
        <w:t>( при</w:t>
      </w:r>
      <w:proofErr w:type="gramEnd"/>
      <w:r w:rsidRPr="00A008EC">
        <w:rPr>
          <w:bCs/>
        </w:rPr>
        <w:t xml:space="preserve"> наличии отклонений – ограничение, разболтанность, указать локализацию и степень отклонений);</w:t>
      </w:r>
    </w:p>
    <w:p w:rsidR="00A008EC" w:rsidRPr="00A008EC" w:rsidRDefault="00A008EC" w:rsidP="00A008EC">
      <w:pPr>
        <w:rPr>
          <w:bCs/>
        </w:rPr>
      </w:pPr>
      <w:r w:rsidRPr="00A008EC">
        <w:rPr>
          <w:bCs/>
        </w:rPr>
        <w:t xml:space="preserve">- развитие мускулатуры </w:t>
      </w:r>
      <w:proofErr w:type="gramStart"/>
      <w:r w:rsidRPr="00A008EC">
        <w:rPr>
          <w:bCs/>
        </w:rPr>
        <w:t>( хорошее</w:t>
      </w:r>
      <w:proofErr w:type="gramEnd"/>
      <w:r w:rsidRPr="00A008EC">
        <w:rPr>
          <w:bCs/>
        </w:rPr>
        <w:t xml:space="preserve">, удовлетворительное, слабое, а также равномерное или неравномерное её развитие ); </w:t>
      </w:r>
    </w:p>
    <w:p w:rsidR="00A008EC" w:rsidRPr="00A008EC" w:rsidRDefault="00A008EC" w:rsidP="00A008EC">
      <w:pPr>
        <w:rPr>
          <w:bCs/>
        </w:rPr>
      </w:pPr>
      <w:r w:rsidRPr="00A008EC">
        <w:rPr>
          <w:bCs/>
        </w:rPr>
        <w:t xml:space="preserve">- упитанность </w:t>
      </w:r>
      <w:proofErr w:type="gramStart"/>
      <w:r w:rsidRPr="00A008EC">
        <w:rPr>
          <w:bCs/>
        </w:rPr>
        <w:t>( нормальное</w:t>
      </w:r>
      <w:proofErr w:type="gramEnd"/>
      <w:r w:rsidRPr="00A008EC">
        <w:rPr>
          <w:bCs/>
        </w:rPr>
        <w:t>, повышенное, пониженное )</w:t>
      </w:r>
    </w:p>
    <w:p w:rsidR="00A008EC" w:rsidRPr="00A008EC" w:rsidRDefault="00A008EC" w:rsidP="00A008EC">
      <w:pPr>
        <w:rPr>
          <w:bCs/>
        </w:rPr>
      </w:pPr>
      <w:r w:rsidRPr="00A008EC">
        <w:rPr>
          <w:bCs/>
        </w:rPr>
        <w:t>- состояние наружных покровов:</w:t>
      </w:r>
    </w:p>
    <w:p w:rsidR="00A008EC" w:rsidRPr="00A008EC" w:rsidRDefault="00A008EC" w:rsidP="00A008EC">
      <w:pPr>
        <w:rPr>
          <w:bCs/>
        </w:rPr>
      </w:pPr>
      <w:r w:rsidRPr="00A008EC">
        <w:rPr>
          <w:bCs/>
        </w:rPr>
        <w:t xml:space="preserve">А) кожа </w:t>
      </w:r>
      <w:proofErr w:type="gramStart"/>
      <w:r w:rsidRPr="00A008EC">
        <w:rPr>
          <w:bCs/>
        </w:rPr>
        <w:t>( окраска</w:t>
      </w:r>
      <w:proofErr w:type="gramEnd"/>
      <w:r w:rsidRPr="00A008EC">
        <w:rPr>
          <w:bCs/>
        </w:rPr>
        <w:t>, наличие изменений );</w:t>
      </w:r>
    </w:p>
    <w:p w:rsidR="00A008EC" w:rsidRPr="00A008EC" w:rsidRDefault="00A008EC" w:rsidP="00A008EC">
      <w:pPr>
        <w:rPr>
          <w:bCs/>
        </w:rPr>
      </w:pPr>
      <w:r w:rsidRPr="00A008EC">
        <w:rPr>
          <w:bCs/>
        </w:rPr>
        <w:t xml:space="preserve">Б) слизистые оболочки </w:t>
      </w:r>
      <w:proofErr w:type="gramStart"/>
      <w:r w:rsidRPr="00A008EC">
        <w:rPr>
          <w:bCs/>
        </w:rPr>
        <w:t>( окраска</w:t>
      </w:r>
      <w:proofErr w:type="gramEnd"/>
      <w:r w:rsidRPr="00A008EC">
        <w:rPr>
          <w:bCs/>
        </w:rPr>
        <w:t xml:space="preserve"> ); - общая характеристика телосложения;</w:t>
      </w:r>
    </w:p>
    <w:p w:rsidR="00A008EC" w:rsidRPr="00A008EC" w:rsidRDefault="00A008EC" w:rsidP="00A008EC">
      <w:pPr>
        <w:rPr>
          <w:bCs/>
        </w:rPr>
      </w:pPr>
      <w:r w:rsidRPr="00A008EC">
        <w:rPr>
          <w:bCs/>
        </w:rPr>
        <w:t>3. Выводы и рекомендации.</w:t>
      </w:r>
      <w:r w:rsidRPr="00A008EC">
        <w:rPr>
          <w:bCs/>
        </w:rPr>
        <w:br/>
      </w:r>
    </w:p>
    <w:p w:rsidR="00A008EC" w:rsidRPr="00A008EC" w:rsidRDefault="00A008EC" w:rsidP="00A008EC">
      <w:pPr>
        <w:rPr>
          <w:bCs/>
        </w:rPr>
      </w:pPr>
    </w:p>
    <w:p w:rsidR="00A008EC" w:rsidRPr="00A008EC" w:rsidRDefault="00A008EC" w:rsidP="00A008EC">
      <w:pPr>
        <w:rPr>
          <w:b/>
          <w:bCs/>
          <w:u w:val="single"/>
        </w:rPr>
      </w:pPr>
    </w:p>
    <w:p w:rsidR="00A008EC" w:rsidRPr="00A008EC" w:rsidRDefault="00A008EC" w:rsidP="00A008EC">
      <w:pPr>
        <w:rPr>
          <w:b/>
          <w:bCs/>
          <w:sz w:val="24"/>
          <w:szCs w:val="24"/>
        </w:rPr>
      </w:pPr>
      <w:r>
        <w:rPr>
          <w:b/>
          <w:bCs/>
          <w:sz w:val="24"/>
          <w:szCs w:val="24"/>
        </w:rPr>
        <w:t>Практическая занятие</w:t>
      </w:r>
      <w:r w:rsidRPr="00A008EC">
        <w:rPr>
          <w:b/>
          <w:bCs/>
          <w:sz w:val="24"/>
          <w:szCs w:val="24"/>
        </w:rPr>
        <w:t xml:space="preserve"> № 3</w:t>
      </w:r>
    </w:p>
    <w:p w:rsidR="00A008EC" w:rsidRPr="00A008EC" w:rsidRDefault="00A008EC" w:rsidP="00A008EC">
      <w:pPr>
        <w:rPr>
          <w:b/>
          <w:bCs/>
        </w:rPr>
      </w:pPr>
      <w:r w:rsidRPr="00A008EC">
        <w:rPr>
          <w:b/>
          <w:bCs/>
        </w:rPr>
        <w:t>Тема. АНТРОПОМЕТРИЯ</w:t>
      </w:r>
    </w:p>
    <w:p w:rsidR="00A008EC" w:rsidRPr="00A008EC" w:rsidRDefault="00A008EC" w:rsidP="00A008EC">
      <w:r w:rsidRPr="00A008EC">
        <w:rPr>
          <w:b/>
          <w:bCs/>
        </w:rPr>
        <w:t xml:space="preserve">Задачи: </w:t>
      </w:r>
      <w:r w:rsidRPr="00A008EC">
        <w:t>Освоить правила и технику антропометрии.</w:t>
      </w:r>
    </w:p>
    <w:p w:rsidR="00A008EC" w:rsidRPr="00A008EC" w:rsidRDefault="00A008EC" w:rsidP="00A008EC">
      <w:pPr>
        <w:rPr>
          <w:b/>
          <w:bCs/>
        </w:rPr>
      </w:pPr>
      <w:r w:rsidRPr="00A008EC">
        <w:rPr>
          <w:b/>
          <w:bCs/>
        </w:rPr>
        <w:t>Контрольные вопросы</w:t>
      </w:r>
    </w:p>
    <w:p w:rsidR="00A008EC" w:rsidRPr="00A008EC" w:rsidRDefault="00A008EC" w:rsidP="003D4C25">
      <w:pPr>
        <w:numPr>
          <w:ilvl w:val="0"/>
          <w:numId w:val="4"/>
        </w:numPr>
        <w:rPr>
          <w:b/>
          <w:bCs/>
        </w:rPr>
      </w:pPr>
      <w:r w:rsidRPr="00A008EC">
        <w:t>Что такое антропометрия и её содержание.</w:t>
      </w:r>
    </w:p>
    <w:p w:rsidR="00A008EC" w:rsidRPr="00A008EC" w:rsidRDefault="00A008EC" w:rsidP="003D4C25">
      <w:pPr>
        <w:numPr>
          <w:ilvl w:val="0"/>
          <w:numId w:val="4"/>
        </w:numPr>
        <w:rPr>
          <w:b/>
          <w:bCs/>
        </w:rPr>
      </w:pPr>
      <w:r w:rsidRPr="00A008EC">
        <w:t>При проведении антропометрических измерений какие надо соблюдать правила.</w:t>
      </w:r>
    </w:p>
    <w:p w:rsidR="00A008EC" w:rsidRPr="00A008EC" w:rsidRDefault="00A008EC" w:rsidP="003D4C25">
      <w:pPr>
        <w:numPr>
          <w:ilvl w:val="0"/>
          <w:numId w:val="4"/>
        </w:numPr>
        <w:rPr>
          <w:b/>
          <w:bCs/>
        </w:rPr>
      </w:pPr>
      <w:r w:rsidRPr="00A008EC">
        <w:t>Методика взвешивания.</w:t>
      </w:r>
    </w:p>
    <w:p w:rsidR="00A008EC" w:rsidRPr="00A008EC" w:rsidRDefault="00A008EC" w:rsidP="003D4C25">
      <w:pPr>
        <w:numPr>
          <w:ilvl w:val="0"/>
          <w:numId w:val="4"/>
        </w:numPr>
        <w:rPr>
          <w:b/>
          <w:bCs/>
        </w:rPr>
      </w:pPr>
      <w:r w:rsidRPr="00A008EC">
        <w:t>Методика измерения роста «стоя» и «сидя».</w:t>
      </w:r>
    </w:p>
    <w:p w:rsidR="00A008EC" w:rsidRPr="00A008EC" w:rsidRDefault="00A008EC" w:rsidP="003D4C25">
      <w:pPr>
        <w:numPr>
          <w:ilvl w:val="0"/>
          <w:numId w:val="4"/>
        </w:numPr>
        <w:rPr>
          <w:b/>
          <w:bCs/>
        </w:rPr>
      </w:pPr>
      <w:r w:rsidRPr="00A008EC">
        <w:t>Методика измерений окружности грудной клетки.</w:t>
      </w:r>
    </w:p>
    <w:p w:rsidR="00A008EC" w:rsidRPr="00A008EC" w:rsidRDefault="00A008EC" w:rsidP="003D4C25">
      <w:pPr>
        <w:numPr>
          <w:ilvl w:val="0"/>
          <w:numId w:val="4"/>
        </w:numPr>
        <w:rPr>
          <w:b/>
          <w:bCs/>
        </w:rPr>
      </w:pPr>
      <w:r w:rsidRPr="00A008EC">
        <w:t>Методика определения силы рук и становой силы.</w:t>
      </w:r>
    </w:p>
    <w:p w:rsidR="00A008EC" w:rsidRPr="00A008EC" w:rsidRDefault="00A008EC" w:rsidP="003D4C25">
      <w:pPr>
        <w:numPr>
          <w:ilvl w:val="0"/>
          <w:numId w:val="4"/>
        </w:numPr>
        <w:rPr>
          <w:b/>
          <w:bCs/>
        </w:rPr>
      </w:pPr>
      <w:r w:rsidRPr="00A008EC">
        <w:t>Значение полученных данных антропометрии в работе учителя физкультуры, в работе тренера.</w:t>
      </w:r>
    </w:p>
    <w:p w:rsidR="00A008EC" w:rsidRPr="00A008EC" w:rsidRDefault="00A008EC" w:rsidP="00A008EC">
      <w:pPr>
        <w:rPr>
          <w:b/>
          <w:bCs/>
        </w:rPr>
      </w:pPr>
      <w:r w:rsidRPr="00A008EC">
        <w:rPr>
          <w:b/>
          <w:bCs/>
        </w:rPr>
        <w:t>АНТРОПОМЕТРИЯ</w:t>
      </w:r>
    </w:p>
    <w:p w:rsidR="00A008EC" w:rsidRPr="00A008EC" w:rsidRDefault="00A008EC" w:rsidP="00A008EC">
      <w:r w:rsidRPr="00A008EC">
        <w:rPr>
          <w:b/>
          <w:bCs/>
        </w:rPr>
        <w:t xml:space="preserve">Задачи: </w:t>
      </w:r>
      <w:r w:rsidRPr="00A008EC">
        <w:t>Изучить методику антропометрических измерений и записать их в карту задания.</w:t>
      </w:r>
    </w:p>
    <w:p w:rsidR="00A008EC" w:rsidRPr="00A008EC" w:rsidRDefault="00A008EC" w:rsidP="00A008EC">
      <w:r w:rsidRPr="00A008EC">
        <w:t>Фамилия___________________Имя___________________Отчество___________________</w:t>
      </w:r>
      <w:r w:rsidRPr="00A008EC">
        <w:br/>
        <w:t xml:space="preserve">год </w:t>
      </w:r>
      <w:proofErr w:type="spellStart"/>
      <w:r w:rsidRPr="00A008EC">
        <w:t>рождения____________вид</w:t>
      </w:r>
      <w:proofErr w:type="spellEnd"/>
      <w:r w:rsidRPr="00A008EC">
        <w:t xml:space="preserve"> </w:t>
      </w:r>
      <w:proofErr w:type="spellStart"/>
      <w:r w:rsidRPr="00A008EC">
        <w:t>спорта__________________разряд</w:t>
      </w:r>
      <w:proofErr w:type="spellEnd"/>
      <w:r w:rsidRPr="00A008EC">
        <w:t>___________________</w:t>
      </w:r>
    </w:p>
    <w:tbl>
      <w:tblPr>
        <w:tblStyle w:val="a3"/>
        <w:tblW w:w="0" w:type="auto"/>
        <w:tblLook w:val="04A0" w:firstRow="1" w:lastRow="0" w:firstColumn="1" w:lastColumn="0" w:noHBand="0" w:noVBand="1"/>
      </w:tblPr>
      <w:tblGrid>
        <w:gridCol w:w="1742"/>
        <w:gridCol w:w="1655"/>
        <w:gridCol w:w="2919"/>
        <w:gridCol w:w="3029"/>
      </w:tblGrid>
      <w:tr w:rsidR="00A008EC" w:rsidRPr="00A008EC" w:rsidTr="00A008EC">
        <w:tc>
          <w:tcPr>
            <w:tcW w:w="3397" w:type="dxa"/>
            <w:gridSpan w:val="2"/>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291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Данные обследования</w:t>
            </w:r>
          </w:p>
        </w:tc>
        <w:tc>
          <w:tcPr>
            <w:tcW w:w="302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Оценка физического развития</w:t>
            </w:r>
          </w:p>
        </w:tc>
      </w:tr>
      <w:tr w:rsidR="00A008EC" w:rsidRPr="00A008EC" w:rsidTr="00A008EC">
        <w:tc>
          <w:tcPr>
            <w:tcW w:w="3397" w:type="dxa"/>
            <w:gridSpan w:val="2"/>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lastRenderedPageBreak/>
              <w:t>Вес</w:t>
            </w:r>
          </w:p>
        </w:tc>
        <w:tc>
          <w:tcPr>
            <w:tcW w:w="291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302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r w:rsidR="00A008EC" w:rsidRPr="00A008EC" w:rsidTr="00A008EC">
        <w:tc>
          <w:tcPr>
            <w:tcW w:w="3397" w:type="dxa"/>
            <w:gridSpan w:val="2"/>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Рост стоя</w:t>
            </w:r>
          </w:p>
        </w:tc>
        <w:tc>
          <w:tcPr>
            <w:tcW w:w="291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302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r w:rsidR="00A008EC" w:rsidRPr="00A008EC" w:rsidTr="00A008EC">
        <w:tc>
          <w:tcPr>
            <w:tcW w:w="3397" w:type="dxa"/>
            <w:gridSpan w:val="2"/>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Рост сидя</w:t>
            </w:r>
          </w:p>
        </w:tc>
        <w:tc>
          <w:tcPr>
            <w:tcW w:w="291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302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r w:rsidR="00A008EC" w:rsidRPr="00A008EC" w:rsidTr="00A008EC">
        <w:trPr>
          <w:trHeight w:val="248"/>
        </w:trPr>
        <w:tc>
          <w:tcPr>
            <w:tcW w:w="1742" w:type="dxa"/>
            <w:vMerge w:val="restart"/>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Окружность грудной клетки</w:t>
            </w:r>
          </w:p>
        </w:tc>
        <w:tc>
          <w:tcPr>
            <w:tcW w:w="165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Вдох</w:t>
            </w:r>
          </w:p>
        </w:tc>
        <w:tc>
          <w:tcPr>
            <w:tcW w:w="2919" w:type="dxa"/>
            <w:vMerge w:val="restart"/>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3029" w:type="dxa"/>
            <w:vMerge w:val="restart"/>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r w:rsidR="00A008EC" w:rsidRPr="00A008EC" w:rsidTr="00A008EC">
        <w:trPr>
          <w:trHeight w:val="2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pPr>
          </w:p>
        </w:tc>
        <w:tc>
          <w:tcPr>
            <w:tcW w:w="165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Выдох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pPr>
          </w:p>
        </w:tc>
      </w:tr>
      <w:tr w:rsidR="00A008EC" w:rsidRPr="00A008EC" w:rsidTr="00A008EC">
        <w:trPr>
          <w:trHeight w:val="2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pPr>
          </w:p>
        </w:tc>
        <w:tc>
          <w:tcPr>
            <w:tcW w:w="165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Пауза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pPr>
          </w:p>
        </w:tc>
      </w:tr>
      <w:tr w:rsidR="00A008EC" w:rsidRPr="00A008EC" w:rsidTr="00A008EC">
        <w:trPr>
          <w:trHeight w:val="2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pPr>
          </w:p>
        </w:tc>
        <w:tc>
          <w:tcPr>
            <w:tcW w:w="165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Размах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pPr>
          </w:p>
        </w:tc>
      </w:tr>
      <w:tr w:rsidR="00A008EC" w:rsidRPr="00A008EC" w:rsidTr="00A008EC">
        <w:tc>
          <w:tcPr>
            <w:tcW w:w="3397" w:type="dxa"/>
            <w:gridSpan w:val="2"/>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Спирометрия</w:t>
            </w:r>
          </w:p>
        </w:tc>
        <w:tc>
          <w:tcPr>
            <w:tcW w:w="291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302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r w:rsidR="00A008EC" w:rsidRPr="00A008EC" w:rsidTr="00A008EC">
        <w:tc>
          <w:tcPr>
            <w:tcW w:w="1742" w:type="dxa"/>
            <w:vMerge w:val="restart"/>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proofErr w:type="spellStart"/>
            <w:r w:rsidRPr="00A008EC">
              <w:t>Динанометрия</w:t>
            </w:r>
            <w:proofErr w:type="spellEnd"/>
          </w:p>
        </w:tc>
        <w:tc>
          <w:tcPr>
            <w:tcW w:w="165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Правая кисть</w:t>
            </w:r>
          </w:p>
        </w:tc>
        <w:tc>
          <w:tcPr>
            <w:tcW w:w="291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302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r w:rsidR="00A008EC" w:rsidRPr="00A008EC" w:rsidTr="00A008EC">
        <w:tc>
          <w:tcPr>
            <w:tcW w:w="0" w:type="auto"/>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pPr>
          </w:p>
        </w:tc>
        <w:tc>
          <w:tcPr>
            <w:tcW w:w="165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Левая кисть</w:t>
            </w:r>
          </w:p>
        </w:tc>
        <w:tc>
          <w:tcPr>
            <w:tcW w:w="291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302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r w:rsidR="00A008EC" w:rsidRPr="00A008EC" w:rsidTr="00A008EC">
        <w:tc>
          <w:tcPr>
            <w:tcW w:w="0" w:type="auto"/>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pPr>
          </w:p>
        </w:tc>
        <w:tc>
          <w:tcPr>
            <w:tcW w:w="165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Становая</w:t>
            </w:r>
          </w:p>
        </w:tc>
        <w:tc>
          <w:tcPr>
            <w:tcW w:w="291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302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bl>
    <w:p w:rsidR="00A008EC" w:rsidRPr="00A008EC" w:rsidRDefault="00A008EC" w:rsidP="00A008EC"/>
    <w:p w:rsidR="00A008EC" w:rsidRPr="00A008EC" w:rsidRDefault="00A008EC" w:rsidP="00A008EC">
      <w:pPr>
        <w:rPr>
          <w:b/>
          <w:bCs/>
          <w:sz w:val="24"/>
          <w:szCs w:val="24"/>
        </w:rPr>
      </w:pPr>
      <w:r>
        <w:rPr>
          <w:b/>
          <w:bCs/>
          <w:sz w:val="24"/>
          <w:szCs w:val="24"/>
        </w:rPr>
        <w:t>Практическая занятие</w:t>
      </w:r>
      <w:r w:rsidRPr="00A008EC">
        <w:rPr>
          <w:b/>
          <w:bCs/>
          <w:sz w:val="24"/>
          <w:szCs w:val="24"/>
        </w:rPr>
        <w:t xml:space="preserve"> № 4</w:t>
      </w:r>
    </w:p>
    <w:p w:rsidR="00A008EC" w:rsidRPr="00A008EC" w:rsidRDefault="00A008EC" w:rsidP="00A008EC">
      <w:pPr>
        <w:rPr>
          <w:b/>
          <w:bCs/>
        </w:rPr>
      </w:pPr>
      <w:r w:rsidRPr="00A008EC">
        <w:rPr>
          <w:b/>
          <w:bCs/>
        </w:rPr>
        <w:t>Тема. ОЦЕНКА ФИЗИЧЕСКОГО РАЗВИТИЯ</w:t>
      </w:r>
    </w:p>
    <w:p w:rsidR="00A008EC" w:rsidRPr="00A008EC" w:rsidRDefault="00A008EC" w:rsidP="00A008EC">
      <w:r w:rsidRPr="00A008EC">
        <w:rPr>
          <w:b/>
          <w:bCs/>
        </w:rPr>
        <w:t xml:space="preserve">Задачи: </w:t>
      </w:r>
      <w:r w:rsidRPr="00A008EC">
        <w:t>Дать оценку физического развития по данным антропометрии, используя метод стандартов.</w:t>
      </w:r>
    </w:p>
    <w:p w:rsidR="00A008EC" w:rsidRPr="00A008EC" w:rsidRDefault="00A008EC" w:rsidP="00A008EC">
      <w:r w:rsidRPr="00A008EC">
        <w:t xml:space="preserve">Вычертить профиль физического развития </w:t>
      </w:r>
      <w:proofErr w:type="gramStart"/>
      <w:r w:rsidRPr="00A008EC">
        <w:t>( антропометрический</w:t>
      </w:r>
      <w:proofErr w:type="gramEnd"/>
      <w:r w:rsidRPr="00A008EC">
        <w:t xml:space="preserve"> профиль).</w:t>
      </w:r>
    </w:p>
    <w:p w:rsidR="00A008EC" w:rsidRPr="00A008EC" w:rsidRDefault="00A008EC" w:rsidP="00A008EC">
      <w:r w:rsidRPr="00A008EC">
        <w:t xml:space="preserve">Ознакомить с другими методами физического развития </w:t>
      </w:r>
      <w:proofErr w:type="gramStart"/>
      <w:r w:rsidRPr="00A008EC">
        <w:t>( методом</w:t>
      </w:r>
      <w:proofErr w:type="gramEnd"/>
      <w:r w:rsidRPr="00A008EC">
        <w:t xml:space="preserve"> индексов, методом корреляции )</w:t>
      </w:r>
    </w:p>
    <w:p w:rsidR="00A008EC" w:rsidRPr="00A008EC" w:rsidRDefault="00A008EC" w:rsidP="003D4C25">
      <w:pPr>
        <w:numPr>
          <w:ilvl w:val="0"/>
          <w:numId w:val="5"/>
        </w:numPr>
        <w:rPr>
          <w:b/>
          <w:bCs/>
        </w:rPr>
      </w:pPr>
      <w:proofErr w:type="spellStart"/>
      <w:r w:rsidRPr="00A008EC">
        <w:rPr>
          <w:b/>
          <w:bCs/>
        </w:rPr>
        <w:t>Всеростовой</w:t>
      </w:r>
      <w:proofErr w:type="spellEnd"/>
      <w:r w:rsidRPr="00A008EC">
        <w:rPr>
          <w:b/>
          <w:bCs/>
        </w:rPr>
        <w:t xml:space="preserve"> показатель.</w:t>
      </w:r>
      <w:r w:rsidRPr="00A008EC">
        <w:t xml:space="preserve"> При помощи его мы выясняем, какое количество веса в граммах приходится на один сантиметр роста тела. Вычисление проводится по формуле:</w:t>
      </w:r>
    </w:p>
    <w:p w:rsidR="00A008EC" w:rsidRPr="00A008EC" w:rsidRDefault="00A008EC" w:rsidP="00A008EC">
      <w:pPr>
        <w:rPr>
          <w:b/>
          <w:bCs/>
        </w:rPr>
      </w:pPr>
    </w:p>
    <w:p w:rsidR="00A008EC" w:rsidRPr="00A008EC" w:rsidRDefault="00A008EC" w:rsidP="00A008EC">
      <w:pPr>
        <w:rPr>
          <w:b/>
          <w:bCs/>
        </w:rPr>
      </w:pPr>
      <w:r w:rsidRPr="00A008EC">
        <w:rPr>
          <w:b/>
          <w:bCs/>
        </w:rPr>
        <w:t>Вес в граммах</w:t>
      </w:r>
      <w:r w:rsidRPr="00A008EC">
        <w:rPr>
          <w:b/>
          <w:bCs/>
        </w:rPr>
        <w:br/>
        <w:t>_________________</w:t>
      </w:r>
      <w:r w:rsidRPr="00A008EC">
        <w:rPr>
          <w:b/>
          <w:bCs/>
        </w:rPr>
        <w:br/>
        <w:t>Рост в сантиметрах</w:t>
      </w:r>
    </w:p>
    <w:p w:rsidR="00A008EC" w:rsidRPr="00A008EC" w:rsidRDefault="00A008EC" w:rsidP="00A008EC">
      <w:pPr>
        <w:rPr>
          <w:b/>
          <w:bCs/>
        </w:rPr>
      </w:pPr>
    </w:p>
    <w:p w:rsidR="00A008EC" w:rsidRPr="00A008EC" w:rsidRDefault="00A008EC" w:rsidP="00A008EC">
      <w:r w:rsidRPr="00A008EC">
        <w:t>У взрослых спортсменов показатель колеблется от 350 до 450. Показатель более 550 у взрослых или более 400 у детей указывает на чрезмерный вес. Показатель менее 300 у взрослых и 200 у детей указывает на снижение веса.</w:t>
      </w:r>
    </w:p>
    <w:p w:rsidR="00A008EC" w:rsidRPr="00A008EC" w:rsidRDefault="00A008EC" w:rsidP="00A008EC">
      <w:pPr>
        <w:rPr>
          <w:b/>
          <w:bCs/>
        </w:rPr>
      </w:pPr>
    </w:p>
    <w:p w:rsidR="00A008EC" w:rsidRPr="00A008EC" w:rsidRDefault="00A008EC" w:rsidP="003D4C25">
      <w:pPr>
        <w:numPr>
          <w:ilvl w:val="0"/>
          <w:numId w:val="5"/>
        </w:numPr>
        <w:rPr>
          <w:b/>
          <w:bCs/>
        </w:rPr>
      </w:pPr>
      <w:r w:rsidRPr="00A008EC">
        <w:rPr>
          <w:b/>
          <w:bCs/>
        </w:rPr>
        <w:t xml:space="preserve">Жизненный показатель. </w:t>
      </w:r>
      <w:r w:rsidRPr="00A008EC">
        <w:t>Этим показателем устанавливается, какое количество жизненной ёмкости легких приходится на килограмм веса.</w:t>
      </w:r>
    </w:p>
    <w:p w:rsidR="00A008EC" w:rsidRPr="00A008EC" w:rsidRDefault="00A008EC" w:rsidP="00A008EC">
      <w:pPr>
        <w:rPr>
          <w:b/>
          <w:bCs/>
        </w:rPr>
      </w:pPr>
    </w:p>
    <w:p w:rsidR="00A008EC" w:rsidRPr="00A008EC" w:rsidRDefault="00A008EC" w:rsidP="00A008EC">
      <w:pPr>
        <w:rPr>
          <w:b/>
          <w:bCs/>
        </w:rPr>
      </w:pPr>
      <w:r w:rsidRPr="00A008EC">
        <w:rPr>
          <w:b/>
          <w:bCs/>
        </w:rPr>
        <w:t>Жизненная емкость легких в см3</w:t>
      </w:r>
      <w:r w:rsidRPr="00A008EC">
        <w:rPr>
          <w:b/>
          <w:bCs/>
        </w:rPr>
        <w:br/>
        <w:t>_________________</w:t>
      </w:r>
      <w:r w:rsidRPr="00A008EC">
        <w:rPr>
          <w:b/>
          <w:bCs/>
        </w:rPr>
        <w:br/>
        <w:t>Вес в кг</w:t>
      </w:r>
    </w:p>
    <w:p w:rsidR="00A008EC" w:rsidRPr="00A008EC" w:rsidRDefault="00A008EC" w:rsidP="00A008EC">
      <w:pPr>
        <w:rPr>
          <w:b/>
          <w:bCs/>
        </w:rPr>
      </w:pPr>
    </w:p>
    <w:p w:rsidR="00A008EC" w:rsidRPr="00A008EC" w:rsidRDefault="00A008EC" w:rsidP="00A008EC">
      <w:pPr>
        <w:rPr>
          <w:b/>
          <w:bCs/>
        </w:rPr>
      </w:pPr>
      <w:r w:rsidRPr="00A008EC">
        <w:rPr>
          <w:b/>
          <w:bCs/>
        </w:rPr>
        <w:t>Контрольные вопросы:</w:t>
      </w:r>
    </w:p>
    <w:p w:rsidR="00A008EC" w:rsidRPr="00A008EC" w:rsidRDefault="00A008EC" w:rsidP="003D4C25">
      <w:pPr>
        <w:numPr>
          <w:ilvl w:val="0"/>
          <w:numId w:val="6"/>
        </w:numPr>
        <w:rPr>
          <w:u w:val="single"/>
        </w:rPr>
      </w:pPr>
      <w:r w:rsidRPr="00A008EC">
        <w:rPr>
          <w:u w:val="single"/>
        </w:rPr>
        <w:t>Что такое физическое развитие?</w:t>
      </w:r>
    </w:p>
    <w:p w:rsidR="00A008EC" w:rsidRPr="00A008EC" w:rsidRDefault="00A008EC" w:rsidP="003D4C25">
      <w:pPr>
        <w:numPr>
          <w:ilvl w:val="0"/>
          <w:numId w:val="6"/>
        </w:numPr>
        <w:rPr>
          <w:u w:val="single"/>
        </w:rPr>
      </w:pPr>
      <w:r w:rsidRPr="00A008EC">
        <w:rPr>
          <w:u w:val="single"/>
        </w:rPr>
        <w:t>Методы изучения физического развития:</w:t>
      </w:r>
    </w:p>
    <w:p w:rsidR="00A008EC" w:rsidRPr="00A008EC" w:rsidRDefault="00A008EC" w:rsidP="00A008EC">
      <w:pPr>
        <w:rPr>
          <w:u w:val="single"/>
        </w:rPr>
      </w:pPr>
      <w:r w:rsidRPr="00A008EC">
        <w:rPr>
          <w:u w:val="single"/>
        </w:rPr>
        <w:t xml:space="preserve">А) </w:t>
      </w:r>
      <w:proofErr w:type="spellStart"/>
      <w:r w:rsidRPr="00A008EC">
        <w:rPr>
          <w:u w:val="single"/>
        </w:rPr>
        <w:t>соматоскопия</w:t>
      </w:r>
      <w:proofErr w:type="spellEnd"/>
    </w:p>
    <w:p w:rsidR="00A008EC" w:rsidRPr="00A008EC" w:rsidRDefault="00A008EC" w:rsidP="00A008EC">
      <w:pPr>
        <w:rPr>
          <w:u w:val="single"/>
        </w:rPr>
      </w:pPr>
      <w:r w:rsidRPr="00A008EC">
        <w:rPr>
          <w:u w:val="single"/>
        </w:rPr>
        <w:t>Б) антропометрия</w:t>
      </w:r>
    </w:p>
    <w:p w:rsidR="00A008EC" w:rsidRPr="00A008EC" w:rsidRDefault="00A008EC" w:rsidP="003D4C25">
      <w:pPr>
        <w:numPr>
          <w:ilvl w:val="0"/>
          <w:numId w:val="6"/>
        </w:numPr>
        <w:rPr>
          <w:u w:val="single"/>
        </w:rPr>
      </w:pPr>
      <w:r w:rsidRPr="00A008EC">
        <w:rPr>
          <w:u w:val="single"/>
        </w:rPr>
        <w:t>Методы оценки физического развития</w:t>
      </w:r>
    </w:p>
    <w:p w:rsidR="00A008EC" w:rsidRPr="00A008EC" w:rsidRDefault="00A008EC" w:rsidP="00A008EC">
      <w:pPr>
        <w:rPr>
          <w:u w:val="single"/>
        </w:rPr>
      </w:pPr>
      <w:r w:rsidRPr="00A008EC">
        <w:rPr>
          <w:u w:val="single"/>
        </w:rPr>
        <w:t>А) сущность метода стандартов</w:t>
      </w:r>
    </w:p>
    <w:p w:rsidR="00A008EC" w:rsidRPr="00A008EC" w:rsidRDefault="00A008EC" w:rsidP="00A008EC">
      <w:pPr>
        <w:rPr>
          <w:u w:val="single"/>
        </w:rPr>
      </w:pPr>
      <w:r w:rsidRPr="00A008EC">
        <w:rPr>
          <w:u w:val="single"/>
        </w:rPr>
        <w:t>Б) принцип построения антропометрического профиля</w:t>
      </w:r>
    </w:p>
    <w:p w:rsidR="00A008EC" w:rsidRPr="00A008EC" w:rsidRDefault="00A008EC" w:rsidP="00A008EC">
      <w:pPr>
        <w:rPr>
          <w:u w:val="single"/>
        </w:rPr>
      </w:pPr>
      <w:r w:rsidRPr="00A008EC">
        <w:rPr>
          <w:u w:val="single"/>
        </w:rPr>
        <w:t>В) значение метода стандартов в оценке физического развития</w:t>
      </w:r>
    </w:p>
    <w:p w:rsidR="00A008EC" w:rsidRPr="00A008EC" w:rsidRDefault="00A008EC" w:rsidP="00A008EC">
      <w:pPr>
        <w:rPr>
          <w:u w:val="single"/>
        </w:rPr>
      </w:pPr>
      <w:r w:rsidRPr="00A008EC">
        <w:rPr>
          <w:u w:val="single"/>
        </w:rPr>
        <w:t>Г) метод индексов на чем он основан</w:t>
      </w:r>
    </w:p>
    <w:p w:rsidR="00A008EC" w:rsidRPr="00A008EC" w:rsidRDefault="00A008EC" w:rsidP="00A008EC">
      <w:pPr>
        <w:rPr>
          <w:u w:val="single"/>
        </w:rPr>
      </w:pPr>
      <w:r w:rsidRPr="00A008EC">
        <w:rPr>
          <w:u w:val="single"/>
        </w:rPr>
        <w:t>Д) метод корреляции</w:t>
      </w:r>
    </w:p>
    <w:p w:rsidR="00A008EC" w:rsidRPr="00A008EC" w:rsidRDefault="00A008EC" w:rsidP="00A008EC">
      <w:pPr>
        <w:rPr>
          <w:u w:val="single"/>
        </w:rPr>
      </w:pPr>
    </w:p>
    <w:p w:rsidR="00A008EC" w:rsidRPr="00A008EC" w:rsidRDefault="00A008EC" w:rsidP="00A008EC">
      <w:pPr>
        <w:rPr>
          <w:u w:val="single"/>
        </w:rPr>
      </w:pPr>
    </w:p>
    <w:p w:rsidR="00A008EC" w:rsidRPr="00A008EC" w:rsidRDefault="00A008EC" w:rsidP="00A008EC">
      <w:pPr>
        <w:rPr>
          <w:b/>
          <w:bCs/>
        </w:rPr>
      </w:pPr>
      <w:r w:rsidRPr="00A008EC">
        <w:rPr>
          <w:b/>
          <w:bCs/>
          <w:u w:val="single"/>
        </w:rPr>
        <w:br/>
      </w:r>
      <w:r w:rsidRPr="00A008EC">
        <w:rPr>
          <w:b/>
          <w:bCs/>
        </w:rPr>
        <w:t>Оценка физического развития</w:t>
      </w:r>
    </w:p>
    <w:p w:rsidR="00A008EC" w:rsidRPr="00A008EC" w:rsidRDefault="00A008EC" w:rsidP="00A008EC">
      <w:pPr>
        <w:rPr>
          <w:u w:val="single"/>
        </w:rPr>
      </w:pPr>
      <w:r w:rsidRPr="00A008EC">
        <w:rPr>
          <w:b/>
          <w:bCs/>
        </w:rPr>
        <w:t>Задача: Вычертить антропометрический профиль.</w:t>
      </w:r>
      <w:r w:rsidRPr="00A008EC">
        <w:rPr>
          <w:u w:val="single"/>
        </w:rPr>
        <w:br/>
      </w:r>
    </w:p>
    <w:p w:rsidR="00A008EC" w:rsidRPr="00A008EC" w:rsidRDefault="00A008EC" w:rsidP="00A008EC">
      <w:r w:rsidRPr="00A008EC">
        <w:t>Фамилия___________________Имя___________________Отчество___________________</w:t>
      </w:r>
      <w:r w:rsidRPr="00A008EC">
        <w:br/>
        <w:t xml:space="preserve">год </w:t>
      </w:r>
      <w:proofErr w:type="spellStart"/>
      <w:r w:rsidRPr="00A008EC">
        <w:t>рождения____________вид</w:t>
      </w:r>
      <w:proofErr w:type="spellEnd"/>
      <w:r w:rsidRPr="00A008EC">
        <w:t xml:space="preserve"> </w:t>
      </w:r>
      <w:proofErr w:type="spellStart"/>
      <w:r w:rsidRPr="00A008EC">
        <w:t>спорта__________________разряд</w:t>
      </w:r>
      <w:proofErr w:type="spellEnd"/>
      <w:r w:rsidRPr="00A008EC">
        <w:t>___________________</w:t>
      </w:r>
    </w:p>
    <w:tbl>
      <w:tblPr>
        <w:tblStyle w:val="a3"/>
        <w:tblW w:w="9060" w:type="dxa"/>
        <w:tblLayout w:type="fixed"/>
        <w:tblLook w:val="04A0" w:firstRow="1" w:lastRow="0" w:firstColumn="1" w:lastColumn="0" w:noHBand="0" w:noVBand="1"/>
      </w:tblPr>
      <w:tblGrid>
        <w:gridCol w:w="1979"/>
        <w:gridCol w:w="706"/>
        <w:gridCol w:w="853"/>
        <w:gridCol w:w="850"/>
        <w:gridCol w:w="916"/>
        <w:gridCol w:w="924"/>
        <w:gridCol w:w="992"/>
        <w:gridCol w:w="991"/>
        <w:gridCol w:w="849"/>
      </w:tblGrid>
      <w:tr w:rsidR="00A008EC" w:rsidRPr="00A008EC" w:rsidTr="00A008EC">
        <w:tc>
          <w:tcPr>
            <w:tcW w:w="1980"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Оценка физического развития</w:t>
            </w:r>
          </w:p>
        </w:tc>
        <w:tc>
          <w:tcPr>
            <w:tcW w:w="70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Сигмы</w:t>
            </w:r>
          </w:p>
        </w:tc>
        <w:tc>
          <w:tcPr>
            <w:tcW w:w="6382" w:type="dxa"/>
            <w:gridSpan w:val="7"/>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Показатели</w:t>
            </w:r>
          </w:p>
        </w:tc>
      </w:tr>
      <w:tr w:rsidR="00A008EC" w:rsidRPr="00A008EC" w:rsidTr="00A008EC">
        <w:trPr>
          <w:trHeight w:val="524"/>
        </w:trPr>
        <w:tc>
          <w:tcPr>
            <w:tcW w:w="1980"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Очень высокое</w:t>
            </w:r>
          </w:p>
        </w:tc>
        <w:tc>
          <w:tcPr>
            <w:tcW w:w="70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+3</w:t>
            </w:r>
          </w:p>
        </w:tc>
        <w:tc>
          <w:tcPr>
            <w:tcW w:w="854"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917"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925"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993"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992"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r w:rsidR="00A008EC" w:rsidRPr="00A008EC" w:rsidTr="00A008EC">
        <w:trPr>
          <w:trHeight w:val="560"/>
        </w:trPr>
        <w:tc>
          <w:tcPr>
            <w:tcW w:w="1980"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Выше среднего</w:t>
            </w:r>
          </w:p>
        </w:tc>
        <w:tc>
          <w:tcPr>
            <w:tcW w:w="70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+2</w:t>
            </w:r>
          </w:p>
        </w:tc>
        <w:tc>
          <w:tcPr>
            <w:tcW w:w="854"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917"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925"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993"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992"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r w:rsidR="00A008EC" w:rsidRPr="00A008EC" w:rsidTr="00A008EC">
        <w:trPr>
          <w:trHeight w:val="553"/>
        </w:trPr>
        <w:tc>
          <w:tcPr>
            <w:tcW w:w="1980" w:type="dxa"/>
            <w:vMerge w:val="restart"/>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Среднее развитие</w:t>
            </w:r>
          </w:p>
        </w:tc>
        <w:tc>
          <w:tcPr>
            <w:tcW w:w="70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+1</w:t>
            </w:r>
          </w:p>
        </w:tc>
        <w:tc>
          <w:tcPr>
            <w:tcW w:w="854"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917"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925"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993"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992" w:type="dxa"/>
            <w:tcBorders>
              <w:top w:val="nil"/>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nil"/>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r w:rsidR="00A008EC" w:rsidRPr="00A008EC" w:rsidTr="00A008EC">
        <w:trPr>
          <w:trHeight w:val="476"/>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pPr>
          </w:p>
        </w:tc>
        <w:tc>
          <w:tcPr>
            <w:tcW w:w="70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-1</w:t>
            </w:r>
          </w:p>
        </w:tc>
        <w:tc>
          <w:tcPr>
            <w:tcW w:w="854"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917"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925"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993"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992"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r w:rsidR="00A008EC" w:rsidRPr="00A008EC" w:rsidTr="00A008EC">
        <w:trPr>
          <w:trHeight w:val="497"/>
        </w:trPr>
        <w:tc>
          <w:tcPr>
            <w:tcW w:w="1980"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Ниже среднего</w:t>
            </w:r>
          </w:p>
        </w:tc>
        <w:tc>
          <w:tcPr>
            <w:tcW w:w="70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-2</w:t>
            </w:r>
          </w:p>
        </w:tc>
        <w:tc>
          <w:tcPr>
            <w:tcW w:w="854"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917"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925"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993"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992" w:type="dxa"/>
            <w:tcBorders>
              <w:top w:val="nil"/>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nil"/>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r w:rsidR="00A008EC" w:rsidRPr="00A008EC" w:rsidTr="00A008EC">
        <w:trPr>
          <w:trHeight w:val="561"/>
        </w:trPr>
        <w:tc>
          <w:tcPr>
            <w:tcW w:w="1980"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Очень низкое</w:t>
            </w:r>
          </w:p>
        </w:tc>
        <w:tc>
          <w:tcPr>
            <w:tcW w:w="70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-3</w:t>
            </w:r>
          </w:p>
        </w:tc>
        <w:tc>
          <w:tcPr>
            <w:tcW w:w="854"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917"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925"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993"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992"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bl>
    <w:p w:rsidR="00A008EC" w:rsidRPr="00A008EC" w:rsidRDefault="00A008EC" w:rsidP="00A008EC">
      <w:pPr>
        <w:rPr>
          <w:u w:val="single"/>
        </w:rPr>
      </w:pPr>
    </w:p>
    <w:p w:rsidR="00A008EC" w:rsidRDefault="00A008EC" w:rsidP="00A008EC">
      <w:r w:rsidRPr="00A008EC">
        <w:t>Заключение: Дать рекомендации о физическом состоянии спортсмена</w:t>
      </w:r>
    </w:p>
    <w:p w:rsidR="00A008EC" w:rsidRPr="00A008EC" w:rsidRDefault="00A008EC" w:rsidP="00A008EC">
      <w:r w:rsidRPr="00A008EC">
        <w:t>.</w:t>
      </w:r>
    </w:p>
    <w:p w:rsidR="00A008EC" w:rsidRPr="00A008EC" w:rsidRDefault="00A008EC" w:rsidP="00A008EC"/>
    <w:p w:rsidR="00A008EC" w:rsidRPr="00A008EC" w:rsidRDefault="00A008EC" w:rsidP="00A008EC">
      <w:pPr>
        <w:rPr>
          <w:b/>
          <w:bCs/>
          <w:sz w:val="24"/>
          <w:szCs w:val="24"/>
        </w:rPr>
      </w:pPr>
      <w:r w:rsidRPr="00A008EC">
        <w:rPr>
          <w:b/>
          <w:bCs/>
          <w:sz w:val="24"/>
          <w:szCs w:val="24"/>
        </w:rPr>
        <w:lastRenderedPageBreak/>
        <w:t>Практическая занятие № 5</w:t>
      </w:r>
    </w:p>
    <w:p w:rsidR="00A008EC" w:rsidRPr="00A008EC" w:rsidRDefault="00A008EC" w:rsidP="00A008EC">
      <w:pPr>
        <w:rPr>
          <w:b/>
          <w:bCs/>
        </w:rPr>
      </w:pPr>
      <w:r w:rsidRPr="00A008EC">
        <w:rPr>
          <w:b/>
          <w:bCs/>
        </w:rPr>
        <w:t>Тема. ИССЛЕДОВАНИЕ ПУЛЬСА (</w:t>
      </w:r>
      <w:r w:rsidRPr="00A008EC">
        <w:rPr>
          <w:b/>
          <w:bCs/>
          <w:lang w:val="en-US"/>
        </w:rPr>
        <w:t>PS</w:t>
      </w:r>
      <w:r w:rsidRPr="00A008EC">
        <w:rPr>
          <w:b/>
          <w:bCs/>
        </w:rPr>
        <w:t>) И АРТЕРИАЛЬНОГО ДАВЛЕНИЯ (АД)</w:t>
      </w:r>
    </w:p>
    <w:p w:rsidR="00A008EC" w:rsidRPr="00A008EC" w:rsidRDefault="00A008EC" w:rsidP="00A008EC">
      <w:pPr>
        <w:rPr>
          <w:b/>
          <w:bCs/>
        </w:rPr>
      </w:pPr>
      <w:r w:rsidRPr="00A008EC">
        <w:rPr>
          <w:b/>
          <w:bCs/>
        </w:rPr>
        <w:t>Задачи:</w:t>
      </w:r>
    </w:p>
    <w:p w:rsidR="00A008EC" w:rsidRPr="00A008EC" w:rsidRDefault="00A008EC" w:rsidP="003D4C25">
      <w:pPr>
        <w:numPr>
          <w:ilvl w:val="0"/>
          <w:numId w:val="7"/>
        </w:numPr>
      </w:pPr>
      <w:r w:rsidRPr="00A008EC">
        <w:t>Обучить методике определения пульса (</w:t>
      </w:r>
      <w:r w:rsidRPr="00A008EC">
        <w:rPr>
          <w:lang w:val="en-US"/>
        </w:rPr>
        <w:t>PS</w:t>
      </w:r>
      <w:r w:rsidRPr="00A008EC">
        <w:t>) и артериального давления (АД) покое.</w:t>
      </w:r>
    </w:p>
    <w:p w:rsidR="00A008EC" w:rsidRPr="00A008EC" w:rsidRDefault="00A008EC" w:rsidP="003D4C25">
      <w:pPr>
        <w:numPr>
          <w:ilvl w:val="0"/>
          <w:numId w:val="7"/>
        </w:numPr>
      </w:pPr>
      <w:r w:rsidRPr="00A008EC">
        <w:t>Дать оценку пульса и артериального давления.</w:t>
      </w:r>
    </w:p>
    <w:p w:rsidR="00A008EC" w:rsidRPr="00A008EC" w:rsidRDefault="00A008EC" w:rsidP="00A008EC"/>
    <w:p w:rsidR="00A008EC" w:rsidRPr="00A008EC" w:rsidRDefault="00A008EC" w:rsidP="00A008EC">
      <w:pPr>
        <w:rPr>
          <w:b/>
          <w:bCs/>
        </w:rPr>
      </w:pPr>
      <w:r w:rsidRPr="00A008EC">
        <w:rPr>
          <w:b/>
          <w:bCs/>
        </w:rPr>
        <w:t>ИССЛЕДОВАНИЕ ПУЛЬСА (</w:t>
      </w:r>
      <w:r w:rsidRPr="00A008EC">
        <w:rPr>
          <w:b/>
          <w:bCs/>
          <w:lang w:val="en-US"/>
        </w:rPr>
        <w:t>PS</w:t>
      </w:r>
      <w:r w:rsidRPr="00A008EC">
        <w:rPr>
          <w:b/>
          <w:bCs/>
        </w:rPr>
        <w:t>) И АРТЕРИАЛЬНОГО ДАВЛЕНИЯ (АД)</w:t>
      </w:r>
    </w:p>
    <w:p w:rsidR="00A008EC" w:rsidRPr="00A008EC" w:rsidRDefault="00A008EC" w:rsidP="00A008EC">
      <w:r w:rsidRPr="00A008EC">
        <w:rPr>
          <w:b/>
          <w:bCs/>
        </w:rPr>
        <w:br/>
        <w:t xml:space="preserve">Задача: </w:t>
      </w:r>
      <w:r w:rsidRPr="00A008EC">
        <w:t>Освоить методику подсчета пульса и артериального давления в покое.</w:t>
      </w:r>
    </w:p>
    <w:p w:rsidR="00A008EC" w:rsidRPr="00A008EC" w:rsidRDefault="00A008EC" w:rsidP="00A008EC">
      <w:r w:rsidRPr="00A008EC">
        <w:t>Фамилия___________________Имя___________________Отчество___________________</w:t>
      </w:r>
      <w:r w:rsidRPr="00A008EC">
        <w:br/>
        <w:t xml:space="preserve">год </w:t>
      </w:r>
      <w:proofErr w:type="spellStart"/>
      <w:r w:rsidRPr="00A008EC">
        <w:t>рождения____________вид</w:t>
      </w:r>
      <w:proofErr w:type="spellEnd"/>
      <w:r w:rsidRPr="00A008EC">
        <w:t xml:space="preserve"> </w:t>
      </w:r>
      <w:proofErr w:type="spellStart"/>
      <w:r w:rsidRPr="00A008EC">
        <w:t>спорта__________________разряд</w:t>
      </w:r>
      <w:proofErr w:type="spellEnd"/>
      <w:r w:rsidRPr="00A008EC">
        <w:t>___________________</w:t>
      </w:r>
    </w:p>
    <w:tbl>
      <w:tblPr>
        <w:tblStyle w:val="a3"/>
        <w:tblW w:w="9060" w:type="dxa"/>
        <w:tblLayout w:type="fixed"/>
        <w:tblLook w:val="04A0" w:firstRow="1" w:lastRow="0" w:firstColumn="1" w:lastColumn="0" w:noHBand="0" w:noVBand="1"/>
      </w:tblPr>
      <w:tblGrid>
        <w:gridCol w:w="846"/>
        <w:gridCol w:w="850"/>
        <w:gridCol w:w="850"/>
        <w:gridCol w:w="849"/>
        <w:gridCol w:w="850"/>
        <w:gridCol w:w="849"/>
        <w:gridCol w:w="1700"/>
        <w:gridCol w:w="1133"/>
        <w:gridCol w:w="1133"/>
      </w:tblGrid>
      <w:tr w:rsidR="00A008EC" w:rsidRPr="00A008EC" w:rsidTr="00A008EC">
        <w:tc>
          <w:tcPr>
            <w:tcW w:w="846"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4252" w:type="dxa"/>
            <w:gridSpan w:val="5"/>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r w:rsidRPr="00A008EC">
              <w:t>Пульс</w:t>
            </w:r>
          </w:p>
          <w:p w:rsidR="00A008EC" w:rsidRPr="00A008EC" w:rsidRDefault="00A008EC" w:rsidP="00A008EC">
            <w:pPr>
              <w:spacing w:after="160" w:line="259" w:lineRule="auto"/>
            </w:pPr>
          </w:p>
        </w:tc>
        <w:tc>
          <w:tcPr>
            <w:tcW w:w="1701" w:type="dxa"/>
            <w:vMerge w:val="restart"/>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Ритмичность</w:t>
            </w:r>
          </w:p>
        </w:tc>
        <w:tc>
          <w:tcPr>
            <w:tcW w:w="1134" w:type="dxa"/>
            <w:tcBorders>
              <w:top w:val="single" w:sz="4" w:space="0" w:color="auto"/>
              <w:left w:val="single" w:sz="4" w:space="0" w:color="auto"/>
              <w:bottom w:val="nil"/>
              <w:right w:val="single" w:sz="4" w:space="0" w:color="auto"/>
            </w:tcBorders>
          </w:tcPr>
          <w:p w:rsidR="00A008EC" w:rsidRPr="00A008EC" w:rsidRDefault="00A008EC" w:rsidP="00A008EC">
            <w:pPr>
              <w:spacing w:after="160" w:line="259" w:lineRule="auto"/>
            </w:pPr>
            <w:r w:rsidRPr="00A008EC">
              <w:t>Пульс</w:t>
            </w:r>
          </w:p>
          <w:p w:rsidR="00A008EC" w:rsidRPr="00A008EC" w:rsidRDefault="00A008EC" w:rsidP="00A008EC">
            <w:pPr>
              <w:spacing w:after="160" w:line="259" w:lineRule="auto"/>
            </w:pPr>
          </w:p>
        </w:tc>
        <w:tc>
          <w:tcPr>
            <w:tcW w:w="1134" w:type="dxa"/>
            <w:tcBorders>
              <w:top w:val="single" w:sz="4" w:space="0" w:color="auto"/>
              <w:left w:val="single" w:sz="4" w:space="0" w:color="auto"/>
              <w:bottom w:val="nil"/>
              <w:right w:val="single" w:sz="4" w:space="0" w:color="auto"/>
            </w:tcBorders>
          </w:tcPr>
          <w:p w:rsidR="00A008EC" w:rsidRPr="00A008EC" w:rsidRDefault="00A008EC" w:rsidP="00A008EC">
            <w:pPr>
              <w:spacing w:after="160" w:line="259" w:lineRule="auto"/>
            </w:pPr>
            <w:r w:rsidRPr="00A008EC">
              <w:t>АД</w:t>
            </w:r>
          </w:p>
          <w:p w:rsidR="00A008EC" w:rsidRPr="00A008EC" w:rsidRDefault="00A008EC" w:rsidP="00A008EC">
            <w:pPr>
              <w:spacing w:after="160" w:line="259" w:lineRule="auto"/>
            </w:pPr>
          </w:p>
        </w:tc>
      </w:tr>
      <w:tr w:rsidR="00A008EC" w:rsidRPr="00A008EC" w:rsidTr="00A008EC">
        <w:trPr>
          <w:trHeight w:val="524"/>
        </w:trPr>
        <w:tc>
          <w:tcPr>
            <w:tcW w:w="846"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10</w:t>
            </w:r>
          </w:p>
        </w:tc>
        <w:tc>
          <w:tcPr>
            <w:tcW w:w="850"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20</w:t>
            </w:r>
          </w:p>
        </w:tc>
        <w:tc>
          <w:tcPr>
            <w:tcW w:w="85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30</w:t>
            </w:r>
          </w:p>
        </w:tc>
        <w:tc>
          <w:tcPr>
            <w:tcW w:w="850"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40</w:t>
            </w:r>
          </w:p>
        </w:tc>
        <w:tc>
          <w:tcPr>
            <w:tcW w:w="85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50</w:t>
            </w:r>
          </w:p>
        </w:tc>
        <w:tc>
          <w:tcPr>
            <w:tcW w:w="850"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60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pPr>
          </w:p>
        </w:tc>
        <w:tc>
          <w:tcPr>
            <w:tcW w:w="1134" w:type="dxa"/>
            <w:tcBorders>
              <w:top w:val="nil"/>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1134" w:type="dxa"/>
            <w:tcBorders>
              <w:top w:val="nil"/>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r w:rsidR="00A008EC" w:rsidRPr="00A008EC" w:rsidTr="00A008EC">
        <w:trPr>
          <w:trHeight w:val="560"/>
        </w:trPr>
        <w:tc>
          <w:tcPr>
            <w:tcW w:w="846"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+2</w:t>
            </w: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170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1134"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1134"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bl>
    <w:p w:rsidR="00A008EC" w:rsidRPr="00A008EC" w:rsidRDefault="00A008EC" w:rsidP="00A008EC"/>
    <w:p w:rsidR="00A008EC" w:rsidRPr="00A008EC" w:rsidRDefault="00A008EC" w:rsidP="00A008EC">
      <w:pPr>
        <w:rPr>
          <w:b/>
          <w:bCs/>
        </w:rPr>
      </w:pPr>
      <w:r w:rsidRPr="00A008EC">
        <w:rPr>
          <w:b/>
          <w:bCs/>
        </w:rPr>
        <w:t>Практическая работа № 6</w:t>
      </w:r>
    </w:p>
    <w:p w:rsidR="00A008EC" w:rsidRPr="00A008EC" w:rsidRDefault="00A008EC" w:rsidP="00A008EC">
      <w:pPr>
        <w:rPr>
          <w:b/>
          <w:bCs/>
        </w:rPr>
      </w:pPr>
      <w:r w:rsidRPr="00A008EC">
        <w:rPr>
          <w:b/>
          <w:bCs/>
        </w:rPr>
        <w:t xml:space="preserve">Тема. Методы исследования состояния </w:t>
      </w:r>
      <w:proofErr w:type="spellStart"/>
      <w:r w:rsidRPr="00A008EC">
        <w:rPr>
          <w:b/>
          <w:bCs/>
        </w:rPr>
        <w:t>кардио-распираторной</w:t>
      </w:r>
      <w:proofErr w:type="spellEnd"/>
      <w:r w:rsidRPr="00A008EC">
        <w:rPr>
          <w:b/>
          <w:bCs/>
        </w:rPr>
        <w:t xml:space="preserve"> системы</w:t>
      </w:r>
    </w:p>
    <w:p w:rsidR="00A008EC" w:rsidRPr="00A008EC" w:rsidRDefault="00A008EC" w:rsidP="00A008EC">
      <w:pPr>
        <w:rPr>
          <w:b/>
          <w:bCs/>
        </w:rPr>
      </w:pPr>
      <w:r w:rsidRPr="00A008EC">
        <w:rPr>
          <w:b/>
          <w:bCs/>
        </w:rPr>
        <w:t>Задачи:</w:t>
      </w:r>
    </w:p>
    <w:p w:rsidR="00A008EC" w:rsidRPr="00A008EC" w:rsidRDefault="00A008EC" w:rsidP="003D4C25">
      <w:pPr>
        <w:numPr>
          <w:ilvl w:val="0"/>
          <w:numId w:val="8"/>
        </w:numPr>
      </w:pPr>
      <w:r w:rsidRPr="00A008EC">
        <w:t>Регистрация частоты сердечных сокращений в покое и при нагрузочных пробах, измерение артериального давления в покое.</w:t>
      </w:r>
    </w:p>
    <w:p w:rsidR="00A008EC" w:rsidRPr="00A008EC" w:rsidRDefault="00A008EC" w:rsidP="00A008EC"/>
    <w:p w:rsidR="00A008EC" w:rsidRPr="00A008EC" w:rsidRDefault="00A008EC" w:rsidP="00A008EC">
      <w:r w:rsidRPr="00A008EC">
        <w:t>Показатели артериального давления у взрослых</w:t>
      </w:r>
    </w:p>
    <w:tbl>
      <w:tblPr>
        <w:tblStyle w:val="a3"/>
        <w:tblW w:w="0" w:type="auto"/>
        <w:tblLook w:val="04A0" w:firstRow="1" w:lastRow="0" w:firstColumn="1" w:lastColumn="0" w:noHBand="0" w:noVBand="1"/>
      </w:tblPr>
      <w:tblGrid>
        <w:gridCol w:w="1561"/>
        <w:gridCol w:w="4750"/>
        <w:gridCol w:w="3034"/>
      </w:tblGrid>
      <w:tr w:rsidR="00A008EC" w:rsidRPr="00A008EC" w:rsidTr="00A008EC">
        <w:tc>
          <w:tcPr>
            <w:tcW w:w="156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Степень</w:t>
            </w:r>
          </w:p>
        </w:tc>
        <w:tc>
          <w:tcPr>
            <w:tcW w:w="4750"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Систолическое давление</w:t>
            </w:r>
          </w:p>
        </w:tc>
        <w:tc>
          <w:tcPr>
            <w:tcW w:w="3034"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Диастолическое давление</w:t>
            </w:r>
          </w:p>
        </w:tc>
      </w:tr>
      <w:tr w:rsidR="00A008EC" w:rsidRPr="00A008EC" w:rsidTr="00A008EC">
        <w:tc>
          <w:tcPr>
            <w:tcW w:w="156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Норма</w:t>
            </w:r>
          </w:p>
        </w:tc>
        <w:tc>
          <w:tcPr>
            <w:tcW w:w="4750"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Менее 130</w:t>
            </w:r>
          </w:p>
        </w:tc>
        <w:tc>
          <w:tcPr>
            <w:tcW w:w="3034"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Менее 85</w:t>
            </w:r>
          </w:p>
        </w:tc>
      </w:tr>
      <w:tr w:rsidR="00A008EC" w:rsidRPr="00A008EC" w:rsidTr="00A008EC">
        <w:tc>
          <w:tcPr>
            <w:tcW w:w="156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Пограничное</w:t>
            </w:r>
          </w:p>
        </w:tc>
        <w:tc>
          <w:tcPr>
            <w:tcW w:w="4750"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130-139</w:t>
            </w:r>
          </w:p>
        </w:tc>
        <w:tc>
          <w:tcPr>
            <w:tcW w:w="3034"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85-89</w:t>
            </w:r>
          </w:p>
        </w:tc>
      </w:tr>
    </w:tbl>
    <w:p w:rsidR="00A008EC" w:rsidRPr="00A008EC" w:rsidRDefault="00A008EC" w:rsidP="00A008EC">
      <w:r w:rsidRPr="00A008EC">
        <w:br/>
      </w:r>
      <w:r w:rsidRPr="00A008EC">
        <w:rPr>
          <w:b/>
          <w:bCs/>
        </w:rPr>
        <w:t xml:space="preserve">Задание 1. </w:t>
      </w:r>
      <w:r w:rsidRPr="00A008EC">
        <w:t>Реакция сердечно-сосудистой системы на дозированную нагрузку.</w:t>
      </w:r>
    </w:p>
    <w:p w:rsidR="00A008EC" w:rsidRPr="00A008EC" w:rsidRDefault="00A008EC" w:rsidP="00A008EC">
      <w:r w:rsidRPr="00A008EC">
        <w:t>Сосчитать пульс сидя, в спокойном состоянии за 10 секунд (ЧСС1)</w:t>
      </w:r>
      <w:r w:rsidRPr="00A008EC">
        <w:br/>
        <w:t>В течении 90 секунд сделать 20 наклонов вниз с опусканием рук. (ЧСС2)</w:t>
      </w:r>
      <w:r w:rsidRPr="00A008EC">
        <w:br/>
        <w:t xml:space="preserve">Повторно сосчитать пульс за 10 секунд сразу после выполнения наклонов (ЧСС3) </w:t>
      </w:r>
      <w:r w:rsidRPr="00A008EC">
        <w:br/>
        <w:t>Рассчитать показатель реакции сердечно-сосудистой системы на физическую нагрузку:</w:t>
      </w:r>
      <w:r w:rsidRPr="00A008EC">
        <w:br/>
        <w:t>ПР = ( ЧСС 1 + ЧСС 2 + ЧСС 3 – 33 ) : 10</w:t>
      </w:r>
      <w:r w:rsidRPr="00A008EC">
        <w:br/>
        <w:t>Оцените свои показатели по таблице 7</w:t>
      </w:r>
    </w:p>
    <w:p w:rsidR="00A008EC" w:rsidRPr="00A008EC" w:rsidRDefault="00A008EC" w:rsidP="00A008EC">
      <w:r w:rsidRPr="00A008EC">
        <w:t>Таблица 7</w:t>
      </w:r>
    </w:p>
    <w:p w:rsidR="00A008EC" w:rsidRPr="00A008EC" w:rsidRDefault="00A008EC" w:rsidP="00A008EC">
      <w:r w:rsidRPr="00A008EC">
        <w:lastRenderedPageBreak/>
        <w:t>Оценка показателей реакции сердечно-сосудистой системы</w:t>
      </w:r>
    </w:p>
    <w:tbl>
      <w:tblPr>
        <w:tblStyle w:val="a3"/>
        <w:tblW w:w="0" w:type="auto"/>
        <w:jc w:val="center"/>
        <w:tblLook w:val="04A0" w:firstRow="1" w:lastRow="0" w:firstColumn="1" w:lastColumn="0" w:noHBand="0" w:noVBand="1"/>
      </w:tblPr>
      <w:tblGrid>
        <w:gridCol w:w="3256"/>
        <w:gridCol w:w="4394"/>
      </w:tblGrid>
      <w:tr w:rsidR="00A008EC" w:rsidRPr="00A008EC" w:rsidTr="00A008EC">
        <w:trPr>
          <w:jc w:val="center"/>
        </w:trPr>
        <w:tc>
          <w:tcPr>
            <w:tcW w:w="3256"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ПР</w:t>
            </w:r>
          </w:p>
        </w:tc>
        <w:tc>
          <w:tcPr>
            <w:tcW w:w="4394"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Оценка</w:t>
            </w:r>
          </w:p>
        </w:tc>
      </w:tr>
      <w:tr w:rsidR="00A008EC" w:rsidRPr="00A008EC" w:rsidTr="00A008EC">
        <w:trPr>
          <w:jc w:val="center"/>
        </w:trPr>
        <w:tc>
          <w:tcPr>
            <w:tcW w:w="3256"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4394"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Сердце в прекрасном состоянии</w:t>
            </w:r>
          </w:p>
        </w:tc>
      </w:tr>
      <w:tr w:rsidR="00A008EC" w:rsidRPr="00A008EC" w:rsidTr="00A008EC">
        <w:trPr>
          <w:jc w:val="center"/>
        </w:trPr>
        <w:tc>
          <w:tcPr>
            <w:tcW w:w="3256"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lang w:val="en-US"/>
              </w:rPr>
            </w:pPr>
            <w:r w:rsidRPr="00A008EC">
              <w:t>0</w:t>
            </w:r>
            <w:r w:rsidRPr="00A008EC">
              <w:rPr>
                <w:lang w:val="en-US"/>
              </w:rPr>
              <w:t>,31 -0,6</w:t>
            </w:r>
          </w:p>
        </w:tc>
        <w:tc>
          <w:tcPr>
            <w:tcW w:w="4394"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Сердце в хорошем состоянии</w:t>
            </w:r>
          </w:p>
        </w:tc>
      </w:tr>
      <w:tr w:rsidR="00A008EC" w:rsidRPr="00A008EC" w:rsidTr="00A008EC">
        <w:trPr>
          <w:jc w:val="center"/>
        </w:trPr>
        <w:tc>
          <w:tcPr>
            <w:tcW w:w="3256"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lang w:val="en-US"/>
              </w:rPr>
            </w:pPr>
            <w:r w:rsidRPr="00A008EC">
              <w:rPr>
                <w:lang w:val="en-US"/>
              </w:rPr>
              <w:t>0,61 – 0,9</w:t>
            </w:r>
          </w:p>
        </w:tc>
        <w:tc>
          <w:tcPr>
            <w:tcW w:w="4394"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Сердце в среднем состоянии</w:t>
            </w:r>
          </w:p>
        </w:tc>
      </w:tr>
      <w:tr w:rsidR="00A008EC" w:rsidRPr="00A008EC" w:rsidTr="00A008EC">
        <w:trPr>
          <w:jc w:val="center"/>
        </w:trPr>
        <w:tc>
          <w:tcPr>
            <w:tcW w:w="3256"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lang w:val="en-US"/>
              </w:rPr>
            </w:pPr>
            <w:r w:rsidRPr="00A008EC">
              <w:rPr>
                <w:lang w:val="en-US"/>
              </w:rPr>
              <w:t>0,91 – 1,2</w:t>
            </w:r>
          </w:p>
        </w:tc>
        <w:tc>
          <w:tcPr>
            <w:tcW w:w="4394"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Сердце в посредственном состоянии</w:t>
            </w:r>
          </w:p>
        </w:tc>
      </w:tr>
      <w:tr w:rsidR="00A008EC" w:rsidRPr="00A008EC" w:rsidTr="00A008EC">
        <w:trPr>
          <w:jc w:val="center"/>
        </w:trPr>
        <w:tc>
          <w:tcPr>
            <w:tcW w:w="3256"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Более 1</w:t>
            </w:r>
            <w:r w:rsidRPr="00A008EC">
              <w:rPr>
                <w:lang w:val="en-US"/>
              </w:rPr>
              <w:t>,2</w:t>
            </w:r>
          </w:p>
        </w:tc>
        <w:tc>
          <w:tcPr>
            <w:tcW w:w="4394"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Следует срочно обратиться к врачу</w:t>
            </w:r>
          </w:p>
        </w:tc>
      </w:tr>
    </w:tbl>
    <w:p w:rsidR="00A008EC" w:rsidRPr="00A008EC" w:rsidRDefault="00A008EC" w:rsidP="00A008EC"/>
    <w:p w:rsidR="00A008EC" w:rsidRPr="00A008EC" w:rsidRDefault="00A008EC" w:rsidP="00A008EC">
      <w:r w:rsidRPr="00A008EC">
        <w:rPr>
          <w:b/>
          <w:bCs/>
        </w:rPr>
        <w:t xml:space="preserve">Задание 2. </w:t>
      </w:r>
      <w:r w:rsidRPr="00A008EC">
        <w:t>Определение стрессоустойчивости сердечно-сосудистой системы</w:t>
      </w:r>
    </w:p>
    <w:p w:rsidR="00A008EC" w:rsidRPr="00A008EC" w:rsidRDefault="00A008EC" w:rsidP="00A008EC">
      <w:r w:rsidRPr="00A008EC">
        <w:t xml:space="preserve">Сидя в спокойном состоянии измерить пульс за 10 секунд </w:t>
      </w:r>
      <w:proofErr w:type="gramStart"/>
      <w:r w:rsidRPr="00A008EC">
        <w:t>( ЧСС</w:t>
      </w:r>
      <w:proofErr w:type="gramEnd"/>
      <w:r w:rsidRPr="00A008EC">
        <w:t xml:space="preserve"> 1)</w:t>
      </w:r>
    </w:p>
    <w:p w:rsidR="00A008EC" w:rsidRPr="00A008EC" w:rsidRDefault="00A008EC" w:rsidP="00A008EC">
      <w:r w:rsidRPr="00A008EC">
        <w:t>Максимально быстро и правильно вслух отнимать по целому нечетному числу из целого нечетного числа ( например 3 из 777 ) в течение 30 секунд.</w:t>
      </w:r>
      <w:r w:rsidRPr="00A008EC">
        <w:br/>
        <w:t>Сразу же повторно сосчитать пульс за 10 секунд ( ЧСС 2 )</w:t>
      </w:r>
    </w:p>
    <w:p w:rsidR="00A008EC" w:rsidRPr="00A008EC" w:rsidRDefault="00A008EC" w:rsidP="00A008EC">
      <w:r w:rsidRPr="00A008EC">
        <w:t>Рассчитать и оценить показатель реакции сердечно-сосудистой системы (ГТРЭ) на психоэмоциональный стресс:</w:t>
      </w:r>
    </w:p>
    <w:p w:rsidR="00A008EC" w:rsidRPr="00A008EC" w:rsidRDefault="00A008EC" w:rsidP="00A008EC">
      <w:pPr>
        <w:rPr>
          <w:b/>
          <w:bCs/>
        </w:rPr>
      </w:pPr>
      <w:r w:rsidRPr="00A008EC">
        <w:rPr>
          <w:b/>
          <w:bCs/>
        </w:rPr>
        <w:t xml:space="preserve">ПРЭ = ЧСС </w:t>
      </w:r>
      <w:proofErr w:type="gramStart"/>
      <w:r w:rsidRPr="00A008EC">
        <w:rPr>
          <w:b/>
          <w:bCs/>
        </w:rPr>
        <w:t>2 :</w:t>
      </w:r>
      <w:proofErr w:type="gramEnd"/>
      <w:r w:rsidRPr="00A008EC">
        <w:rPr>
          <w:b/>
          <w:bCs/>
        </w:rPr>
        <w:t xml:space="preserve"> ЧСС 1</w:t>
      </w:r>
    </w:p>
    <w:p w:rsidR="00A008EC" w:rsidRPr="00A008EC" w:rsidRDefault="00A008EC" w:rsidP="00A008EC">
      <w:r w:rsidRPr="00A008EC">
        <w:t>ГТРЭ больше 1,3 свидетельствует о низкой стрессоустойчивости сердечно-сосудистой системы.</w:t>
      </w:r>
    </w:p>
    <w:p w:rsidR="00A008EC" w:rsidRPr="00A008EC" w:rsidRDefault="00A008EC" w:rsidP="00A008EC">
      <w:r w:rsidRPr="00A008EC">
        <w:rPr>
          <w:b/>
          <w:bCs/>
        </w:rPr>
        <w:t xml:space="preserve">Задание 3. </w:t>
      </w:r>
      <w:r w:rsidRPr="00A008EC">
        <w:t xml:space="preserve">Определение </w:t>
      </w:r>
      <w:proofErr w:type="spellStart"/>
      <w:r w:rsidRPr="00A008EC">
        <w:t>кардио</w:t>
      </w:r>
      <w:proofErr w:type="spellEnd"/>
      <w:r w:rsidRPr="00A008EC">
        <w:t>-респираторного резерва.</w:t>
      </w:r>
    </w:p>
    <w:p w:rsidR="00A008EC" w:rsidRPr="00A008EC" w:rsidRDefault="00A008EC" w:rsidP="00A008EC">
      <w:r w:rsidRPr="00A008EC">
        <w:t xml:space="preserve">Сидя в спокойном состоянии измерить частоту сердечных сокращений за 10 секунд </w:t>
      </w:r>
      <w:proofErr w:type="gramStart"/>
      <w:r w:rsidRPr="00A008EC">
        <w:t>( ЧСС</w:t>
      </w:r>
      <w:proofErr w:type="gramEnd"/>
      <w:r w:rsidRPr="00A008EC">
        <w:t xml:space="preserve"> )</w:t>
      </w:r>
    </w:p>
    <w:p w:rsidR="00A008EC" w:rsidRPr="00A008EC" w:rsidRDefault="00A008EC" w:rsidP="00A008EC">
      <w:r w:rsidRPr="00A008EC">
        <w:t xml:space="preserve">После глубокого вдоха задержать дыхание. Измерить время максимальной задержки </w:t>
      </w:r>
      <w:proofErr w:type="gramStart"/>
      <w:r w:rsidRPr="00A008EC">
        <w:t>( МЗД</w:t>
      </w:r>
      <w:proofErr w:type="gramEnd"/>
      <w:r w:rsidRPr="00A008EC">
        <w:t xml:space="preserve"> )</w:t>
      </w:r>
    </w:p>
    <w:p w:rsidR="00A008EC" w:rsidRPr="00A008EC" w:rsidRDefault="00A008EC" w:rsidP="00A008EC">
      <w:r w:rsidRPr="00A008EC">
        <w:t xml:space="preserve">Сразу же после возобновления дыхания повторно измерить ЧСС за 10 секунд </w:t>
      </w:r>
      <w:proofErr w:type="gramStart"/>
      <w:r w:rsidRPr="00A008EC">
        <w:t>( ЧСС</w:t>
      </w:r>
      <w:proofErr w:type="gramEnd"/>
      <w:r w:rsidRPr="00A008EC">
        <w:t xml:space="preserve"> 2 )</w:t>
      </w:r>
    </w:p>
    <w:p w:rsidR="00A008EC" w:rsidRPr="00A008EC" w:rsidRDefault="00A008EC" w:rsidP="00A008EC">
      <w:r w:rsidRPr="00A008EC">
        <w:t xml:space="preserve">Оценить свой </w:t>
      </w:r>
      <w:proofErr w:type="spellStart"/>
      <w:r w:rsidRPr="00A008EC">
        <w:t>кардио</w:t>
      </w:r>
      <w:proofErr w:type="spellEnd"/>
      <w:r w:rsidRPr="00A008EC">
        <w:t>-респираторный резерв по таблице 8.</w:t>
      </w:r>
    </w:p>
    <w:p w:rsidR="00A008EC" w:rsidRPr="00A008EC" w:rsidRDefault="00A008EC" w:rsidP="00A008EC">
      <w:pPr>
        <w:rPr>
          <w:b/>
          <w:bCs/>
        </w:rPr>
      </w:pPr>
      <w:r w:rsidRPr="00A008EC">
        <w:rPr>
          <w:b/>
          <w:bCs/>
        </w:rPr>
        <w:t>Таблица 8</w:t>
      </w:r>
    </w:p>
    <w:p w:rsidR="00A008EC" w:rsidRPr="00A008EC" w:rsidRDefault="00A008EC" w:rsidP="00A008EC">
      <w:pPr>
        <w:rPr>
          <w:b/>
          <w:bCs/>
        </w:rPr>
      </w:pPr>
      <w:r w:rsidRPr="00A008EC">
        <w:rPr>
          <w:b/>
          <w:bCs/>
        </w:rPr>
        <w:t xml:space="preserve">Оценка </w:t>
      </w:r>
      <w:proofErr w:type="spellStart"/>
      <w:r w:rsidRPr="00A008EC">
        <w:rPr>
          <w:b/>
          <w:bCs/>
        </w:rPr>
        <w:t>кардио</w:t>
      </w:r>
      <w:proofErr w:type="spellEnd"/>
      <w:r w:rsidRPr="00A008EC">
        <w:rPr>
          <w:b/>
          <w:bCs/>
        </w:rPr>
        <w:t>-респираторного резерва</w:t>
      </w:r>
    </w:p>
    <w:tbl>
      <w:tblPr>
        <w:tblStyle w:val="a3"/>
        <w:tblW w:w="0" w:type="auto"/>
        <w:jc w:val="center"/>
        <w:tblLook w:val="04A0" w:firstRow="1" w:lastRow="0" w:firstColumn="1" w:lastColumn="0" w:noHBand="0" w:noVBand="1"/>
      </w:tblPr>
      <w:tblGrid>
        <w:gridCol w:w="1838"/>
        <w:gridCol w:w="2693"/>
        <w:gridCol w:w="2552"/>
      </w:tblGrid>
      <w:tr w:rsidR="00A008EC" w:rsidRPr="00A008EC" w:rsidTr="00A008EC">
        <w:trPr>
          <w:jc w:val="center"/>
        </w:trPr>
        <w:tc>
          <w:tcPr>
            <w:tcW w:w="1838"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МЗД</w:t>
            </w:r>
          </w:p>
        </w:tc>
        <w:tc>
          <w:tcPr>
            <w:tcW w:w="2693"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proofErr w:type="spellStart"/>
            <w:r w:rsidRPr="00A008EC">
              <w:rPr>
                <w:b/>
                <w:bCs/>
              </w:rPr>
              <w:t>Кардио</w:t>
            </w:r>
            <w:proofErr w:type="spellEnd"/>
            <w:r w:rsidRPr="00A008EC">
              <w:rPr>
                <w:b/>
                <w:bCs/>
              </w:rPr>
              <w:t>-респираторный</w:t>
            </w:r>
          </w:p>
        </w:tc>
        <w:tc>
          <w:tcPr>
            <w:tcW w:w="2552"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Резерв</w:t>
            </w:r>
          </w:p>
        </w:tc>
      </w:tr>
      <w:tr w:rsidR="00A008EC" w:rsidRPr="00A008EC" w:rsidTr="00A008EC">
        <w:trPr>
          <w:jc w:val="center"/>
        </w:trPr>
        <w:tc>
          <w:tcPr>
            <w:tcW w:w="1838"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40-49</w:t>
            </w:r>
          </w:p>
        </w:tc>
        <w:tc>
          <w:tcPr>
            <w:tcW w:w="2693"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Удовлетворительный</w:t>
            </w:r>
          </w:p>
        </w:tc>
        <w:tc>
          <w:tcPr>
            <w:tcW w:w="2552"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rPr>
                <w:b/>
                <w:bCs/>
              </w:rPr>
            </w:pPr>
          </w:p>
        </w:tc>
      </w:tr>
      <w:tr w:rsidR="00A008EC" w:rsidRPr="00A008EC" w:rsidTr="00A008EC">
        <w:trPr>
          <w:jc w:val="center"/>
        </w:trPr>
        <w:tc>
          <w:tcPr>
            <w:tcW w:w="1838"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Менее 40</w:t>
            </w:r>
          </w:p>
        </w:tc>
        <w:tc>
          <w:tcPr>
            <w:tcW w:w="2693"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Неудовлетворительный</w:t>
            </w:r>
          </w:p>
        </w:tc>
        <w:tc>
          <w:tcPr>
            <w:tcW w:w="2552"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rPr>
                <w:b/>
                <w:bCs/>
              </w:rPr>
            </w:pPr>
          </w:p>
        </w:tc>
      </w:tr>
    </w:tbl>
    <w:p w:rsidR="00A008EC" w:rsidRPr="00A008EC" w:rsidRDefault="00A008EC" w:rsidP="00A008EC">
      <w:r w:rsidRPr="00A008EC">
        <w:br/>
        <w:t xml:space="preserve">Оценить показатель реакции сердечно-сосудистой системы на задержку дыхания </w:t>
      </w:r>
      <w:proofErr w:type="gramStart"/>
      <w:r w:rsidRPr="00A008EC">
        <w:t>( ПРД</w:t>
      </w:r>
      <w:proofErr w:type="gramEnd"/>
      <w:r w:rsidRPr="00A008EC">
        <w:t xml:space="preserve"> ):</w:t>
      </w:r>
    </w:p>
    <w:p w:rsidR="00A008EC" w:rsidRPr="00A008EC" w:rsidRDefault="00A008EC" w:rsidP="00A008EC">
      <w:r w:rsidRPr="00A008EC">
        <w:rPr>
          <w:b/>
          <w:bCs/>
        </w:rPr>
        <w:t>ПРЭ = ЧСС 2 : ЧСС 1</w:t>
      </w:r>
      <w:r w:rsidRPr="00A008EC">
        <w:rPr>
          <w:b/>
          <w:bCs/>
        </w:rPr>
        <w:br/>
      </w:r>
      <w:r w:rsidRPr="00A008EC">
        <w:t xml:space="preserve">ПРД более 1,2 говорит о снижении </w:t>
      </w:r>
      <w:proofErr w:type="spellStart"/>
      <w:r w:rsidRPr="00A008EC">
        <w:t>кардио</w:t>
      </w:r>
      <w:proofErr w:type="spellEnd"/>
      <w:r w:rsidRPr="00A008EC">
        <w:t>-респираторного резерва</w:t>
      </w:r>
    </w:p>
    <w:p w:rsidR="00A008EC" w:rsidRPr="00A008EC" w:rsidRDefault="00A008EC" w:rsidP="00A008EC"/>
    <w:p w:rsidR="00A008EC" w:rsidRPr="00A008EC" w:rsidRDefault="00A008EC" w:rsidP="00A008EC">
      <w:r w:rsidRPr="00A008EC">
        <w:rPr>
          <w:b/>
          <w:bCs/>
        </w:rPr>
        <w:t xml:space="preserve">Заключение. </w:t>
      </w:r>
      <w:r w:rsidRPr="00A008EC">
        <w:t>Дать рекомендации после исследования функционального состояния сердечно-сосудистой системы в покое и после нагрузки.</w:t>
      </w:r>
    </w:p>
    <w:p w:rsidR="00A008EC" w:rsidRPr="00A008EC" w:rsidRDefault="00A008EC" w:rsidP="00A008EC"/>
    <w:p w:rsidR="00A008EC" w:rsidRPr="00A008EC" w:rsidRDefault="00A008EC" w:rsidP="00A008EC">
      <w:pPr>
        <w:rPr>
          <w:b/>
          <w:bCs/>
          <w:sz w:val="24"/>
          <w:szCs w:val="24"/>
        </w:rPr>
      </w:pPr>
      <w:r w:rsidRPr="00A008EC">
        <w:rPr>
          <w:b/>
          <w:bCs/>
          <w:sz w:val="24"/>
          <w:szCs w:val="24"/>
        </w:rPr>
        <w:t>Практическая занятие № 7</w:t>
      </w:r>
    </w:p>
    <w:p w:rsidR="00A008EC" w:rsidRPr="00A008EC" w:rsidRDefault="00A008EC" w:rsidP="00A008EC">
      <w:pPr>
        <w:rPr>
          <w:b/>
          <w:bCs/>
        </w:rPr>
      </w:pPr>
      <w:r w:rsidRPr="00A008EC">
        <w:rPr>
          <w:b/>
          <w:bCs/>
        </w:rPr>
        <w:t>Тема. Функциональное состояние дыхательной системы. Исследование функционального состояния дыхательной системы в покое и после нагрузки.</w:t>
      </w:r>
    </w:p>
    <w:p w:rsidR="00A008EC" w:rsidRPr="00A008EC" w:rsidRDefault="00A008EC" w:rsidP="00A008EC">
      <w:r w:rsidRPr="00A008EC">
        <w:rPr>
          <w:b/>
          <w:bCs/>
        </w:rPr>
        <w:t xml:space="preserve">Задачи: </w:t>
      </w:r>
      <w:r w:rsidRPr="00A008EC">
        <w:t>Определение дыхательных движений. Измерение Жизненной емкости легких в покое и при нагрузке</w:t>
      </w:r>
    </w:p>
    <w:p w:rsidR="00A008EC" w:rsidRPr="00A008EC" w:rsidRDefault="00A008EC" w:rsidP="00A008EC">
      <w:pPr>
        <w:rPr>
          <w:b/>
          <w:bCs/>
        </w:rPr>
      </w:pPr>
      <w:r w:rsidRPr="00A008EC">
        <w:rPr>
          <w:b/>
          <w:bCs/>
        </w:rPr>
        <w:t>Задания, предназначенные к выполнению</w:t>
      </w:r>
    </w:p>
    <w:p w:rsidR="00A008EC" w:rsidRPr="00A008EC" w:rsidRDefault="00A008EC" w:rsidP="00A008EC">
      <w:pPr>
        <w:rPr>
          <w:b/>
          <w:bCs/>
        </w:rPr>
      </w:pPr>
      <w:r w:rsidRPr="00A008EC">
        <w:rPr>
          <w:b/>
          <w:bCs/>
        </w:rPr>
        <w:t>Задание 1. Дыхательные движения</w:t>
      </w:r>
    </w:p>
    <w:p w:rsidR="00A008EC" w:rsidRPr="00A008EC" w:rsidRDefault="00A008EC" w:rsidP="00A008EC">
      <w:r w:rsidRPr="00A008EC">
        <w:t>К 20 годам частота дыхания составляет 15-19 дыхательных движений в минуту. При регулярных занятиях физической культурой частота дыхания снижается и может составлять 10-15 дыхательных движений в минуту. Нагрузку при занятиях физической культурой следует регулировать так, чтобы частота дыхания непосредственно после занятия не превышала у взрослых – 30, а у детей – 40 дыхательный движений в минуту, а восстановление ее исходной величины происходило бы не позднее чем через 7-9 минут.</w:t>
      </w:r>
    </w:p>
    <w:p w:rsidR="00A008EC" w:rsidRPr="00A008EC" w:rsidRDefault="00A008EC" w:rsidP="00A008EC">
      <w:r w:rsidRPr="00A008EC">
        <w:rPr>
          <w:b/>
          <w:bCs/>
        </w:rPr>
        <w:t>Ход работы</w:t>
      </w:r>
      <w:r w:rsidRPr="00A008EC">
        <w:rPr>
          <w:b/>
          <w:bCs/>
        </w:rPr>
        <w:br/>
      </w:r>
      <w:r w:rsidRPr="00A008EC">
        <w:t>Подсчитайте в положении стоя, положив на верхнюю часть груди руку с широко расставленными пальцами, число вдохов за 1 минуту. Сравните полученные результаты.</w:t>
      </w:r>
    </w:p>
    <w:p w:rsidR="00A008EC" w:rsidRPr="00A008EC" w:rsidRDefault="00A008EC" w:rsidP="00A008EC">
      <w:pPr>
        <w:rPr>
          <w:b/>
          <w:bCs/>
        </w:rPr>
      </w:pPr>
      <w:r w:rsidRPr="00A008EC">
        <w:rPr>
          <w:b/>
          <w:bCs/>
        </w:rPr>
        <w:t>Контрольные вопросы:</w:t>
      </w:r>
    </w:p>
    <w:p w:rsidR="00A008EC" w:rsidRPr="00A008EC" w:rsidRDefault="00A008EC" w:rsidP="003D4C25">
      <w:pPr>
        <w:numPr>
          <w:ilvl w:val="0"/>
          <w:numId w:val="9"/>
        </w:numPr>
        <w:rPr>
          <w:b/>
          <w:bCs/>
        </w:rPr>
      </w:pPr>
      <w:r w:rsidRPr="00A008EC">
        <w:t>Почему в душном помещении резко снижается работоспособность?</w:t>
      </w:r>
    </w:p>
    <w:p w:rsidR="00A008EC" w:rsidRPr="00A008EC" w:rsidRDefault="00A008EC" w:rsidP="003D4C25">
      <w:pPr>
        <w:numPr>
          <w:ilvl w:val="0"/>
          <w:numId w:val="9"/>
        </w:numPr>
        <w:rPr>
          <w:b/>
          <w:bCs/>
        </w:rPr>
      </w:pPr>
      <w:proofErr w:type="gramStart"/>
      <w:r w:rsidRPr="00A008EC">
        <w:t>Почему</w:t>
      </w:r>
      <w:proofErr w:type="gramEnd"/>
      <w:r w:rsidRPr="00A008EC">
        <w:t xml:space="preserve"> когда плотно поешь трудно дышать?</w:t>
      </w:r>
    </w:p>
    <w:p w:rsidR="00A008EC" w:rsidRPr="00A008EC" w:rsidRDefault="00A008EC" w:rsidP="003D4C25">
      <w:pPr>
        <w:numPr>
          <w:ilvl w:val="0"/>
          <w:numId w:val="9"/>
        </w:numPr>
        <w:rPr>
          <w:b/>
          <w:bCs/>
        </w:rPr>
      </w:pPr>
      <w:r w:rsidRPr="00A008EC">
        <w:t>Какое значение для организма человека имеет расположение в носовой полости рецепторов, воспринимающих запах?</w:t>
      </w:r>
    </w:p>
    <w:p w:rsidR="00A008EC" w:rsidRPr="00A008EC" w:rsidRDefault="00A008EC" w:rsidP="00A008EC">
      <w:pPr>
        <w:rPr>
          <w:b/>
          <w:bCs/>
        </w:rPr>
      </w:pPr>
      <w:r w:rsidRPr="00A008EC">
        <w:rPr>
          <w:b/>
          <w:bCs/>
        </w:rPr>
        <w:t>Задание 2. Задержка дыхания в покое и после дозированной нагрузки</w:t>
      </w:r>
    </w:p>
    <w:p w:rsidR="00A008EC" w:rsidRPr="00A008EC" w:rsidRDefault="00A008EC" w:rsidP="00A008EC">
      <w:r w:rsidRPr="00A008EC">
        <w:rPr>
          <w:b/>
          <w:bCs/>
        </w:rPr>
        <w:t xml:space="preserve">Опыт 1. </w:t>
      </w:r>
      <w:r w:rsidRPr="00A008EC">
        <w:t xml:space="preserve">Испытуемый в течение 3-4 минут в положении сидя спокойно дышит, а затем по команде после обычного выдоха делает глубокий вдох и задерживает дыхание сколько может, зажав при этом нос. Экспериментатор, пользуясь секундомером, определяет время от момента задержки дыхания до момента его возобновления. Результат фиксируется </w:t>
      </w:r>
      <w:proofErr w:type="gramStart"/>
      <w:r w:rsidRPr="00A008EC">
        <w:t>( таблица</w:t>
      </w:r>
      <w:proofErr w:type="gramEnd"/>
      <w:r w:rsidRPr="00A008EC">
        <w:t xml:space="preserve"> 1). Для определения времени максимальной задержки дыхания используют данные 3 попыток и берут среднее арифметическое.</w:t>
      </w:r>
    </w:p>
    <w:p w:rsidR="00A008EC" w:rsidRPr="00A008EC" w:rsidRDefault="00A008EC" w:rsidP="00A008EC">
      <w:r w:rsidRPr="00A008EC">
        <w:rPr>
          <w:b/>
          <w:bCs/>
        </w:rPr>
        <w:t xml:space="preserve">Опыт 2. </w:t>
      </w:r>
      <w:r w:rsidRPr="00A008EC">
        <w:t xml:space="preserve">Испытуемый в течение 3-4 минут в положении сидя спокойно дышит, а затем по команде после обычного вдоха делает глубокий выдох и задерживает дыхание сколько может, зажав при этом нос. Экспериментатор, пользуясь секундомером, определяет время от момента задержки дыхания до момента его возобновления. Результат фиксируется </w:t>
      </w:r>
      <w:proofErr w:type="gramStart"/>
      <w:r w:rsidRPr="00A008EC">
        <w:t>( таблица</w:t>
      </w:r>
      <w:proofErr w:type="gramEnd"/>
      <w:r w:rsidRPr="00A008EC">
        <w:t xml:space="preserve"> 1). Для определения времени максимальной задержки дыхания используют данные 3 попыток и берут среднее арифметическое.</w:t>
      </w:r>
    </w:p>
    <w:p w:rsidR="00A008EC" w:rsidRPr="00A008EC" w:rsidRDefault="00A008EC" w:rsidP="00A008EC">
      <w:r w:rsidRPr="00A008EC">
        <w:rPr>
          <w:b/>
          <w:bCs/>
        </w:rPr>
        <w:t xml:space="preserve">Опыт 3. </w:t>
      </w:r>
      <w:r w:rsidRPr="00A008EC">
        <w:t xml:space="preserve">После отдыха </w:t>
      </w:r>
      <w:proofErr w:type="gramStart"/>
      <w:r w:rsidRPr="00A008EC">
        <w:t>( около</w:t>
      </w:r>
      <w:proofErr w:type="gramEnd"/>
      <w:r w:rsidRPr="00A008EC">
        <w:t xml:space="preserve"> 5 минут ) испытуемый делает 20 приседаний за 30 секунд. По окончании работы он садится на стул из задерживает дыхание. Экспериментатор, пользуясь секундомером, определяет время от момента задержки дыхания до момента его возобновления. Результат фиксируется </w:t>
      </w:r>
      <w:proofErr w:type="gramStart"/>
      <w:r w:rsidRPr="00A008EC">
        <w:t>( таблица</w:t>
      </w:r>
      <w:proofErr w:type="gramEnd"/>
      <w:r w:rsidRPr="00A008EC">
        <w:t xml:space="preserve"> 1). После отдыха </w:t>
      </w:r>
      <w:proofErr w:type="gramStart"/>
      <w:r w:rsidRPr="00A008EC">
        <w:t>( 1</w:t>
      </w:r>
      <w:proofErr w:type="gramEnd"/>
      <w:r w:rsidRPr="00A008EC">
        <w:t xml:space="preserve"> минута ) испытуемый повторяет упражнение с задержкой дыхания в спокойном вдохе.</w:t>
      </w:r>
    </w:p>
    <w:p w:rsidR="00A008EC" w:rsidRPr="00A008EC" w:rsidRDefault="00A008EC" w:rsidP="00A008EC">
      <w:r w:rsidRPr="00A008EC">
        <w:lastRenderedPageBreak/>
        <w:t>Определите долю времени максимальной задержки дыхания после дозированной нагрузки по формуле:</w:t>
      </w:r>
      <w:r w:rsidRPr="00A008EC">
        <w:br/>
        <w:t xml:space="preserve">А = ( Б – В ) </w:t>
      </w:r>
      <w:r w:rsidRPr="00A008EC">
        <w:rPr>
          <w:lang w:val="en-US"/>
        </w:rPr>
        <w:t>x</w:t>
      </w:r>
      <w:r w:rsidRPr="00A008EC">
        <w:t xml:space="preserve"> 100% / Б, где</w:t>
      </w:r>
      <w:r w:rsidRPr="00A008EC">
        <w:br/>
        <w:t>Б – время задержки дыхания в спокойном состоянии;</w:t>
      </w:r>
      <w:r w:rsidRPr="00A008EC">
        <w:br/>
        <w:t>В – время задержки дыхания после дозированной нагрузки.</w:t>
      </w:r>
    </w:p>
    <w:p w:rsidR="00A008EC" w:rsidRPr="00A008EC" w:rsidRDefault="00A008EC" w:rsidP="00A008EC">
      <w:r w:rsidRPr="00A008EC">
        <w:t>Таблица 1</w:t>
      </w:r>
      <w:r w:rsidRPr="00A008EC">
        <w:br/>
        <w:t>Протокол</w:t>
      </w:r>
    </w:p>
    <w:tbl>
      <w:tblPr>
        <w:tblStyle w:val="a3"/>
        <w:tblW w:w="0" w:type="auto"/>
        <w:tblLook w:val="04A0" w:firstRow="1" w:lastRow="0" w:firstColumn="1" w:lastColumn="0" w:noHBand="0" w:noVBand="1"/>
      </w:tblPr>
      <w:tblGrid>
        <w:gridCol w:w="1129"/>
        <w:gridCol w:w="6946"/>
        <w:gridCol w:w="1270"/>
      </w:tblGrid>
      <w:tr w:rsidR="00A008EC" w:rsidRPr="00A008EC" w:rsidTr="00A008EC">
        <w:tc>
          <w:tcPr>
            <w:tcW w:w="112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 п</w:t>
            </w:r>
            <w:r w:rsidRPr="00A008EC">
              <w:rPr>
                <w:lang w:val="en-US"/>
              </w:rPr>
              <w:t>/</w:t>
            </w:r>
            <w:r w:rsidRPr="00A008EC">
              <w:t>п</w:t>
            </w:r>
          </w:p>
        </w:tc>
        <w:tc>
          <w:tcPr>
            <w:tcW w:w="6946"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 xml:space="preserve">Выполняемые действия </w:t>
            </w:r>
          </w:p>
        </w:tc>
        <w:tc>
          <w:tcPr>
            <w:tcW w:w="1270"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Время, с</w:t>
            </w:r>
          </w:p>
        </w:tc>
      </w:tr>
      <w:tr w:rsidR="00A008EC" w:rsidRPr="00A008EC" w:rsidTr="00A008EC">
        <w:tc>
          <w:tcPr>
            <w:tcW w:w="1129" w:type="dxa"/>
            <w:vMerge w:val="restart"/>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1</w:t>
            </w:r>
          </w:p>
        </w:tc>
        <w:tc>
          <w:tcPr>
            <w:tcW w:w="6946"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Задержка дыхания после обычного выдоха при глубоком вдохе:</w:t>
            </w:r>
          </w:p>
        </w:tc>
        <w:tc>
          <w:tcPr>
            <w:tcW w:w="127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r w:rsidR="00A008EC" w:rsidRPr="00A008EC" w:rsidTr="00A008EC">
        <w:tc>
          <w:tcPr>
            <w:tcW w:w="0" w:type="auto"/>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pPr>
          </w:p>
        </w:tc>
        <w:tc>
          <w:tcPr>
            <w:tcW w:w="6946"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Попытка 1</w:t>
            </w:r>
          </w:p>
        </w:tc>
        <w:tc>
          <w:tcPr>
            <w:tcW w:w="127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r w:rsidR="00A008EC" w:rsidRPr="00A008EC" w:rsidTr="00A008EC">
        <w:tc>
          <w:tcPr>
            <w:tcW w:w="0" w:type="auto"/>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pPr>
          </w:p>
        </w:tc>
        <w:tc>
          <w:tcPr>
            <w:tcW w:w="6946"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Попытка 2</w:t>
            </w:r>
          </w:p>
        </w:tc>
        <w:tc>
          <w:tcPr>
            <w:tcW w:w="127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r w:rsidR="00A008EC" w:rsidRPr="00A008EC" w:rsidTr="00A008EC">
        <w:tc>
          <w:tcPr>
            <w:tcW w:w="0" w:type="auto"/>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pPr>
          </w:p>
        </w:tc>
        <w:tc>
          <w:tcPr>
            <w:tcW w:w="6946"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Попытка 3</w:t>
            </w:r>
          </w:p>
        </w:tc>
        <w:tc>
          <w:tcPr>
            <w:tcW w:w="127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r w:rsidR="00A008EC" w:rsidRPr="00A008EC" w:rsidTr="00A008EC">
        <w:tc>
          <w:tcPr>
            <w:tcW w:w="0" w:type="auto"/>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pPr>
          </w:p>
        </w:tc>
        <w:tc>
          <w:tcPr>
            <w:tcW w:w="6946"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Среднее арифметическое значение</w:t>
            </w:r>
          </w:p>
        </w:tc>
        <w:tc>
          <w:tcPr>
            <w:tcW w:w="127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r w:rsidR="00A008EC" w:rsidRPr="00A008EC" w:rsidTr="00A008EC">
        <w:tc>
          <w:tcPr>
            <w:tcW w:w="1129" w:type="dxa"/>
            <w:vMerge w:val="restart"/>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2</w:t>
            </w:r>
          </w:p>
        </w:tc>
        <w:tc>
          <w:tcPr>
            <w:tcW w:w="6946"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Задержка дыхания после обычного выдоха при глубоком вдохе:</w:t>
            </w:r>
          </w:p>
        </w:tc>
        <w:tc>
          <w:tcPr>
            <w:tcW w:w="127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r w:rsidR="00A008EC" w:rsidRPr="00A008EC" w:rsidTr="00A008EC">
        <w:tc>
          <w:tcPr>
            <w:tcW w:w="0" w:type="auto"/>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pPr>
          </w:p>
        </w:tc>
        <w:tc>
          <w:tcPr>
            <w:tcW w:w="6946"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t>Попытка 1</w:t>
            </w:r>
          </w:p>
        </w:tc>
        <w:tc>
          <w:tcPr>
            <w:tcW w:w="127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r w:rsidR="00A008EC" w:rsidRPr="00A008EC" w:rsidTr="00A008EC">
        <w:tc>
          <w:tcPr>
            <w:tcW w:w="0" w:type="auto"/>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pPr>
          </w:p>
        </w:tc>
        <w:tc>
          <w:tcPr>
            <w:tcW w:w="6946"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t>Попытка 2</w:t>
            </w:r>
          </w:p>
        </w:tc>
        <w:tc>
          <w:tcPr>
            <w:tcW w:w="127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r w:rsidR="00A008EC" w:rsidRPr="00A008EC" w:rsidTr="00A008EC">
        <w:tc>
          <w:tcPr>
            <w:tcW w:w="0" w:type="auto"/>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pPr>
          </w:p>
        </w:tc>
        <w:tc>
          <w:tcPr>
            <w:tcW w:w="6946"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t>Попытка 3</w:t>
            </w:r>
          </w:p>
        </w:tc>
        <w:tc>
          <w:tcPr>
            <w:tcW w:w="127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r w:rsidR="00A008EC" w:rsidRPr="00A008EC" w:rsidTr="00A008EC">
        <w:tc>
          <w:tcPr>
            <w:tcW w:w="0" w:type="auto"/>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pPr>
          </w:p>
        </w:tc>
        <w:tc>
          <w:tcPr>
            <w:tcW w:w="6946"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Среднее арифметическое значение</w:t>
            </w:r>
          </w:p>
        </w:tc>
        <w:tc>
          <w:tcPr>
            <w:tcW w:w="127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r w:rsidR="00A008EC" w:rsidRPr="00A008EC" w:rsidTr="00A008EC">
        <w:tc>
          <w:tcPr>
            <w:tcW w:w="112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3</w:t>
            </w:r>
          </w:p>
        </w:tc>
        <w:tc>
          <w:tcPr>
            <w:tcW w:w="6946"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Задержка дыхания после 20 приседаний</w:t>
            </w:r>
          </w:p>
        </w:tc>
        <w:tc>
          <w:tcPr>
            <w:tcW w:w="127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r w:rsidR="00A008EC" w:rsidRPr="00A008EC" w:rsidTr="00A008EC">
        <w:tc>
          <w:tcPr>
            <w:tcW w:w="112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t>4</w:t>
            </w:r>
          </w:p>
        </w:tc>
        <w:tc>
          <w:tcPr>
            <w:tcW w:w="6946"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Задержка дыхания после отдыха на спокойном вдохе</w:t>
            </w:r>
          </w:p>
        </w:tc>
        <w:tc>
          <w:tcPr>
            <w:tcW w:w="127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bl>
    <w:p w:rsidR="00A008EC" w:rsidRPr="00A008EC" w:rsidRDefault="00A008EC" w:rsidP="00A008EC"/>
    <w:p w:rsidR="00A008EC" w:rsidRPr="00A008EC" w:rsidRDefault="00A008EC" w:rsidP="00A008EC">
      <w:pPr>
        <w:rPr>
          <w:b/>
          <w:bCs/>
        </w:rPr>
      </w:pPr>
      <w:r w:rsidRPr="00A008EC">
        <w:rPr>
          <w:b/>
          <w:bCs/>
        </w:rPr>
        <w:t>Обработка результатов</w:t>
      </w:r>
    </w:p>
    <w:p w:rsidR="00A008EC" w:rsidRPr="00A008EC" w:rsidRDefault="00A008EC" w:rsidP="003D4C25">
      <w:pPr>
        <w:numPr>
          <w:ilvl w:val="0"/>
          <w:numId w:val="10"/>
        </w:numPr>
      </w:pPr>
      <w:r w:rsidRPr="00A008EC">
        <w:t xml:space="preserve">У здорового человека </w:t>
      </w:r>
      <w:proofErr w:type="gramStart"/>
      <w:r w:rsidRPr="00A008EC">
        <w:t>( 6</w:t>
      </w:r>
      <w:proofErr w:type="gramEnd"/>
      <w:r w:rsidRPr="00A008EC">
        <w:t xml:space="preserve"> – 18 лет ) время задержки дыхания на глубоком вдохе составляет в среднем от 16 до 55 секунд, у взрослого 40-60 секунд.</w:t>
      </w:r>
    </w:p>
    <w:p w:rsidR="00A008EC" w:rsidRPr="00A008EC" w:rsidRDefault="00A008EC" w:rsidP="003D4C25">
      <w:pPr>
        <w:numPr>
          <w:ilvl w:val="0"/>
          <w:numId w:val="10"/>
        </w:numPr>
      </w:pPr>
      <w:r w:rsidRPr="00A008EC">
        <w:t xml:space="preserve">У здорового человека </w:t>
      </w:r>
      <w:proofErr w:type="gramStart"/>
      <w:r w:rsidRPr="00A008EC">
        <w:t>( 6</w:t>
      </w:r>
      <w:proofErr w:type="gramEnd"/>
      <w:r w:rsidRPr="00A008EC">
        <w:t xml:space="preserve"> – 18 лет ) время задержки дыхания на глубоком выдохе составляет в среднем 12 – 13 секунд, у взрослого 25 – 30 секунд.</w:t>
      </w:r>
    </w:p>
    <w:p w:rsidR="00A008EC" w:rsidRPr="00A008EC" w:rsidRDefault="00A008EC" w:rsidP="003D4C25">
      <w:pPr>
        <w:numPr>
          <w:ilvl w:val="0"/>
          <w:numId w:val="10"/>
        </w:numPr>
      </w:pPr>
      <w:r w:rsidRPr="00A008EC">
        <w:t>При дозированной физической нагрузке за норму принимается уменьшение времени задержки дыхания на выдохе не более чем на 50%</w:t>
      </w:r>
    </w:p>
    <w:p w:rsidR="00A008EC" w:rsidRPr="00A008EC" w:rsidRDefault="00A008EC" w:rsidP="003D4C25">
      <w:pPr>
        <w:numPr>
          <w:ilvl w:val="0"/>
          <w:numId w:val="10"/>
        </w:numPr>
      </w:pPr>
      <w:r w:rsidRPr="00A008EC">
        <w:t>Сравните полученные значения с данными таблицы.</w:t>
      </w:r>
    </w:p>
    <w:p w:rsidR="00A008EC" w:rsidRPr="00A008EC" w:rsidRDefault="00A008EC" w:rsidP="003D4C25">
      <w:pPr>
        <w:numPr>
          <w:ilvl w:val="0"/>
          <w:numId w:val="10"/>
        </w:numPr>
      </w:pPr>
      <w:r w:rsidRPr="00A008EC">
        <w:t>Сделайте выводы.</w:t>
      </w:r>
    </w:p>
    <w:p w:rsidR="00A008EC" w:rsidRPr="00A008EC" w:rsidRDefault="00A008EC" w:rsidP="00A008EC">
      <w:pPr>
        <w:rPr>
          <w:b/>
          <w:bCs/>
        </w:rPr>
      </w:pPr>
      <w:r w:rsidRPr="00A008EC">
        <w:br/>
      </w:r>
      <w:r w:rsidRPr="00A008EC">
        <w:rPr>
          <w:b/>
          <w:bCs/>
        </w:rPr>
        <w:t>Результаты функциональной пробы с задержкой дыхания до и после дозированной физической нагрузки</w:t>
      </w:r>
      <w:r w:rsidRPr="00A008EC">
        <w:rPr>
          <w:b/>
          <w:bCs/>
        </w:rPr>
        <w:br/>
      </w:r>
    </w:p>
    <w:tbl>
      <w:tblPr>
        <w:tblStyle w:val="a3"/>
        <w:tblW w:w="0" w:type="auto"/>
        <w:jc w:val="center"/>
        <w:tblLook w:val="04A0" w:firstRow="1" w:lastRow="0" w:firstColumn="1" w:lastColumn="0" w:noHBand="0" w:noVBand="1"/>
      </w:tblPr>
      <w:tblGrid>
        <w:gridCol w:w="2336"/>
        <w:gridCol w:w="2336"/>
        <w:gridCol w:w="2336"/>
        <w:gridCol w:w="2337"/>
      </w:tblGrid>
      <w:tr w:rsidR="00A008EC" w:rsidRPr="00A008EC" w:rsidTr="00A008EC">
        <w:trPr>
          <w:jc w:val="center"/>
        </w:trPr>
        <w:tc>
          <w:tcPr>
            <w:tcW w:w="2336"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Категория испытуемых</w:t>
            </w:r>
          </w:p>
        </w:tc>
        <w:tc>
          <w:tcPr>
            <w:tcW w:w="2336"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Задержка дыхания в покое, с</w:t>
            </w:r>
          </w:p>
        </w:tc>
        <w:tc>
          <w:tcPr>
            <w:tcW w:w="2336"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Задержка дыхания после 20 приседаний</w:t>
            </w:r>
          </w:p>
        </w:tc>
        <w:tc>
          <w:tcPr>
            <w:tcW w:w="2337"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Задержка дыхания после отдыха</w:t>
            </w:r>
          </w:p>
        </w:tc>
      </w:tr>
      <w:tr w:rsidR="00A008EC" w:rsidRPr="00A008EC" w:rsidTr="00A008EC">
        <w:trPr>
          <w:jc w:val="center"/>
        </w:trPr>
        <w:tc>
          <w:tcPr>
            <w:tcW w:w="2336"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lastRenderedPageBreak/>
              <w:t>Здоровые тренированные</w:t>
            </w:r>
          </w:p>
        </w:tc>
        <w:tc>
          <w:tcPr>
            <w:tcW w:w="2336"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46-60</w:t>
            </w:r>
          </w:p>
        </w:tc>
        <w:tc>
          <w:tcPr>
            <w:tcW w:w="2336"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Более 50% от первой фазы</w:t>
            </w:r>
          </w:p>
        </w:tc>
        <w:tc>
          <w:tcPr>
            <w:tcW w:w="2337"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Более 100% от первой фазы</w:t>
            </w:r>
          </w:p>
        </w:tc>
      </w:tr>
      <w:tr w:rsidR="00A008EC" w:rsidRPr="00A008EC" w:rsidTr="00A008EC">
        <w:trPr>
          <w:jc w:val="center"/>
        </w:trPr>
        <w:tc>
          <w:tcPr>
            <w:tcW w:w="2336"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t>Здоровые нетренированные</w:t>
            </w:r>
          </w:p>
        </w:tc>
        <w:tc>
          <w:tcPr>
            <w:tcW w:w="2336"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36-45</w:t>
            </w:r>
          </w:p>
        </w:tc>
        <w:tc>
          <w:tcPr>
            <w:tcW w:w="2336"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30-50% от первой фазы</w:t>
            </w:r>
          </w:p>
        </w:tc>
        <w:tc>
          <w:tcPr>
            <w:tcW w:w="2337"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70-100% от первой фазы</w:t>
            </w:r>
          </w:p>
        </w:tc>
      </w:tr>
      <w:tr w:rsidR="00A008EC" w:rsidRPr="00A008EC" w:rsidTr="00A008EC">
        <w:trPr>
          <w:jc w:val="center"/>
        </w:trPr>
        <w:tc>
          <w:tcPr>
            <w:tcW w:w="2336"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С нарушением здоровья</w:t>
            </w:r>
          </w:p>
        </w:tc>
        <w:tc>
          <w:tcPr>
            <w:tcW w:w="2336"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20-35</w:t>
            </w:r>
          </w:p>
        </w:tc>
        <w:tc>
          <w:tcPr>
            <w:tcW w:w="2336"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30% и менее от первой фазы</w:t>
            </w:r>
          </w:p>
        </w:tc>
        <w:tc>
          <w:tcPr>
            <w:tcW w:w="2337"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Менее 70% от первой фазы</w:t>
            </w:r>
          </w:p>
        </w:tc>
      </w:tr>
    </w:tbl>
    <w:p w:rsidR="00A008EC" w:rsidRPr="00A008EC" w:rsidRDefault="00A008EC" w:rsidP="00A008EC">
      <w:pPr>
        <w:rPr>
          <w:b/>
          <w:bCs/>
        </w:rPr>
      </w:pPr>
    </w:p>
    <w:p w:rsidR="00A008EC" w:rsidRPr="00A008EC" w:rsidRDefault="00A008EC" w:rsidP="003D4C25">
      <w:pPr>
        <w:numPr>
          <w:ilvl w:val="0"/>
          <w:numId w:val="11"/>
        </w:numPr>
        <w:rPr>
          <w:b/>
          <w:bCs/>
        </w:rPr>
      </w:pPr>
      <w:r w:rsidRPr="00A008EC">
        <w:t xml:space="preserve">У здорового человека </w:t>
      </w:r>
      <w:proofErr w:type="gramStart"/>
      <w:r w:rsidRPr="00A008EC">
        <w:t>( 6</w:t>
      </w:r>
      <w:proofErr w:type="gramEnd"/>
      <w:r w:rsidRPr="00A008EC">
        <w:t xml:space="preserve"> – 18 лет ) время задержки дыхания на глубоком вдохе составляет в среднем от 16 до 55 секунд, у взрослого  40 - 60 секунд.</w:t>
      </w:r>
    </w:p>
    <w:p w:rsidR="00A008EC" w:rsidRPr="00A008EC" w:rsidRDefault="00A008EC" w:rsidP="003D4C25">
      <w:pPr>
        <w:numPr>
          <w:ilvl w:val="0"/>
          <w:numId w:val="11"/>
        </w:numPr>
        <w:rPr>
          <w:b/>
          <w:bCs/>
        </w:rPr>
      </w:pPr>
      <w:r w:rsidRPr="00A008EC">
        <w:t xml:space="preserve">У здорового человека </w:t>
      </w:r>
      <w:proofErr w:type="gramStart"/>
      <w:r w:rsidRPr="00A008EC">
        <w:t>( 6</w:t>
      </w:r>
      <w:proofErr w:type="gramEnd"/>
      <w:r w:rsidRPr="00A008EC">
        <w:t xml:space="preserve"> – 18 лет ) время задержки дыхания на глубоком выдохе составляет в среднем от 12-13 секунд, у взрослого 25 – 30 секунд.</w:t>
      </w:r>
    </w:p>
    <w:p w:rsidR="00A008EC" w:rsidRPr="00A008EC" w:rsidRDefault="00A008EC" w:rsidP="003D4C25">
      <w:pPr>
        <w:numPr>
          <w:ilvl w:val="0"/>
          <w:numId w:val="11"/>
        </w:numPr>
        <w:rPr>
          <w:b/>
          <w:bCs/>
        </w:rPr>
      </w:pPr>
      <w:r w:rsidRPr="00A008EC">
        <w:t>При дозированной физической нагрузке за норму принимается уменьшение времени задержки дыхания на выдохе не более чем на 50%</w:t>
      </w:r>
    </w:p>
    <w:p w:rsidR="00A008EC" w:rsidRPr="00A008EC" w:rsidRDefault="00A008EC" w:rsidP="003D4C25">
      <w:pPr>
        <w:numPr>
          <w:ilvl w:val="0"/>
          <w:numId w:val="11"/>
        </w:numPr>
        <w:rPr>
          <w:b/>
          <w:bCs/>
        </w:rPr>
      </w:pPr>
      <w:r w:rsidRPr="00A008EC">
        <w:t>Сравните полученные значения с данными таблицы 2. Сделайте выводы.</w:t>
      </w:r>
    </w:p>
    <w:p w:rsidR="00A008EC" w:rsidRPr="00A008EC" w:rsidRDefault="00A008EC" w:rsidP="00A008EC">
      <w:pPr>
        <w:rPr>
          <w:b/>
          <w:bCs/>
        </w:rPr>
      </w:pPr>
      <w:r w:rsidRPr="00A008EC">
        <w:rPr>
          <w:b/>
          <w:bCs/>
        </w:rPr>
        <w:t>Задание 3. Жизненная емкость легких.</w:t>
      </w:r>
    </w:p>
    <w:p w:rsidR="00A008EC" w:rsidRPr="00A008EC" w:rsidRDefault="00A008EC" w:rsidP="00A008EC">
      <w:r w:rsidRPr="00A008EC">
        <w:t xml:space="preserve">Рассчитайте жизненную емкость легких </w:t>
      </w:r>
      <w:proofErr w:type="gramStart"/>
      <w:r w:rsidRPr="00A008EC">
        <w:t>( ЖЕЛ</w:t>
      </w:r>
      <w:proofErr w:type="gramEnd"/>
      <w:r w:rsidRPr="00A008EC">
        <w:t xml:space="preserve"> ) по формулам, приведенным в таблице 3, и измерьте с помощью спирометр</w:t>
      </w:r>
    </w:p>
    <w:p w:rsidR="00A008EC" w:rsidRPr="00A008EC" w:rsidRDefault="00A008EC" w:rsidP="00A008EC">
      <w:pPr>
        <w:rPr>
          <w:b/>
          <w:bCs/>
        </w:rPr>
      </w:pPr>
      <w:r w:rsidRPr="00A008EC">
        <w:rPr>
          <w:b/>
          <w:bCs/>
        </w:rPr>
        <w:t>Обработка результатов и выводы</w:t>
      </w:r>
    </w:p>
    <w:p w:rsidR="00A008EC" w:rsidRPr="00A008EC" w:rsidRDefault="00A008EC" w:rsidP="00A008EC">
      <w:r w:rsidRPr="00A008EC">
        <w:t>Таблица 3</w:t>
      </w:r>
    </w:p>
    <w:tbl>
      <w:tblPr>
        <w:tblStyle w:val="a3"/>
        <w:tblW w:w="0" w:type="auto"/>
        <w:tblLook w:val="04A0" w:firstRow="1" w:lastRow="0" w:firstColumn="1" w:lastColumn="0" w:noHBand="0" w:noVBand="1"/>
      </w:tblPr>
      <w:tblGrid>
        <w:gridCol w:w="2122"/>
        <w:gridCol w:w="7223"/>
      </w:tblGrid>
      <w:tr w:rsidR="00A008EC" w:rsidRPr="00A008EC" w:rsidTr="00A008EC">
        <w:tc>
          <w:tcPr>
            <w:tcW w:w="2122"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Для женщин</w:t>
            </w:r>
          </w:p>
        </w:tc>
        <w:tc>
          <w:tcPr>
            <w:tcW w:w="7223"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 xml:space="preserve">ЖЕЛ (л) = [рост (см) </w:t>
            </w:r>
            <w:r w:rsidRPr="00A008EC">
              <w:rPr>
                <w:lang w:val="en-US"/>
              </w:rPr>
              <w:t>x</w:t>
            </w:r>
            <w:r w:rsidRPr="00A008EC">
              <w:t xml:space="preserve"> 0,041] – [возраст (лет) х 0,018] – 2,68 (результат вычислений умножьте на 1000, получите ЖЕЛ в мл)</w:t>
            </w:r>
          </w:p>
        </w:tc>
      </w:tr>
      <w:tr w:rsidR="00A008EC" w:rsidRPr="00A008EC" w:rsidTr="00A008EC">
        <w:tc>
          <w:tcPr>
            <w:tcW w:w="2122"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7223"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ЖЕЛ (мл) = [рост (см) х 40] + [масса (кг) х 10] – 3800</w:t>
            </w:r>
          </w:p>
        </w:tc>
      </w:tr>
      <w:tr w:rsidR="00A008EC" w:rsidRPr="00A008EC" w:rsidTr="00A008EC">
        <w:tc>
          <w:tcPr>
            <w:tcW w:w="2122"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Для мужчин</w:t>
            </w:r>
          </w:p>
        </w:tc>
        <w:tc>
          <w:tcPr>
            <w:tcW w:w="7223"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ЖЕЛ = [рост (см) х 0,052] – [возраст (лет) х 0,022] – 3,60 (результат вычислений умножьте на 1000, получите ЖЕЛ в мл)</w:t>
            </w:r>
          </w:p>
        </w:tc>
      </w:tr>
      <w:tr w:rsidR="00A008EC" w:rsidRPr="00A008EC" w:rsidTr="00A008EC">
        <w:tc>
          <w:tcPr>
            <w:tcW w:w="2122"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7223"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ЖЕЛ = [рост (см) х 40] + [масса (кг) х 30] – 4400</w:t>
            </w:r>
          </w:p>
        </w:tc>
      </w:tr>
      <w:tr w:rsidR="00A008EC" w:rsidRPr="00A008EC" w:rsidTr="00A008EC">
        <w:tc>
          <w:tcPr>
            <w:tcW w:w="2122"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ЖЕЛ по спирометру</w:t>
            </w:r>
          </w:p>
        </w:tc>
        <w:tc>
          <w:tcPr>
            <w:tcW w:w="7223"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bl>
    <w:p w:rsidR="00A008EC" w:rsidRPr="00A008EC" w:rsidRDefault="00A008EC" w:rsidP="00A008EC">
      <w:r w:rsidRPr="00A008EC">
        <w:t xml:space="preserve">Сравните полученные результаты с табличными </w:t>
      </w:r>
      <w:proofErr w:type="gramStart"/>
      <w:r w:rsidRPr="00A008EC">
        <w:t>( таблицы</w:t>
      </w:r>
      <w:proofErr w:type="gramEnd"/>
      <w:r w:rsidRPr="00A008EC">
        <w:t xml:space="preserve"> 4 и 5), а также с теми, которые Вы получили в работе, сделайте вывод.</w:t>
      </w:r>
    </w:p>
    <w:p w:rsidR="00A008EC" w:rsidRPr="00A008EC" w:rsidRDefault="00A008EC" w:rsidP="00A008EC">
      <w:r w:rsidRPr="00A008EC">
        <w:t>В норме у здоровых людей ЖЕЛ может отклоняться от нормативной в пределах + 15%</w:t>
      </w:r>
    </w:p>
    <w:p w:rsidR="00A008EC" w:rsidRPr="00A008EC" w:rsidRDefault="00A008EC" w:rsidP="00A008EC">
      <w:r w:rsidRPr="00A008EC">
        <w:t>Рассчитайте величину отклонения фактической ЖЕЛ от нормативной по формуле: ЖЕЛ факт х 100% / ЖЕЛ норм.</w:t>
      </w:r>
    </w:p>
    <w:p w:rsidR="00A008EC" w:rsidRPr="00A008EC" w:rsidRDefault="00A008EC" w:rsidP="00A008EC">
      <w:r w:rsidRPr="00A008EC">
        <w:t xml:space="preserve">Определите свой жизненный индекс: ЖЕЛ (мл) / масса </w:t>
      </w:r>
      <w:proofErr w:type="gramStart"/>
      <w:r w:rsidRPr="00A008EC">
        <w:t>( кг</w:t>
      </w:r>
      <w:proofErr w:type="gramEnd"/>
      <w:r w:rsidRPr="00A008EC">
        <w:t>). В норме для мужчин он равен 60 мл/кг, для женщин – 50 мл/кг. Если при расчете Вы получите меньшую величину, это будет свидетельствовать о недостаточной ЖЕЛ или избыточной массе тела.</w:t>
      </w:r>
    </w:p>
    <w:p w:rsidR="00A008EC" w:rsidRPr="00A008EC" w:rsidRDefault="00A008EC" w:rsidP="00A008EC">
      <w:r w:rsidRPr="00A008EC">
        <w:t>Таблица 4</w:t>
      </w:r>
    </w:p>
    <w:p w:rsidR="00A008EC" w:rsidRPr="00A008EC" w:rsidRDefault="00A008EC" w:rsidP="00A008EC">
      <w:pPr>
        <w:rPr>
          <w:b/>
          <w:bCs/>
        </w:rPr>
      </w:pPr>
      <w:r w:rsidRPr="00A008EC">
        <w:rPr>
          <w:b/>
          <w:bCs/>
        </w:rPr>
        <w:t>Жизненная емкость легких для мужчин</w:t>
      </w:r>
    </w:p>
    <w:tbl>
      <w:tblPr>
        <w:tblStyle w:val="a3"/>
        <w:tblW w:w="0" w:type="auto"/>
        <w:jc w:val="center"/>
        <w:tblLook w:val="04A0" w:firstRow="1" w:lastRow="0" w:firstColumn="1" w:lastColumn="0" w:noHBand="0" w:noVBand="1"/>
      </w:tblPr>
      <w:tblGrid>
        <w:gridCol w:w="1321"/>
        <w:gridCol w:w="839"/>
        <w:gridCol w:w="989"/>
        <w:gridCol w:w="989"/>
        <w:gridCol w:w="1091"/>
        <w:gridCol w:w="989"/>
        <w:gridCol w:w="885"/>
        <w:gridCol w:w="978"/>
      </w:tblGrid>
      <w:tr w:rsidR="00A008EC" w:rsidRPr="00A008EC" w:rsidTr="00A008EC">
        <w:trPr>
          <w:trHeight w:val="326"/>
          <w:jc w:val="center"/>
        </w:trPr>
        <w:tc>
          <w:tcPr>
            <w:tcW w:w="1321" w:type="dxa"/>
            <w:vMerge w:val="restart"/>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lastRenderedPageBreak/>
              <w:t>Длина тела, см</w:t>
            </w:r>
          </w:p>
        </w:tc>
        <w:tc>
          <w:tcPr>
            <w:tcW w:w="6760" w:type="dxa"/>
            <w:gridSpan w:val="7"/>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Масса тела, кг</w:t>
            </w:r>
          </w:p>
        </w:tc>
      </w:tr>
      <w:tr w:rsidR="00A008EC" w:rsidRPr="00A008EC" w:rsidTr="00A008EC">
        <w:trPr>
          <w:trHeight w:val="26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rPr>
                <w:b/>
                <w:bCs/>
              </w:rPr>
            </w:pPr>
          </w:p>
        </w:tc>
        <w:tc>
          <w:tcPr>
            <w:tcW w:w="83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60</w:t>
            </w:r>
          </w:p>
        </w:tc>
        <w:tc>
          <w:tcPr>
            <w:tcW w:w="98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65</w:t>
            </w:r>
          </w:p>
        </w:tc>
        <w:tc>
          <w:tcPr>
            <w:tcW w:w="98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70</w:t>
            </w:r>
          </w:p>
        </w:tc>
        <w:tc>
          <w:tcPr>
            <w:tcW w:w="109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75</w:t>
            </w:r>
          </w:p>
        </w:tc>
        <w:tc>
          <w:tcPr>
            <w:tcW w:w="98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80</w:t>
            </w:r>
          </w:p>
        </w:tc>
        <w:tc>
          <w:tcPr>
            <w:tcW w:w="88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85</w:t>
            </w:r>
          </w:p>
        </w:tc>
        <w:tc>
          <w:tcPr>
            <w:tcW w:w="978" w:type="dxa"/>
            <w:tcBorders>
              <w:top w:val="single" w:sz="4" w:space="0" w:color="auto"/>
              <w:left w:val="single" w:sz="4" w:space="0" w:color="auto"/>
              <w:bottom w:val="nil"/>
              <w:right w:val="single" w:sz="4" w:space="0" w:color="auto"/>
            </w:tcBorders>
            <w:hideMark/>
          </w:tcPr>
          <w:p w:rsidR="00A008EC" w:rsidRPr="00A008EC" w:rsidRDefault="00A008EC" w:rsidP="00A008EC">
            <w:pPr>
              <w:spacing w:after="160" w:line="259" w:lineRule="auto"/>
              <w:rPr>
                <w:b/>
                <w:bCs/>
              </w:rPr>
            </w:pPr>
            <w:r w:rsidRPr="00A008EC">
              <w:rPr>
                <w:b/>
                <w:bCs/>
              </w:rPr>
              <w:t>90</w:t>
            </w:r>
          </w:p>
        </w:tc>
      </w:tr>
      <w:tr w:rsidR="00A008EC" w:rsidRPr="00A008EC" w:rsidTr="00A008EC">
        <w:trPr>
          <w:jc w:val="center"/>
        </w:trPr>
        <w:tc>
          <w:tcPr>
            <w:tcW w:w="132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165</w:t>
            </w:r>
          </w:p>
        </w:tc>
        <w:tc>
          <w:tcPr>
            <w:tcW w:w="83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4000</w:t>
            </w:r>
          </w:p>
        </w:tc>
        <w:tc>
          <w:tcPr>
            <w:tcW w:w="98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4150</w:t>
            </w:r>
          </w:p>
        </w:tc>
        <w:tc>
          <w:tcPr>
            <w:tcW w:w="98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4300</w:t>
            </w:r>
          </w:p>
        </w:tc>
        <w:tc>
          <w:tcPr>
            <w:tcW w:w="109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4450</w:t>
            </w:r>
          </w:p>
        </w:tc>
        <w:tc>
          <w:tcPr>
            <w:tcW w:w="98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4600</w:t>
            </w:r>
          </w:p>
        </w:tc>
        <w:tc>
          <w:tcPr>
            <w:tcW w:w="88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4750</w:t>
            </w:r>
          </w:p>
        </w:tc>
        <w:tc>
          <w:tcPr>
            <w:tcW w:w="978"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4900</w:t>
            </w:r>
          </w:p>
        </w:tc>
      </w:tr>
      <w:tr w:rsidR="00A008EC" w:rsidRPr="00A008EC" w:rsidTr="00A008EC">
        <w:trPr>
          <w:jc w:val="center"/>
        </w:trPr>
        <w:tc>
          <w:tcPr>
            <w:tcW w:w="132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170</w:t>
            </w:r>
          </w:p>
        </w:tc>
        <w:tc>
          <w:tcPr>
            <w:tcW w:w="83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4200</w:t>
            </w:r>
          </w:p>
        </w:tc>
        <w:tc>
          <w:tcPr>
            <w:tcW w:w="98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4350</w:t>
            </w:r>
          </w:p>
        </w:tc>
        <w:tc>
          <w:tcPr>
            <w:tcW w:w="98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4500</w:t>
            </w:r>
          </w:p>
        </w:tc>
        <w:tc>
          <w:tcPr>
            <w:tcW w:w="109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4650</w:t>
            </w:r>
          </w:p>
        </w:tc>
        <w:tc>
          <w:tcPr>
            <w:tcW w:w="98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4800</w:t>
            </w:r>
          </w:p>
        </w:tc>
        <w:tc>
          <w:tcPr>
            <w:tcW w:w="88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4950</w:t>
            </w:r>
          </w:p>
        </w:tc>
        <w:tc>
          <w:tcPr>
            <w:tcW w:w="978"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5100</w:t>
            </w:r>
          </w:p>
        </w:tc>
      </w:tr>
      <w:tr w:rsidR="00A008EC" w:rsidRPr="00A008EC" w:rsidTr="00A008EC">
        <w:trPr>
          <w:jc w:val="center"/>
        </w:trPr>
        <w:tc>
          <w:tcPr>
            <w:tcW w:w="132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175</w:t>
            </w:r>
          </w:p>
        </w:tc>
        <w:tc>
          <w:tcPr>
            <w:tcW w:w="83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4400</w:t>
            </w:r>
          </w:p>
        </w:tc>
        <w:tc>
          <w:tcPr>
            <w:tcW w:w="98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4550</w:t>
            </w:r>
          </w:p>
        </w:tc>
        <w:tc>
          <w:tcPr>
            <w:tcW w:w="98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4700</w:t>
            </w:r>
          </w:p>
        </w:tc>
        <w:tc>
          <w:tcPr>
            <w:tcW w:w="109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4850</w:t>
            </w:r>
          </w:p>
        </w:tc>
        <w:tc>
          <w:tcPr>
            <w:tcW w:w="98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5000</w:t>
            </w:r>
          </w:p>
        </w:tc>
        <w:tc>
          <w:tcPr>
            <w:tcW w:w="88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5150</w:t>
            </w:r>
          </w:p>
        </w:tc>
        <w:tc>
          <w:tcPr>
            <w:tcW w:w="978"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5300</w:t>
            </w:r>
          </w:p>
        </w:tc>
      </w:tr>
      <w:tr w:rsidR="00A008EC" w:rsidRPr="00A008EC" w:rsidTr="00A008EC">
        <w:trPr>
          <w:jc w:val="center"/>
        </w:trPr>
        <w:tc>
          <w:tcPr>
            <w:tcW w:w="132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180</w:t>
            </w:r>
          </w:p>
        </w:tc>
        <w:tc>
          <w:tcPr>
            <w:tcW w:w="83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4600</w:t>
            </w:r>
          </w:p>
        </w:tc>
        <w:tc>
          <w:tcPr>
            <w:tcW w:w="98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4750</w:t>
            </w:r>
          </w:p>
        </w:tc>
        <w:tc>
          <w:tcPr>
            <w:tcW w:w="98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4900</w:t>
            </w:r>
          </w:p>
        </w:tc>
        <w:tc>
          <w:tcPr>
            <w:tcW w:w="109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5050</w:t>
            </w:r>
          </w:p>
        </w:tc>
        <w:tc>
          <w:tcPr>
            <w:tcW w:w="98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5200</w:t>
            </w:r>
          </w:p>
        </w:tc>
        <w:tc>
          <w:tcPr>
            <w:tcW w:w="88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5350</w:t>
            </w:r>
          </w:p>
        </w:tc>
        <w:tc>
          <w:tcPr>
            <w:tcW w:w="978"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5500</w:t>
            </w:r>
          </w:p>
        </w:tc>
      </w:tr>
      <w:tr w:rsidR="00A008EC" w:rsidRPr="00A008EC" w:rsidTr="00A008EC">
        <w:trPr>
          <w:jc w:val="center"/>
        </w:trPr>
        <w:tc>
          <w:tcPr>
            <w:tcW w:w="132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185</w:t>
            </w:r>
          </w:p>
        </w:tc>
        <w:tc>
          <w:tcPr>
            <w:tcW w:w="83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4800</w:t>
            </w:r>
          </w:p>
        </w:tc>
        <w:tc>
          <w:tcPr>
            <w:tcW w:w="98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4950</w:t>
            </w:r>
          </w:p>
        </w:tc>
        <w:tc>
          <w:tcPr>
            <w:tcW w:w="98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5100</w:t>
            </w:r>
          </w:p>
        </w:tc>
        <w:tc>
          <w:tcPr>
            <w:tcW w:w="109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5250</w:t>
            </w:r>
          </w:p>
        </w:tc>
        <w:tc>
          <w:tcPr>
            <w:tcW w:w="98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5400</w:t>
            </w:r>
          </w:p>
        </w:tc>
        <w:tc>
          <w:tcPr>
            <w:tcW w:w="88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5500</w:t>
            </w:r>
          </w:p>
        </w:tc>
        <w:tc>
          <w:tcPr>
            <w:tcW w:w="978"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5700</w:t>
            </w:r>
          </w:p>
        </w:tc>
      </w:tr>
    </w:tbl>
    <w:p w:rsidR="00A008EC" w:rsidRPr="00A008EC" w:rsidRDefault="00A008EC" w:rsidP="00A008EC">
      <w:r w:rsidRPr="00A008EC">
        <w:t>Таблица 5</w:t>
      </w:r>
    </w:p>
    <w:p w:rsidR="00A008EC" w:rsidRPr="00A008EC" w:rsidRDefault="00A008EC" w:rsidP="00A008EC"/>
    <w:p w:rsidR="00A008EC" w:rsidRPr="00A008EC" w:rsidRDefault="00A008EC" w:rsidP="00A008EC">
      <w:pPr>
        <w:rPr>
          <w:b/>
          <w:bCs/>
        </w:rPr>
      </w:pPr>
      <w:r w:rsidRPr="00A008EC">
        <w:rPr>
          <w:b/>
          <w:bCs/>
        </w:rPr>
        <w:t>Жизненная емкость легких для мужчин</w:t>
      </w:r>
    </w:p>
    <w:tbl>
      <w:tblPr>
        <w:tblStyle w:val="a3"/>
        <w:tblW w:w="0" w:type="auto"/>
        <w:jc w:val="center"/>
        <w:tblLook w:val="04A0" w:firstRow="1" w:lastRow="0" w:firstColumn="1" w:lastColumn="0" w:noHBand="0" w:noVBand="1"/>
      </w:tblPr>
      <w:tblGrid>
        <w:gridCol w:w="1321"/>
        <w:gridCol w:w="839"/>
        <w:gridCol w:w="989"/>
        <w:gridCol w:w="989"/>
        <w:gridCol w:w="1091"/>
        <w:gridCol w:w="989"/>
        <w:gridCol w:w="885"/>
        <w:gridCol w:w="978"/>
      </w:tblGrid>
      <w:tr w:rsidR="00A008EC" w:rsidRPr="00A008EC" w:rsidTr="00A008EC">
        <w:trPr>
          <w:trHeight w:val="326"/>
          <w:jc w:val="center"/>
        </w:trPr>
        <w:tc>
          <w:tcPr>
            <w:tcW w:w="1321" w:type="dxa"/>
            <w:vMerge w:val="restart"/>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Длина тела, см</w:t>
            </w:r>
          </w:p>
        </w:tc>
        <w:tc>
          <w:tcPr>
            <w:tcW w:w="6760" w:type="dxa"/>
            <w:gridSpan w:val="7"/>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Масса тела, кг</w:t>
            </w:r>
          </w:p>
        </w:tc>
      </w:tr>
      <w:tr w:rsidR="00A008EC" w:rsidRPr="00A008EC" w:rsidTr="00A008EC">
        <w:trPr>
          <w:trHeight w:val="26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rPr>
                <w:b/>
                <w:bCs/>
              </w:rPr>
            </w:pPr>
          </w:p>
        </w:tc>
        <w:tc>
          <w:tcPr>
            <w:tcW w:w="83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50</w:t>
            </w:r>
          </w:p>
        </w:tc>
        <w:tc>
          <w:tcPr>
            <w:tcW w:w="98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55</w:t>
            </w:r>
          </w:p>
        </w:tc>
        <w:tc>
          <w:tcPr>
            <w:tcW w:w="98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60</w:t>
            </w:r>
          </w:p>
        </w:tc>
        <w:tc>
          <w:tcPr>
            <w:tcW w:w="109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65</w:t>
            </w:r>
          </w:p>
        </w:tc>
        <w:tc>
          <w:tcPr>
            <w:tcW w:w="98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70</w:t>
            </w:r>
          </w:p>
        </w:tc>
        <w:tc>
          <w:tcPr>
            <w:tcW w:w="88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75</w:t>
            </w:r>
          </w:p>
        </w:tc>
        <w:tc>
          <w:tcPr>
            <w:tcW w:w="978" w:type="dxa"/>
            <w:tcBorders>
              <w:top w:val="single" w:sz="4" w:space="0" w:color="auto"/>
              <w:left w:val="single" w:sz="4" w:space="0" w:color="auto"/>
              <w:bottom w:val="nil"/>
              <w:right w:val="single" w:sz="4" w:space="0" w:color="auto"/>
            </w:tcBorders>
            <w:hideMark/>
          </w:tcPr>
          <w:p w:rsidR="00A008EC" w:rsidRPr="00A008EC" w:rsidRDefault="00A008EC" w:rsidP="00A008EC">
            <w:pPr>
              <w:spacing w:after="160" w:line="259" w:lineRule="auto"/>
              <w:rPr>
                <w:b/>
                <w:bCs/>
              </w:rPr>
            </w:pPr>
            <w:r w:rsidRPr="00A008EC">
              <w:rPr>
                <w:b/>
                <w:bCs/>
              </w:rPr>
              <w:t>80</w:t>
            </w:r>
          </w:p>
        </w:tc>
      </w:tr>
      <w:tr w:rsidR="00A008EC" w:rsidRPr="00A008EC" w:rsidTr="00A008EC">
        <w:trPr>
          <w:jc w:val="center"/>
        </w:trPr>
        <w:tc>
          <w:tcPr>
            <w:tcW w:w="132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155</w:t>
            </w:r>
          </w:p>
        </w:tc>
        <w:tc>
          <w:tcPr>
            <w:tcW w:w="83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2900</w:t>
            </w:r>
          </w:p>
        </w:tc>
        <w:tc>
          <w:tcPr>
            <w:tcW w:w="98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2950</w:t>
            </w:r>
          </w:p>
        </w:tc>
        <w:tc>
          <w:tcPr>
            <w:tcW w:w="98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3000</w:t>
            </w:r>
          </w:p>
        </w:tc>
        <w:tc>
          <w:tcPr>
            <w:tcW w:w="109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3050</w:t>
            </w:r>
          </w:p>
        </w:tc>
        <w:tc>
          <w:tcPr>
            <w:tcW w:w="98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3100</w:t>
            </w:r>
          </w:p>
        </w:tc>
        <w:tc>
          <w:tcPr>
            <w:tcW w:w="88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3150</w:t>
            </w:r>
          </w:p>
        </w:tc>
        <w:tc>
          <w:tcPr>
            <w:tcW w:w="978"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3200</w:t>
            </w:r>
          </w:p>
        </w:tc>
      </w:tr>
      <w:tr w:rsidR="00A008EC" w:rsidRPr="00A008EC" w:rsidTr="00A008EC">
        <w:trPr>
          <w:jc w:val="center"/>
        </w:trPr>
        <w:tc>
          <w:tcPr>
            <w:tcW w:w="132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160</w:t>
            </w:r>
          </w:p>
        </w:tc>
        <w:tc>
          <w:tcPr>
            <w:tcW w:w="83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3100</w:t>
            </w:r>
          </w:p>
        </w:tc>
        <w:tc>
          <w:tcPr>
            <w:tcW w:w="98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3150</w:t>
            </w:r>
          </w:p>
        </w:tc>
        <w:tc>
          <w:tcPr>
            <w:tcW w:w="98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3200</w:t>
            </w:r>
          </w:p>
        </w:tc>
        <w:tc>
          <w:tcPr>
            <w:tcW w:w="109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3250</w:t>
            </w:r>
          </w:p>
        </w:tc>
        <w:tc>
          <w:tcPr>
            <w:tcW w:w="98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3300</w:t>
            </w:r>
          </w:p>
        </w:tc>
        <w:tc>
          <w:tcPr>
            <w:tcW w:w="88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3350</w:t>
            </w:r>
          </w:p>
        </w:tc>
        <w:tc>
          <w:tcPr>
            <w:tcW w:w="978"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3400</w:t>
            </w:r>
          </w:p>
        </w:tc>
      </w:tr>
      <w:tr w:rsidR="00A008EC" w:rsidRPr="00A008EC" w:rsidTr="00A008EC">
        <w:trPr>
          <w:jc w:val="center"/>
        </w:trPr>
        <w:tc>
          <w:tcPr>
            <w:tcW w:w="132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165</w:t>
            </w:r>
          </w:p>
        </w:tc>
        <w:tc>
          <w:tcPr>
            <w:tcW w:w="83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3300</w:t>
            </w:r>
          </w:p>
        </w:tc>
        <w:tc>
          <w:tcPr>
            <w:tcW w:w="98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3350</w:t>
            </w:r>
          </w:p>
        </w:tc>
        <w:tc>
          <w:tcPr>
            <w:tcW w:w="98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3400</w:t>
            </w:r>
          </w:p>
        </w:tc>
        <w:tc>
          <w:tcPr>
            <w:tcW w:w="109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3450</w:t>
            </w:r>
          </w:p>
        </w:tc>
        <w:tc>
          <w:tcPr>
            <w:tcW w:w="98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3500</w:t>
            </w:r>
          </w:p>
        </w:tc>
        <w:tc>
          <w:tcPr>
            <w:tcW w:w="88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3550</w:t>
            </w:r>
          </w:p>
        </w:tc>
        <w:tc>
          <w:tcPr>
            <w:tcW w:w="978"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3600</w:t>
            </w:r>
          </w:p>
        </w:tc>
      </w:tr>
      <w:tr w:rsidR="00A008EC" w:rsidRPr="00A008EC" w:rsidTr="00A008EC">
        <w:trPr>
          <w:jc w:val="center"/>
        </w:trPr>
        <w:tc>
          <w:tcPr>
            <w:tcW w:w="132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170</w:t>
            </w:r>
          </w:p>
        </w:tc>
        <w:tc>
          <w:tcPr>
            <w:tcW w:w="83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3500</w:t>
            </w:r>
          </w:p>
        </w:tc>
        <w:tc>
          <w:tcPr>
            <w:tcW w:w="98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3550</w:t>
            </w:r>
          </w:p>
        </w:tc>
        <w:tc>
          <w:tcPr>
            <w:tcW w:w="98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3600</w:t>
            </w:r>
          </w:p>
        </w:tc>
        <w:tc>
          <w:tcPr>
            <w:tcW w:w="109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3650</w:t>
            </w:r>
          </w:p>
        </w:tc>
        <w:tc>
          <w:tcPr>
            <w:tcW w:w="98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3700</w:t>
            </w:r>
          </w:p>
        </w:tc>
        <w:tc>
          <w:tcPr>
            <w:tcW w:w="88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3750</w:t>
            </w:r>
          </w:p>
        </w:tc>
        <w:tc>
          <w:tcPr>
            <w:tcW w:w="978"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3800</w:t>
            </w:r>
          </w:p>
        </w:tc>
      </w:tr>
      <w:tr w:rsidR="00A008EC" w:rsidRPr="00A008EC" w:rsidTr="00A008EC">
        <w:trPr>
          <w:jc w:val="center"/>
        </w:trPr>
        <w:tc>
          <w:tcPr>
            <w:tcW w:w="132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175</w:t>
            </w:r>
          </w:p>
        </w:tc>
        <w:tc>
          <w:tcPr>
            <w:tcW w:w="83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3700</w:t>
            </w:r>
          </w:p>
        </w:tc>
        <w:tc>
          <w:tcPr>
            <w:tcW w:w="98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3750</w:t>
            </w:r>
          </w:p>
        </w:tc>
        <w:tc>
          <w:tcPr>
            <w:tcW w:w="98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3800</w:t>
            </w:r>
          </w:p>
        </w:tc>
        <w:tc>
          <w:tcPr>
            <w:tcW w:w="109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3850</w:t>
            </w:r>
          </w:p>
        </w:tc>
        <w:tc>
          <w:tcPr>
            <w:tcW w:w="98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3900</w:t>
            </w:r>
          </w:p>
        </w:tc>
        <w:tc>
          <w:tcPr>
            <w:tcW w:w="88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3900</w:t>
            </w:r>
          </w:p>
        </w:tc>
        <w:tc>
          <w:tcPr>
            <w:tcW w:w="978"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4000</w:t>
            </w:r>
          </w:p>
        </w:tc>
      </w:tr>
      <w:tr w:rsidR="00A008EC" w:rsidRPr="00A008EC" w:rsidTr="00A008EC">
        <w:trPr>
          <w:jc w:val="center"/>
        </w:trPr>
        <w:tc>
          <w:tcPr>
            <w:tcW w:w="132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180</w:t>
            </w:r>
          </w:p>
        </w:tc>
        <w:tc>
          <w:tcPr>
            <w:tcW w:w="83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3900</w:t>
            </w:r>
          </w:p>
        </w:tc>
        <w:tc>
          <w:tcPr>
            <w:tcW w:w="98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3950</w:t>
            </w:r>
          </w:p>
        </w:tc>
        <w:tc>
          <w:tcPr>
            <w:tcW w:w="98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4000</w:t>
            </w:r>
          </w:p>
        </w:tc>
        <w:tc>
          <w:tcPr>
            <w:tcW w:w="109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4050</w:t>
            </w:r>
          </w:p>
        </w:tc>
        <w:tc>
          <w:tcPr>
            <w:tcW w:w="98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4100</w:t>
            </w:r>
          </w:p>
        </w:tc>
        <w:tc>
          <w:tcPr>
            <w:tcW w:w="88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4150</w:t>
            </w:r>
          </w:p>
        </w:tc>
        <w:tc>
          <w:tcPr>
            <w:tcW w:w="978"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4200</w:t>
            </w:r>
          </w:p>
        </w:tc>
      </w:tr>
    </w:tbl>
    <w:p w:rsidR="00A008EC" w:rsidRPr="00A008EC" w:rsidRDefault="00A008EC" w:rsidP="00A008EC"/>
    <w:p w:rsidR="00A008EC" w:rsidRPr="00A008EC" w:rsidRDefault="00A008EC" w:rsidP="00A008EC">
      <w:pPr>
        <w:rPr>
          <w:b/>
          <w:bCs/>
        </w:rPr>
      </w:pPr>
      <w:r w:rsidRPr="00A008EC">
        <w:rPr>
          <w:b/>
          <w:bCs/>
        </w:rPr>
        <w:t>Контрольные вопросы:</w:t>
      </w:r>
    </w:p>
    <w:p w:rsidR="00A008EC" w:rsidRPr="00A008EC" w:rsidRDefault="00A008EC" w:rsidP="003D4C25">
      <w:pPr>
        <w:numPr>
          <w:ilvl w:val="0"/>
          <w:numId w:val="12"/>
        </w:numPr>
        <w:rPr>
          <w:b/>
          <w:bCs/>
        </w:rPr>
      </w:pPr>
      <w:r w:rsidRPr="00A008EC">
        <w:t>Что такое жизненная емкость легких? О чем свидетельствует ее величина; Как она изменяется ЖЕЛ с возрастом?</w:t>
      </w:r>
    </w:p>
    <w:p w:rsidR="00A008EC" w:rsidRPr="00A008EC" w:rsidRDefault="00A008EC" w:rsidP="003D4C25">
      <w:pPr>
        <w:numPr>
          <w:ilvl w:val="0"/>
          <w:numId w:val="12"/>
        </w:numPr>
        <w:rPr>
          <w:b/>
          <w:bCs/>
        </w:rPr>
      </w:pPr>
      <w:r w:rsidRPr="00A008EC">
        <w:t>Некоторые люди дышат часто и поверхностно – неглубоко. К чему это приводит? Ответ обоснуйте. Назовите причины поверхностного дыхания.</w:t>
      </w:r>
    </w:p>
    <w:p w:rsidR="00A008EC" w:rsidRPr="00A008EC" w:rsidRDefault="00A008EC" w:rsidP="00A008EC">
      <w:pPr>
        <w:ind w:left="360"/>
        <w:rPr>
          <w:b/>
          <w:bCs/>
          <w:sz w:val="24"/>
          <w:szCs w:val="24"/>
        </w:rPr>
      </w:pPr>
    </w:p>
    <w:p w:rsidR="00A008EC" w:rsidRPr="00A008EC" w:rsidRDefault="00A008EC" w:rsidP="00A008EC">
      <w:pPr>
        <w:rPr>
          <w:b/>
          <w:bCs/>
          <w:sz w:val="24"/>
          <w:szCs w:val="24"/>
        </w:rPr>
      </w:pPr>
      <w:r w:rsidRPr="00A008EC">
        <w:rPr>
          <w:b/>
          <w:bCs/>
          <w:sz w:val="24"/>
          <w:szCs w:val="24"/>
        </w:rPr>
        <w:t>Практическая занятие № 8</w:t>
      </w:r>
    </w:p>
    <w:p w:rsidR="00A008EC" w:rsidRPr="00A008EC" w:rsidRDefault="00A008EC" w:rsidP="00A008EC">
      <w:pPr>
        <w:rPr>
          <w:b/>
          <w:bCs/>
        </w:rPr>
      </w:pPr>
      <w:r w:rsidRPr="00A008EC">
        <w:rPr>
          <w:b/>
          <w:bCs/>
        </w:rPr>
        <w:t>Тема. Функциональные пробы сердечно-сосудистой системы.</w:t>
      </w:r>
    </w:p>
    <w:p w:rsidR="00A008EC" w:rsidRPr="00A008EC" w:rsidRDefault="00A008EC" w:rsidP="00A008EC">
      <w:pPr>
        <w:rPr>
          <w:b/>
          <w:bCs/>
        </w:rPr>
      </w:pPr>
      <w:r w:rsidRPr="00A008EC">
        <w:rPr>
          <w:b/>
          <w:bCs/>
        </w:rPr>
        <w:t xml:space="preserve">Задачи: </w:t>
      </w:r>
    </w:p>
    <w:p w:rsidR="00A008EC" w:rsidRPr="00A008EC" w:rsidRDefault="00A008EC" w:rsidP="003D4C25">
      <w:pPr>
        <w:numPr>
          <w:ilvl w:val="0"/>
          <w:numId w:val="13"/>
        </w:numPr>
        <w:rPr>
          <w:b/>
          <w:bCs/>
        </w:rPr>
      </w:pPr>
      <w:r w:rsidRPr="00A008EC">
        <w:t>Обучить методике проведения функциональных проб.</w:t>
      </w:r>
    </w:p>
    <w:p w:rsidR="00A008EC" w:rsidRPr="00A008EC" w:rsidRDefault="00A008EC" w:rsidP="003D4C25">
      <w:pPr>
        <w:numPr>
          <w:ilvl w:val="0"/>
          <w:numId w:val="13"/>
        </w:numPr>
        <w:rPr>
          <w:b/>
          <w:bCs/>
        </w:rPr>
      </w:pPr>
      <w:r w:rsidRPr="00A008EC">
        <w:t>Анализ полученных результатов.</w:t>
      </w:r>
    </w:p>
    <w:p w:rsidR="00A008EC" w:rsidRPr="00A008EC" w:rsidRDefault="00A008EC" w:rsidP="00A008EC">
      <w:pPr>
        <w:rPr>
          <w:b/>
          <w:bCs/>
        </w:rPr>
      </w:pPr>
      <w:r w:rsidRPr="00A008EC">
        <w:rPr>
          <w:b/>
          <w:bCs/>
        </w:rPr>
        <w:t>Проба состоит:</w:t>
      </w:r>
    </w:p>
    <w:p w:rsidR="00A008EC" w:rsidRPr="00A008EC" w:rsidRDefault="00A008EC" w:rsidP="00A008EC">
      <w:r w:rsidRPr="00A008EC">
        <w:t>А) 20 приседаний – эта нагрузка служит как бы разминкой к последующим основным нагрузкам;</w:t>
      </w:r>
    </w:p>
    <w:p w:rsidR="00A008EC" w:rsidRPr="00A008EC" w:rsidRDefault="00A008EC" w:rsidP="00A008EC">
      <w:r w:rsidRPr="00A008EC">
        <w:t>Б) 15-ти минутный бег в максимальном темпе – эта нагрузка на скорость;</w:t>
      </w:r>
    </w:p>
    <w:p w:rsidR="00A008EC" w:rsidRPr="00A008EC" w:rsidRDefault="00A008EC" w:rsidP="00A008EC">
      <w:r w:rsidRPr="00A008EC">
        <w:lastRenderedPageBreak/>
        <w:t xml:space="preserve">В) 2 или 3 минуты бег </w:t>
      </w:r>
      <w:proofErr w:type="gramStart"/>
      <w:r w:rsidRPr="00A008EC">
        <w:t>( в</w:t>
      </w:r>
      <w:proofErr w:type="gramEnd"/>
      <w:r w:rsidRPr="00A008EC">
        <w:t xml:space="preserve"> зависимости от пола: девушки – 2, юноши – 3 ). Темп бега 180 шагов в минуту.</w:t>
      </w:r>
    </w:p>
    <w:p w:rsidR="00A008EC" w:rsidRPr="00A008EC" w:rsidRDefault="00A008EC" w:rsidP="00A008EC">
      <w:r w:rsidRPr="00A008EC">
        <w:t>Методика проведения пробы такая же, как и одномоментных проб.</w:t>
      </w:r>
    </w:p>
    <w:p w:rsidR="00A008EC" w:rsidRPr="00A008EC" w:rsidRDefault="00A008EC" w:rsidP="00A008EC">
      <w:r w:rsidRPr="00A008EC">
        <w:t>До начала всей пробы подсчитывается пульс по 10-ти секундным отрезкам и измеряется артериальное давление. После выполнения первой нагрузки в течение 3-х минут восстановительного периода подсчитывается каждую минуту пульс за 10 секунд и артериальное давление за 40 секунд. После второй нагрузки пульс и артериальное давление подсчитывается после 3-5 минут.</w:t>
      </w:r>
    </w:p>
    <w:p w:rsidR="00A008EC" w:rsidRPr="00A008EC" w:rsidRDefault="00A008EC" w:rsidP="00A008EC">
      <w:r w:rsidRPr="00A008EC">
        <w:t>После проведения функциональных проб на основании данных даётся оценка функционального состояния сердечно-сосудистой системы и её работоспособности.</w:t>
      </w:r>
    </w:p>
    <w:p w:rsidR="00A008EC" w:rsidRPr="00A008EC" w:rsidRDefault="00A008EC" w:rsidP="00A008EC">
      <w:r w:rsidRPr="00A008EC">
        <w:t>В зависимости от степеней учащения пульса, от степени изменения артериального давления и длительности восстановительного процесса существуют следующие типы реакции сердечно-сосудистой системы на нагрузку:</w:t>
      </w:r>
    </w:p>
    <w:p w:rsidR="00A008EC" w:rsidRPr="00A008EC" w:rsidRDefault="00A008EC" w:rsidP="003D4C25">
      <w:pPr>
        <w:numPr>
          <w:ilvl w:val="0"/>
          <w:numId w:val="14"/>
        </w:numPr>
      </w:pPr>
      <w:proofErr w:type="spellStart"/>
      <w:r w:rsidRPr="00A008EC">
        <w:t>Нормотоническая</w:t>
      </w:r>
      <w:proofErr w:type="spellEnd"/>
      <w:r w:rsidRPr="00A008EC">
        <w:t xml:space="preserve"> реакция</w:t>
      </w:r>
    </w:p>
    <w:p w:rsidR="00A008EC" w:rsidRPr="00A008EC" w:rsidRDefault="00A008EC" w:rsidP="003D4C25">
      <w:pPr>
        <w:numPr>
          <w:ilvl w:val="0"/>
          <w:numId w:val="14"/>
        </w:numPr>
      </w:pPr>
      <w:r w:rsidRPr="00A008EC">
        <w:t xml:space="preserve">Гипотоническая </w:t>
      </w:r>
      <w:proofErr w:type="gramStart"/>
      <w:r w:rsidRPr="00A008EC">
        <w:t>( астеническая</w:t>
      </w:r>
      <w:proofErr w:type="gramEnd"/>
      <w:r w:rsidRPr="00A008EC">
        <w:t xml:space="preserve"> ) реакция</w:t>
      </w:r>
    </w:p>
    <w:p w:rsidR="00A008EC" w:rsidRPr="00A008EC" w:rsidRDefault="00A008EC" w:rsidP="003D4C25">
      <w:pPr>
        <w:numPr>
          <w:ilvl w:val="0"/>
          <w:numId w:val="14"/>
        </w:numPr>
      </w:pPr>
      <w:r w:rsidRPr="00A008EC">
        <w:t>Гипертоническая реакция</w:t>
      </w:r>
    </w:p>
    <w:p w:rsidR="00A008EC" w:rsidRPr="00A008EC" w:rsidRDefault="00A008EC" w:rsidP="003D4C25">
      <w:pPr>
        <w:numPr>
          <w:ilvl w:val="0"/>
          <w:numId w:val="14"/>
        </w:numPr>
      </w:pPr>
      <w:r w:rsidRPr="00A008EC">
        <w:t>Дистоническая реакция</w:t>
      </w:r>
    </w:p>
    <w:p w:rsidR="00A008EC" w:rsidRPr="00A008EC" w:rsidRDefault="00A008EC" w:rsidP="003D4C25">
      <w:pPr>
        <w:numPr>
          <w:ilvl w:val="0"/>
          <w:numId w:val="14"/>
        </w:numPr>
      </w:pPr>
      <w:r w:rsidRPr="00A008EC">
        <w:t>Реакция со ступенчатым подъемом максимального артериального давления</w:t>
      </w:r>
    </w:p>
    <w:p w:rsidR="00A008EC" w:rsidRPr="00A008EC" w:rsidRDefault="00A008EC" w:rsidP="00A008EC"/>
    <w:p w:rsidR="00A008EC" w:rsidRPr="00A008EC" w:rsidRDefault="00A008EC" w:rsidP="00A008EC">
      <w:pPr>
        <w:rPr>
          <w:b/>
          <w:bCs/>
        </w:rPr>
      </w:pPr>
      <w:r w:rsidRPr="00A008EC">
        <w:rPr>
          <w:b/>
          <w:bCs/>
        </w:rPr>
        <w:t>Контрольные вопросы:</w:t>
      </w:r>
    </w:p>
    <w:p w:rsidR="00A008EC" w:rsidRPr="00A008EC" w:rsidRDefault="00A008EC" w:rsidP="003D4C25">
      <w:pPr>
        <w:numPr>
          <w:ilvl w:val="0"/>
          <w:numId w:val="15"/>
        </w:numPr>
      </w:pPr>
      <w:r w:rsidRPr="00A008EC">
        <w:t>Общая характеристика одномоментных проб.</w:t>
      </w:r>
    </w:p>
    <w:p w:rsidR="00A008EC" w:rsidRPr="00A008EC" w:rsidRDefault="00A008EC" w:rsidP="003D4C25">
      <w:pPr>
        <w:numPr>
          <w:ilvl w:val="0"/>
          <w:numId w:val="15"/>
        </w:numPr>
      </w:pPr>
      <w:r w:rsidRPr="00A008EC">
        <w:t xml:space="preserve">Комбинированная проба </w:t>
      </w:r>
      <w:proofErr w:type="spellStart"/>
      <w:r w:rsidRPr="00A008EC">
        <w:t>Летунова</w:t>
      </w:r>
      <w:proofErr w:type="spellEnd"/>
      <w:r w:rsidRPr="00A008EC">
        <w:t>, её содержание и методика проведения.</w:t>
      </w:r>
    </w:p>
    <w:p w:rsidR="00A008EC" w:rsidRPr="00A008EC" w:rsidRDefault="00A008EC" w:rsidP="003D4C25">
      <w:pPr>
        <w:numPr>
          <w:ilvl w:val="0"/>
          <w:numId w:val="15"/>
        </w:numPr>
      </w:pPr>
      <w:r w:rsidRPr="00A008EC">
        <w:t>Характеристика типов реакций сердечно-сосудистой системы и в каких случаях они встречаются:</w:t>
      </w:r>
    </w:p>
    <w:p w:rsidR="00A008EC" w:rsidRPr="00A008EC" w:rsidRDefault="00A008EC" w:rsidP="00A008EC">
      <w:r w:rsidRPr="00A008EC">
        <w:t xml:space="preserve">а) </w:t>
      </w:r>
      <w:proofErr w:type="spellStart"/>
      <w:r w:rsidRPr="00A008EC">
        <w:t>Нормотоническая</w:t>
      </w:r>
      <w:proofErr w:type="spellEnd"/>
      <w:r w:rsidRPr="00A008EC">
        <w:t xml:space="preserve"> реакция</w:t>
      </w:r>
    </w:p>
    <w:p w:rsidR="00A008EC" w:rsidRPr="00A008EC" w:rsidRDefault="00A008EC" w:rsidP="00A008EC">
      <w:r w:rsidRPr="00A008EC">
        <w:t xml:space="preserve">б) Гипотоническая </w:t>
      </w:r>
      <w:proofErr w:type="gramStart"/>
      <w:r w:rsidRPr="00A008EC">
        <w:t>( астеническая</w:t>
      </w:r>
      <w:proofErr w:type="gramEnd"/>
      <w:r w:rsidRPr="00A008EC">
        <w:t xml:space="preserve"> ) реакция</w:t>
      </w:r>
    </w:p>
    <w:p w:rsidR="00A008EC" w:rsidRPr="00A008EC" w:rsidRDefault="00A008EC" w:rsidP="00A008EC">
      <w:r w:rsidRPr="00A008EC">
        <w:t>в) Гипертоническая реакция</w:t>
      </w:r>
    </w:p>
    <w:p w:rsidR="00A008EC" w:rsidRPr="00A008EC" w:rsidRDefault="00A008EC" w:rsidP="00A008EC">
      <w:r w:rsidRPr="00A008EC">
        <w:t>г) Дистоническая реакция</w:t>
      </w:r>
    </w:p>
    <w:p w:rsidR="00A008EC" w:rsidRPr="00A008EC" w:rsidRDefault="00A008EC" w:rsidP="00A008EC">
      <w:r w:rsidRPr="00A008EC">
        <w:t>д) Реакция со ступенчатым подъемом максимального артериального давления</w:t>
      </w:r>
    </w:p>
    <w:p w:rsidR="00A008EC" w:rsidRPr="00A008EC" w:rsidRDefault="00A008EC" w:rsidP="00A008EC">
      <w:pPr>
        <w:rPr>
          <w:b/>
          <w:bCs/>
        </w:rPr>
      </w:pPr>
    </w:p>
    <w:p w:rsidR="00A008EC" w:rsidRPr="00A008EC" w:rsidRDefault="00A008EC" w:rsidP="00A008EC">
      <w:pPr>
        <w:rPr>
          <w:b/>
          <w:bCs/>
          <w:sz w:val="24"/>
          <w:szCs w:val="24"/>
        </w:rPr>
      </w:pPr>
      <w:r w:rsidRPr="00A008EC">
        <w:rPr>
          <w:b/>
          <w:bCs/>
          <w:sz w:val="24"/>
          <w:szCs w:val="24"/>
        </w:rPr>
        <w:t>Практическая занятие № 9</w:t>
      </w:r>
    </w:p>
    <w:p w:rsidR="00A008EC" w:rsidRPr="00A008EC" w:rsidRDefault="00A008EC" w:rsidP="00A008EC">
      <w:pPr>
        <w:rPr>
          <w:b/>
          <w:bCs/>
        </w:rPr>
      </w:pPr>
      <w:r w:rsidRPr="00A008EC">
        <w:rPr>
          <w:b/>
          <w:bCs/>
        </w:rPr>
        <w:t>Тема. Исследование функционального состояния сердечно-сосудистой системы и ее работоспособности</w:t>
      </w:r>
    </w:p>
    <w:p w:rsidR="00A008EC" w:rsidRPr="00A008EC" w:rsidRDefault="00A008EC" w:rsidP="00A008EC">
      <w:r w:rsidRPr="00A008EC">
        <w:rPr>
          <w:b/>
          <w:bCs/>
        </w:rPr>
        <w:t xml:space="preserve">Задачи: </w:t>
      </w:r>
      <w:r w:rsidRPr="00A008EC">
        <w:t>Освоить методики проведения исследования функционального состояния сердечно-сосудистой системы.</w:t>
      </w:r>
    </w:p>
    <w:p w:rsidR="00A008EC" w:rsidRPr="00A008EC" w:rsidRDefault="00A008EC" w:rsidP="003D4C25">
      <w:pPr>
        <w:numPr>
          <w:ilvl w:val="0"/>
          <w:numId w:val="16"/>
        </w:numPr>
      </w:pPr>
      <w:r w:rsidRPr="00A008EC">
        <w:t xml:space="preserve">Провести одномоментную функциональную пробу 20 приседаний за 30 </w:t>
      </w:r>
    </w:p>
    <w:p w:rsidR="00A008EC" w:rsidRPr="00A008EC" w:rsidRDefault="00A008EC" w:rsidP="003D4C25">
      <w:pPr>
        <w:numPr>
          <w:ilvl w:val="0"/>
          <w:numId w:val="16"/>
        </w:numPr>
      </w:pPr>
      <w:r w:rsidRPr="00A008EC">
        <w:lastRenderedPageBreak/>
        <w:t xml:space="preserve">Дать оценку полученным данным </w:t>
      </w:r>
      <w:proofErr w:type="gramStart"/>
      <w:r w:rsidRPr="00A008EC">
        <w:t>( определить</w:t>
      </w:r>
      <w:proofErr w:type="gramEnd"/>
      <w:r w:rsidRPr="00A008EC">
        <w:t xml:space="preserve"> тип реакции).</w:t>
      </w:r>
    </w:p>
    <w:p w:rsidR="00A008EC" w:rsidRPr="00A008EC" w:rsidRDefault="00A008EC" w:rsidP="00A008EC">
      <w:r w:rsidRPr="00A008EC">
        <w:t>Фамилия___________________Имя___________________Отчество___________________</w:t>
      </w:r>
      <w:r w:rsidRPr="00A008EC">
        <w:br/>
        <w:t xml:space="preserve">год </w:t>
      </w:r>
      <w:proofErr w:type="spellStart"/>
      <w:r w:rsidRPr="00A008EC">
        <w:t>рождения____________вид</w:t>
      </w:r>
      <w:proofErr w:type="spellEnd"/>
      <w:r w:rsidRPr="00A008EC">
        <w:t xml:space="preserve"> </w:t>
      </w:r>
      <w:proofErr w:type="spellStart"/>
      <w:r w:rsidRPr="00A008EC">
        <w:t>спорта__________________разряд</w:t>
      </w:r>
      <w:proofErr w:type="spellEnd"/>
      <w:r w:rsidRPr="00A008EC">
        <w:t>___________________</w:t>
      </w:r>
    </w:p>
    <w:p w:rsidR="00A008EC" w:rsidRPr="00A008EC" w:rsidRDefault="00A008EC" w:rsidP="00A008EC">
      <w:pPr>
        <w:rPr>
          <w:b/>
          <w:bCs/>
        </w:rPr>
      </w:pPr>
      <w:r w:rsidRPr="00A008EC">
        <w:rPr>
          <w:b/>
          <w:bCs/>
        </w:rPr>
        <w:t>Исходные данные до нагрузки</w:t>
      </w:r>
    </w:p>
    <w:tbl>
      <w:tblPr>
        <w:tblStyle w:val="a3"/>
        <w:tblW w:w="0" w:type="auto"/>
        <w:tblInd w:w="360" w:type="dxa"/>
        <w:tblLook w:val="04A0" w:firstRow="1" w:lastRow="0" w:firstColumn="1" w:lastColumn="0" w:noHBand="0" w:noVBand="1"/>
      </w:tblPr>
      <w:tblGrid>
        <w:gridCol w:w="769"/>
        <w:gridCol w:w="851"/>
        <w:gridCol w:w="850"/>
        <w:gridCol w:w="851"/>
        <w:gridCol w:w="850"/>
        <w:gridCol w:w="851"/>
        <w:gridCol w:w="850"/>
        <w:gridCol w:w="851"/>
        <w:gridCol w:w="2104"/>
      </w:tblGrid>
      <w:tr w:rsidR="00A008EC" w:rsidRPr="00A008EC" w:rsidTr="00A008EC">
        <w:tc>
          <w:tcPr>
            <w:tcW w:w="5022" w:type="dxa"/>
            <w:gridSpan w:val="6"/>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Пульс</w:t>
            </w:r>
          </w:p>
        </w:tc>
        <w:tc>
          <w:tcPr>
            <w:tcW w:w="850" w:type="dxa"/>
            <w:vMerge w:val="restart"/>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АД</w:t>
            </w:r>
          </w:p>
        </w:tc>
        <w:tc>
          <w:tcPr>
            <w:tcW w:w="851" w:type="dxa"/>
            <w:vMerge w:val="restart"/>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ПД</w:t>
            </w:r>
          </w:p>
        </w:tc>
        <w:tc>
          <w:tcPr>
            <w:tcW w:w="2104" w:type="dxa"/>
            <w:vMerge w:val="restart"/>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Характер пульса</w:t>
            </w:r>
          </w:p>
        </w:tc>
      </w:tr>
      <w:tr w:rsidR="00A008EC" w:rsidRPr="00A008EC" w:rsidTr="00A008EC">
        <w:tc>
          <w:tcPr>
            <w:tcW w:w="76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10</w:t>
            </w:r>
          </w:p>
        </w:tc>
        <w:tc>
          <w:tcPr>
            <w:tcW w:w="85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20</w:t>
            </w:r>
          </w:p>
        </w:tc>
        <w:tc>
          <w:tcPr>
            <w:tcW w:w="850"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30</w:t>
            </w:r>
          </w:p>
        </w:tc>
        <w:tc>
          <w:tcPr>
            <w:tcW w:w="85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40</w:t>
            </w:r>
          </w:p>
        </w:tc>
        <w:tc>
          <w:tcPr>
            <w:tcW w:w="850"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50</w:t>
            </w:r>
          </w:p>
        </w:tc>
        <w:tc>
          <w:tcPr>
            <w:tcW w:w="85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60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pPr>
          </w:p>
        </w:tc>
      </w:tr>
      <w:tr w:rsidR="00A008EC" w:rsidRPr="00A008EC" w:rsidTr="00A008EC">
        <w:tc>
          <w:tcPr>
            <w:tcW w:w="76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2104"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bl>
    <w:p w:rsidR="00A008EC" w:rsidRPr="00A008EC" w:rsidRDefault="00A008EC" w:rsidP="00A008EC">
      <w:pPr>
        <w:rPr>
          <w:b/>
          <w:bCs/>
        </w:rPr>
      </w:pPr>
      <w:r w:rsidRPr="00A008EC">
        <w:rPr>
          <w:b/>
          <w:bCs/>
        </w:rPr>
        <w:br/>
        <w:t>После 20 приседаний</w:t>
      </w:r>
    </w:p>
    <w:tbl>
      <w:tblPr>
        <w:tblStyle w:val="a3"/>
        <w:tblW w:w="0" w:type="auto"/>
        <w:tblInd w:w="360" w:type="dxa"/>
        <w:tblLook w:val="04A0" w:firstRow="1" w:lastRow="0" w:firstColumn="1" w:lastColumn="0" w:noHBand="0" w:noVBand="1"/>
      </w:tblPr>
      <w:tblGrid>
        <w:gridCol w:w="769"/>
        <w:gridCol w:w="851"/>
        <w:gridCol w:w="850"/>
        <w:gridCol w:w="851"/>
        <w:gridCol w:w="850"/>
        <w:gridCol w:w="851"/>
        <w:gridCol w:w="850"/>
        <w:gridCol w:w="851"/>
        <w:gridCol w:w="2104"/>
      </w:tblGrid>
      <w:tr w:rsidR="00A008EC" w:rsidRPr="00A008EC" w:rsidTr="00A008EC">
        <w:tc>
          <w:tcPr>
            <w:tcW w:w="5022" w:type="dxa"/>
            <w:gridSpan w:val="6"/>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Пульс</w:t>
            </w:r>
          </w:p>
        </w:tc>
        <w:tc>
          <w:tcPr>
            <w:tcW w:w="850" w:type="dxa"/>
            <w:vMerge w:val="restart"/>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АД</w:t>
            </w:r>
          </w:p>
        </w:tc>
        <w:tc>
          <w:tcPr>
            <w:tcW w:w="851" w:type="dxa"/>
            <w:vMerge w:val="restart"/>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ПД</w:t>
            </w:r>
          </w:p>
        </w:tc>
        <w:tc>
          <w:tcPr>
            <w:tcW w:w="2104" w:type="dxa"/>
            <w:vMerge w:val="restart"/>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Характер пульса</w:t>
            </w:r>
          </w:p>
        </w:tc>
      </w:tr>
      <w:tr w:rsidR="00A008EC" w:rsidRPr="00A008EC" w:rsidTr="00A008EC">
        <w:tc>
          <w:tcPr>
            <w:tcW w:w="76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10</w:t>
            </w:r>
          </w:p>
        </w:tc>
        <w:tc>
          <w:tcPr>
            <w:tcW w:w="85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20</w:t>
            </w:r>
          </w:p>
        </w:tc>
        <w:tc>
          <w:tcPr>
            <w:tcW w:w="850"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30</w:t>
            </w:r>
          </w:p>
        </w:tc>
        <w:tc>
          <w:tcPr>
            <w:tcW w:w="85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40</w:t>
            </w:r>
          </w:p>
        </w:tc>
        <w:tc>
          <w:tcPr>
            <w:tcW w:w="850"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50</w:t>
            </w:r>
          </w:p>
        </w:tc>
        <w:tc>
          <w:tcPr>
            <w:tcW w:w="85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60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pPr>
          </w:p>
        </w:tc>
      </w:tr>
      <w:tr w:rsidR="00A008EC" w:rsidRPr="00A008EC" w:rsidTr="00A008EC">
        <w:tc>
          <w:tcPr>
            <w:tcW w:w="76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2104"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r w:rsidR="00A008EC" w:rsidRPr="00A008EC" w:rsidTr="00A008EC">
        <w:tc>
          <w:tcPr>
            <w:tcW w:w="76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2104"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r w:rsidR="00A008EC" w:rsidRPr="00A008EC" w:rsidTr="00A008EC">
        <w:tc>
          <w:tcPr>
            <w:tcW w:w="76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2104"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bl>
    <w:p w:rsidR="00A008EC" w:rsidRPr="00A008EC" w:rsidRDefault="00A008EC" w:rsidP="00A008EC">
      <w:pPr>
        <w:rPr>
          <w:b/>
          <w:bCs/>
        </w:rPr>
      </w:pPr>
      <w:r w:rsidRPr="00A008EC">
        <w:rPr>
          <w:b/>
          <w:bCs/>
        </w:rPr>
        <w:br/>
        <w:t>Заключение. Рекомендации.</w:t>
      </w:r>
    </w:p>
    <w:p w:rsidR="00A008EC" w:rsidRPr="00A008EC" w:rsidRDefault="00A008EC" w:rsidP="00A008EC">
      <w:pPr>
        <w:rPr>
          <w:b/>
          <w:bCs/>
        </w:rPr>
      </w:pPr>
      <w:r w:rsidRPr="00A008EC">
        <w:rPr>
          <w:b/>
          <w:bCs/>
        </w:rPr>
        <w:t>Задачи:</w:t>
      </w:r>
    </w:p>
    <w:p w:rsidR="00A008EC" w:rsidRPr="00A008EC" w:rsidRDefault="00A008EC" w:rsidP="003D4C25">
      <w:pPr>
        <w:numPr>
          <w:ilvl w:val="0"/>
          <w:numId w:val="17"/>
        </w:numPr>
        <w:rPr>
          <w:b/>
          <w:bCs/>
        </w:rPr>
      </w:pPr>
      <w:r w:rsidRPr="00A008EC">
        <w:t>Провести одномоментную функциональную пробу 60 подскоков за 30.</w:t>
      </w:r>
    </w:p>
    <w:p w:rsidR="00A008EC" w:rsidRPr="00A008EC" w:rsidRDefault="00A008EC" w:rsidP="003D4C25">
      <w:pPr>
        <w:numPr>
          <w:ilvl w:val="0"/>
          <w:numId w:val="17"/>
        </w:numPr>
        <w:rPr>
          <w:b/>
          <w:bCs/>
        </w:rPr>
      </w:pPr>
      <w:r w:rsidRPr="00A008EC">
        <w:t xml:space="preserve">Дать оценку полученным данным </w:t>
      </w:r>
      <w:proofErr w:type="gramStart"/>
      <w:r w:rsidRPr="00A008EC">
        <w:t>( определить</w:t>
      </w:r>
      <w:proofErr w:type="gramEnd"/>
      <w:r w:rsidRPr="00A008EC">
        <w:t xml:space="preserve"> тип реакции ).</w:t>
      </w:r>
    </w:p>
    <w:p w:rsidR="00A008EC" w:rsidRPr="00A008EC" w:rsidRDefault="00A008EC" w:rsidP="00A008EC">
      <w:r w:rsidRPr="00A008EC">
        <w:t>Фамилия___________________Имя___________________Отчество___________________</w:t>
      </w:r>
      <w:r w:rsidRPr="00A008EC">
        <w:br/>
        <w:t xml:space="preserve">год </w:t>
      </w:r>
      <w:proofErr w:type="spellStart"/>
      <w:r w:rsidRPr="00A008EC">
        <w:t>рождения____________вид</w:t>
      </w:r>
      <w:proofErr w:type="spellEnd"/>
      <w:r w:rsidRPr="00A008EC">
        <w:t xml:space="preserve"> </w:t>
      </w:r>
      <w:proofErr w:type="spellStart"/>
      <w:r w:rsidRPr="00A008EC">
        <w:t>спорта__________________разряд</w:t>
      </w:r>
      <w:proofErr w:type="spellEnd"/>
      <w:r w:rsidRPr="00A008EC">
        <w:t>___________________</w:t>
      </w:r>
    </w:p>
    <w:tbl>
      <w:tblPr>
        <w:tblStyle w:val="a3"/>
        <w:tblW w:w="0" w:type="auto"/>
        <w:tblInd w:w="360" w:type="dxa"/>
        <w:tblLook w:val="04A0" w:firstRow="1" w:lastRow="0" w:firstColumn="1" w:lastColumn="0" w:noHBand="0" w:noVBand="1"/>
      </w:tblPr>
      <w:tblGrid>
        <w:gridCol w:w="769"/>
        <w:gridCol w:w="851"/>
        <w:gridCol w:w="850"/>
        <w:gridCol w:w="851"/>
        <w:gridCol w:w="850"/>
        <w:gridCol w:w="851"/>
        <w:gridCol w:w="850"/>
        <w:gridCol w:w="851"/>
        <w:gridCol w:w="2104"/>
      </w:tblGrid>
      <w:tr w:rsidR="00A008EC" w:rsidRPr="00A008EC" w:rsidTr="00A008EC">
        <w:tc>
          <w:tcPr>
            <w:tcW w:w="5022" w:type="dxa"/>
            <w:gridSpan w:val="6"/>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Пульс</w:t>
            </w:r>
          </w:p>
        </w:tc>
        <w:tc>
          <w:tcPr>
            <w:tcW w:w="850" w:type="dxa"/>
            <w:vMerge w:val="restart"/>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АД</w:t>
            </w:r>
          </w:p>
        </w:tc>
        <w:tc>
          <w:tcPr>
            <w:tcW w:w="851" w:type="dxa"/>
            <w:vMerge w:val="restart"/>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ПД</w:t>
            </w:r>
          </w:p>
        </w:tc>
        <w:tc>
          <w:tcPr>
            <w:tcW w:w="2104" w:type="dxa"/>
            <w:vMerge w:val="restart"/>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Характер пульса</w:t>
            </w:r>
          </w:p>
        </w:tc>
      </w:tr>
      <w:tr w:rsidR="00A008EC" w:rsidRPr="00A008EC" w:rsidTr="00A008EC">
        <w:tc>
          <w:tcPr>
            <w:tcW w:w="76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10</w:t>
            </w:r>
          </w:p>
        </w:tc>
        <w:tc>
          <w:tcPr>
            <w:tcW w:w="85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20</w:t>
            </w:r>
          </w:p>
        </w:tc>
        <w:tc>
          <w:tcPr>
            <w:tcW w:w="850"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30</w:t>
            </w:r>
          </w:p>
        </w:tc>
        <w:tc>
          <w:tcPr>
            <w:tcW w:w="85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40</w:t>
            </w:r>
          </w:p>
        </w:tc>
        <w:tc>
          <w:tcPr>
            <w:tcW w:w="850"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50</w:t>
            </w:r>
          </w:p>
        </w:tc>
        <w:tc>
          <w:tcPr>
            <w:tcW w:w="85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60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pPr>
          </w:p>
        </w:tc>
      </w:tr>
      <w:tr w:rsidR="00A008EC" w:rsidRPr="00A008EC" w:rsidTr="00A008EC">
        <w:tc>
          <w:tcPr>
            <w:tcW w:w="76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2104"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bl>
    <w:p w:rsidR="00A008EC" w:rsidRPr="00A008EC" w:rsidRDefault="00A008EC" w:rsidP="00A008EC">
      <w:pPr>
        <w:rPr>
          <w:b/>
          <w:bCs/>
        </w:rPr>
      </w:pPr>
      <w:r w:rsidRPr="00A008EC">
        <w:rPr>
          <w:b/>
          <w:bCs/>
        </w:rPr>
        <w:br/>
        <w:t>После 60 приседаний</w:t>
      </w:r>
      <w:r w:rsidRPr="00A008EC">
        <w:rPr>
          <w:b/>
          <w:bCs/>
        </w:rPr>
        <w:br/>
      </w:r>
    </w:p>
    <w:tbl>
      <w:tblPr>
        <w:tblStyle w:val="a3"/>
        <w:tblW w:w="0" w:type="auto"/>
        <w:tblInd w:w="360" w:type="dxa"/>
        <w:tblLook w:val="04A0" w:firstRow="1" w:lastRow="0" w:firstColumn="1" w:lastColumn="0" w:noHBand="0" w:noVBand="1"/>
      </w:tblPr>
      <w:tblGrid>
        <w:gridCol w:w="769"/>
        <w:gridCol w:w="851"/>
        <w:gridCol w:w="850"/>
        <w:gridCol w:w="851"/>
        <w:gridCol w:w="850"/>
        <w:gridCol w:w="851"/>
        <w:gridCol w:w="850"/>
        <w:gridCol w:w="851"/>
        <w:gridCol w:w="2104"/>
      </w:tblGrid>
      <w:tr w:rsidR="00A008EC" w:rsidRPr="00A008EC" w:rsidTr="00A008EC">
        <w:tc>
          <w:tcPr>
            <w:tcW w:w="5022" w:type="dxa"/>
            <w:gridSpan w:val="6"/>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Пульс</w:t>
            </w:r>
          </w:p>
        </w:tc>
        <w:tc>
          <w:tcPr>
            <w:tcW w:w="850" w:type="dxa"/>
            <w:vMerge w:val="restart"/>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АД</w:t>
            </w:r>
          </w:p>
        </w:tc>
        <w:tc>
          <w:tcPr>
            <w:tcW w:w="851" w:type="dxa"/>
            <w:vMerge w:val="restart"/>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ПД</w:t>
            </w:r>
          </w:p>
        </w:tc>
        <w:tc>
          <w:tcPr>
            <w:tcW w:w="2104" w:type="dxa"/>
            <w:vMerge w:val="restart"/>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Характер пульса</w:t>
            </w:r>
          </w:p>
        </w:tc>
      </w:tr>
      <w:tr w:rsidR="00A008EC" w:rsidRPr="00A008EC" w:rsidTr="00A008EC">
        <w:tc>
          <w:tcPr>
            <w:tcW w:w="76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10</w:t>
            </w:r>
          </w:p>
        </w:tc>
        <w:tc>
          <w:tcPr>
            <w:tcW w:w="85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20</w:t>
            </w:r>
          </w:p>
        </w:tc>
        <w:tc>
          <w:tcPr>
            <w:tcW w:w="850"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30</w:t>
            </w:r>
          </w:p>
        </w:tc>
        <w:tc>
          <w:tcPr>
            <w:tcW w:w="85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40</w:t>
            </w:r>
          </w:p>
        </w:tc>
        <w:tc>
          <w:tcPr>
            <w:tcW w:w="850"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50</w:t>
            </w:r>
          </w:p>
        </w:tc>
        <w:tc>
          <w:tcPr>
            <w:tcW w:w="85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60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pPr>
          </w:p>
        </w:tc>
      </w:tr>
      <w:tr w:rsidR="00A008EC" w:rsidRPr="00A008EC" w:rsidTr="00A008EC">
        <w:tc>
          <w:tcPr>
            <w:tcW w:w="76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2104"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r w:rsidR="00A008EC" w:rsidRPr="00A008EC" w:rsidTr="00A008EC">
        <w:tc>
          <w:tcPr>
            <w:tcW w:w="76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2104"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r w:rsidR="00A008EC" w:rsidRPr="00A008EC" w:rsidTr="00A008EC">
        <w:tc>
          <w:tcPr>
            <w:tcW w:w="76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2104"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bl>
    <w:p w:rsidR="00A008EC" w:rsidRPr="00A008EC" w:rsidRDefault="00A008EC" w:rsidP="00A008EC">
      <w:pPr>
        <w:rPr>
          <w:b/>
          <w:bCs/>
        </w:rPr>
      </w:pPr>
    </w:p>
    <w:p w:rsidR="00A008EC" w:rsidRPr="00A008EC" w:rsidRDefault="00A008EC" w:rsidP="00A008EC">
      <w:pPr>
        <w:rPr>
          <w:b/>
          <w:bCs/>
        </w:rPr>
      </w:pPr>
      <w:r w:rsidRPr="00A008EC">
        <w:rPr>
          <w:b/>
          <w:bCs/>
        </w:rPr>
        <w:t>Заключение. Рекомендации.</w:t>
      </w:r>
    </w:p>
    <w:p w:rsidR="00A008EC" w:rsidRPr="00A008EC" w:rsidRDefault="00A008EC" w:rsidP="00A008EC">
      <w:pPr>
        <w:rPr>
          <w:b/>
          <w:bCs/>
        </w:rPr>
      </w:pPr>
      <w:r w:rsidRPr="00A008EC">
        <w:rPr>
          <w:b/>
          <w:bCs/>
        </w:rPr>
        <w:lastRenderedPageBreak/>
        <w:t xml:space="preserve">Задачи: </w:t>
      </w:r>
    </w:p>
    <w:p w:rsidR="00A008EC" w:rsidRPr="00A008EC" w:rsidRDefault="00A008EC" w:rsidP="003D4C25">
      <w:pPr>
        <w:numPr>
          <w:ilvl w:val="0"/>
          <w:numId w:val="18"/>
        </w:numPr>
      </w:pPr>
      <w:r w:rsidRPr="00A008EC">
        <w:t xml:space="preserve">Провести одномоментную функциональную пробу – 3-х минутный пробег </w:t>
      </w:r>
      <w:proofErr w:type="gramStart"/>
      <w:r w:rsidRPr="00A008EC">
        <w:t>( темп</w:t>
      </w:r>
      <w:proofErr w:type="gramEnd"/>
      <w:r w:rsidRPr="00A008EC">
        <w:t xml:space="preserve"> 180 шагов в 1 мин ).</w:t>
      </w:r>
    </w:p>
    <w:p w:rsidR="00A008EC" w:rsidRPr="00A008EC" w:rsidRDefault="00A008EC" w:rsidP="003D4C25">
      <w:pPr>
        <w:numPr>
          <w:ilvl w:val="0"/>
          <w:numId w:val="18"/>
        </w:numPr>
      </w:pPr>
      <w:r w:rsidRPr="00A008EC">
        <w:t xml:space="preserve">Дать оценку полученным данным </w:t>
      </w:r>
      <w:proofErr w:type="gramStart"/>
      <w:r w:rsidRPr="00A008EC">
        <w:t>( определить</w:t>
      </w:r>
      <w:proofErr w:type="gramEnd"/>
      <w:r w:rsidRPr="00A008EC">
        <w:t xml:space="preserve"> тип реакции ).</w:t>
      </w:r>
    </w:p>
    <w:p w:rsidR="00A008EC" w:rsidRPr="00A008EC" w:rsidRDefault="00A008EC" w:rsidP="00A008EC">
      <w:r w:rsidRPr="00A008EC">
        <w:t>Фамилия___________________Имя___________________Отчество___________________</w:t>
      </w:r>
      <w:r w:rsidRPr="00A008EC">
        <w:br/>
        <w:t xml:space="preserve">год </w:t>
      </w:r>
      <w:proofErr w:type="spellStart"/>
      <w:r w:rsidRPr="00A008EC">
        <w:t>рождения____________вид</w:t>
      </w:r>
      <w:proofErr w:type="spellEnd"/>
      <w:r w:rsidRPr="00A008EC">
        <w:t xml:space="preserve"> </w:t>
      </w:r>
      <w:proofErr w:type="spellStart"/>
      <w:r w:rsidRPr="00A008EC">
        <w:t>спорта__________________разряд</w:t>
      </w:r>
      <w:proofErr w:type="spellEnd"/>
      <w:r w:rsidRPr="00A008EC">
        <w:t>___________________</w:t>
      </w:r>
    </w:p>
    <w:tbl>
      <w:tblPr>
        <w:tblStyle w:val="a3"/>
        <w:tblW w:w="0" w:type="auto"/>
        <w:tblInd w:w="360" w:type="dxa"/>
        <w:tblLook w:val="04A0" w:firstRow="1" w:lastRow="0" w:firstColumn="1" w:lastColumn="0" w:noHBand="0" w:noVBand="1"/>
      </w:tblPr>
      <w:tblGrid>
        <w:gridCol w:w="769"/>
        <w:gridCol w:w="851"/>
        <w:gridCol w:w="850"/>
        <w:gridCol w:w="851"/>
        <w:gridCol w:w="850"/>
        <w:gridCol w:w="851"/>
        <w:gridCol w:w="850"/>
        <w:gridCol w:w="851"/>
        <w:gridCol w:w="2104"/>
      </w:tblGrid>
      <w:tr w:rsidR="00A008EC" w:rsidRPr="00A008EC" w:rsidTr="00A008EC">
        <w:tc>
          <w:tcPr>
            <w:tcW w:w="5022" w:type="dxa"/>
            <w:gridSpan w:val="6"/>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Пульс</w:t>
            </w:r>
          </w:p>
        </w:tc>
        <w:tc>
          <w:tcPr>
            <w:tcW w:w="850" w:type="dxa"/>
            <w:vMerge w:val="restart"/>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АД</w:t>
            </w:r>
          </w:p>
        </w:tc>
        <w:tc>
          <w:tcPr>
            <w:tcW w:w="851" w:type="dxa"/>
            <w:vMerge w:val="restart"/>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ПД</w:t>
            </w:r>
          </w:p>
        </w:tc>
        <w:tc>
          <w:tcPr>
            <w:tcW w:w="2104" w:type="dxa"/>
            <w:vMerge w:val="restart"/>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Характер пульса</w:t>
            </w:r>
          </w:p>
        </w:tc>
      </w:tr>
      <w:tr w:rsidR="00A008EC" w:rsidRPr="00A008EC" w:rsidTr="00A008EC">
        <w:tc>
          <w:tcPr>
            <w:tcW w:w="76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10</w:t>
            </w:r>
          </w:p>
        </w:tc>
        <w:tc>
          <w:tcPr>
            <w:tcW w:w="85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20</w:t>
            </w:r>
          </w:p>
        </w:tc>
        <w:tc>
          <w:tcPr>
            <w:tcW w:w="850"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30</w:t>
            </w:r>
          </w:p>
        </w:tc>
        <w:tc>
          <w:tcPr>
            <w:tcW w:w="85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40</w:t>
            </w:r>
          </w:p>
        </w:tc>
        <w:tc>
          <w:tcPr>
            <w:tcW w:w="850"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50</w:t>
            </w:r>
          </w:p>
        </w:tc>
        <w:tc>
          <w:tcPr>
            <w:tcW w:w="85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60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pPr>
          </w:p>
        </w:tc>
      </w:tr>
      <w:tr w:rsidR="00A008EC" w:rsidRPr="00A008EC" w:rsidTr="00A008EC">
        <w:tc>
          <w:tcPr>
            <w:tcW w:w="76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2104"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bl>
    <w:p w:rsidR="00A008EC" w:rsidRPr="00A008EC" w:rsidRDefault="00A008EC" w:rsidP="00A008EC"/>
    <w:p w:rsidR="00A008EC" w:rsidRPr="00A008EC" w:rsidRDefault="00A008EC" w:rsidP="00A008EC">
      <w:pPr>
        <w:rPr>
          <w:b/>
          <w:bCs/>
        </w:rPr>
      </w:pPr>
      <w:r w:rsidRPr="00A008EC">
        <w:rPr>
          <w:b/>
          <w:bCs/>
        </w:rPr>
        <w:t>После 3-х минутного бега</w:t>
      </w:r>
    </w:p>
    <w:tbl>
      <w:tblPr>
        <w:tblStyle w:val="a3"/>
        <w:tblW w:w="0" w:type="auto"/>
        <w:tblInd w:w="360" w:type="dxa"/>
        <w:tblLook w:val="04A0" w:firstRow="1" w:lastRow="0" w:firstColumn="1" w:lastColumn="0" w:noHBand="0" w:noVBand="1"/>
      </w:tblPr>
      <w:tblGrid>
        <w:gridCol w:w="769"/>
        <w:gridCol w:w="851"/>
        <w:gridCol w:w="850"/>
        <w:gridCol w:w="851"/>
        <w:gridCol w:w="850"/>
        <w:gridCol w:w="851"/>
        <w:gridCol w:w="850"/>
        <w:gridCol w:w="851"/>
        <w:gridCol w:w="2104"/>
      </w:tblGrid>
      <w:tr w:rsidR="00A008EC" w:rsidRPr="00A008EC" w:rsidTr="00A008EC">
        <w:tc>
          <w:tcPr>
            <w:tcW w:w="5022" w:type="dxa"/>
            <w:gridSpan w:val="6"/>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Пульс</w:t>
            </w:r>
          </w:p>
        </w:tc>
        <w:tc>
          <w:tcPr>
            <w:tcW w:w="850" w:type="dxa"/>
            <w:vMerge w:val="restart"/>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АД</w:t>
            </w:r>
          </w:p>
        </w:tc>
        <w:tc>
          <w:tcPr>
            <w:tcW w:w="851" w:type="dxa"/>
            <w:vMerge w:val="restart"/>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ПД</w:t>
            </w:r>
          </w:p>
        </w:tc>
        <w:tc>
          <w:tcPr>
            <w:tcW w:w="2104" w:type="dxa"/>
            <w:vMerge w:val="restart"/>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Характер пульса</w:t>
            </w:r>
          </w:p>
        </w:tc>
      </w:tr>
      <w:tr w:rsidR="00A008EC" w:rsidRPr="00A008EC" w:rsidTr="00A008EC">
        <w:tc>
          <w:tcPr>
            <w:tcW w:w="76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10</w:t>
            </w:r>
          </w:p>
        </w:tc>
        <w:tc>
          <w:tcPr>
            <w:tcW w:w="85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20</w:t>
            </w:r>
          </w:p>
        </w:tc>
        <w:tc>
          <w:tcPr>
            <w:tcW w:w="850"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30</w:t>
            </w:r>
          </w:p>
        </w:tc>
        <w:tc>
          <w:tcPr>
            <w:tcW w:w="85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40</w:t>
            </w:r>
          </w:p>
        </w:tc>
        <w:tc>
          <w:tcPr>
            <w:tcW w:w="850"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50</w:t>
            </w:r>
          </w:p>
        </w:tc>
        <w:tc>
          <w:tcPr>
            <w:tcW w:w="85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60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pPr>
          </w:p>
        </w:tc>
      </w:tr>
      <w:tr w:rsidR="00A008EC" w:rsidRPr="00A008EC" w:rsidTr="00A008EC">
        <w:tc>
          <w:tcPr>
            <w:tcW w:w="76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2104"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r w:rsidR="00A008EC" w:rsidRPr="00A008EC" w:rsidTr="00A008EC">
        <w:tc>
          <w:tcPr>
            <w:tcW w:w="76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2104"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r w:rsidR="00A008EC" w:rsidRPr="00A008EC" w:rsidTr="00A008EC">
        <w:tc>
          <w:tcPr>
            <w:tcW w:w="76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2104"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r w:rsidR="00A008EC" w:rsidRPr="00A008EC" w:rsidTr="00A008EC">
        <w:tc>
          <w:tcPr>
            <w:tcW w:w="76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2104"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r w:rsidR="00A008EC" w:rsidRPr="00A008EC" w:rsidTr="00A008EC">
        <w:tc>
          <w:tcPr>
            <w:tcW w:w="76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2104"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bl>
    <w:p w:rsidR="00A008EC" w:rsidRPr="00A008EC" w:rsidRDefault="00A008EC" w:rsidP="00A008EC">
      <w:r w:rsidRPr="00A008EC">
        <w:rPr>
          <w:b/>
          <w:bCs/>
        </w:rPr>
        <w:br/>
        <w:t xml:space="preserve">Заключение. Рекомендации.                                                                    </w:t>
      </w:r>
      <w:r w:rsidRPr="00A008EC">
        <w:t>Карта-задание №9</w:t>
      </w:r>
    </w:p>
    <w:p w:rsidR="00A008EC" w:rsidRPr="00A008EC" w:rsidRDefault="00A008EC" w:rsidP="00A008EC">
      <w:r w:rsidRPr="00A008EC">
        <w:rPr>
          <w:b/>
          <w:bCs/>
        </w:rPr>
        <w:t>Задачи:</w:t>
      </w:r>
    </w:p>
    <w:p w:rsidR="00A008EC" w:rsidRPr="00A008EC" w:rsidRDefault="00A008EC" w:rsidP="003D4C25">
      <w:pPr>
        <w:numPr>
          <w:ilvl w:val="0"/>
          <w:numId w:val="19"/>
        </w:numPr>
      </w:pPr>
      <w:r w:rsidRPr="00A008EC">
        <w:t xml:space="preserve">Провести 3-х моментную комбинированную пробу </w:t>
      </w:r>
      <w:proofErr w:type="spellStart"/>
      <w:r w:rsidRPr="00A008EC">
        <w:t>Летунова</w:t>
      </w:r>
      <w:proofErr w:type="spellEnd"/>
      <w:r w:rsidRPr="00A008EC">
        <w:t>.</w:t>
      </w:r>
    </w:p>
    <w:p w:rsidR="00A008EC" w:rsidRPr="00A008EC" w:rsidRDefault="00A008EC" w:rsidP="003D4C25">
      <w:pPr>
        <w:numPr>
          <w:ilvl w:val="0"/>
          <w:numId w:val="19"/>
        </w:numPr>
      </w:pPr>
      <w:r w:rsidRPr="00A008EC">
        <w:t xml:space="preserve">Дать оценку полученным данным </w:t>
      </w:r>
      <w:proofErr w:type="gramStart"/>
      <w:r w:rsidRPr="00A008EC">
        <w:t>( определить</w:t>
      </w:r>
      <w:proofErr w:type="gramEnd"/>
      <w:r w:rsidRPr="00A008EC">
        <w:t xml:space="preserve"> тип реакции ).</w:t>
      </w:r>
    </w:p>
    <w:p w:rsidR="00A008EC" w:rsidRPr="00A008EC" w:rsidRDefault="00A008EC" w:rsidP="00A008EC">
      <w:r w:rsidRPr="00A008EC">
        <w:t>Фамилия___________________Имя___________________Отчество___________________</w:t>
      </w:r>
      <w:r w:rsidRPr="00A008EC">
        <w:br/>
        <w:t xml:space="preserve">год </w:t>
      </w:r>
      <w:proofErr w:type="spellStart"/>
      <w:r w:rsidRPr="00A008EC">
        <w:t>рождения____________вид</w:t>
      </w:r>
      <w:proofErr w:type="spellEnd"/>
      <w:r w:rsidRPr="00A008EC">
        <w:t xml:space="preserve"> </w:t>
      </w:r>
      <w:proofErr w:type="spellStart"/>
      <w:r w:rsidRPr="00A008EC">
        <w:t>спорта__________________разряд</w:t>
      </w:r>
      <w:proofErr w:type="spellEnd"/>
      <w:r w:rsidRPr="00A008EC">
        <w:t>___________________</w:t>
      </w:r>
    </w:p>
    <w:p w:rsidR="00A008EC" w:rsidRPr="00A008EC" w:rsidRDefault="00A008EC" w:rsidP="00A008EC">
      <w:pPr>
        <w:rPr>
          <w:b/>
          <w:bCs/>
        </w:rPr>
      </w:pPr>
      <w:r w:rsidRPr="00A008EC">
        <w:rPr>
          <w:b/>
          <w:bCs/>
        </w:rPr>
        <w:t>Исходные данные до нагрузки</w:t>
      </w:r>
    </w:p>
    <w:tbl>
      <w:tblPr>
        <w:tblStyle w:val="a3"/>
        <w:tblW w:w="0" w:type="auto"/>
        <w:jc w:val="center"/>
        <w:tblLook w:val="04A0" w:firstRow="1" w:lastRow="0" w:firstColumn="1" w:lastColumn="0" w:noHBand="0" w:noVBand="1"/>
      </w:tblPr>
      <w:tblGrid>
        <w:gridCol w:w="3115"/>
        <w:gridCol w:w="3115"/>
        <w:gridCol w:w="3115"/>
      </w:tblGrid>
      <w:tr w:rsidR="00A008EC" w:rsidRPr="00A008EC" w:rsidTr="00A008EC">
        <w:trPr>
          <w:jc w:val="center"/>
        </w:trPr>
        <w:tc>
          <w:tcPr>
            <w:tcW w:w="311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lang w:val="en-US"/>
              </w:rPr>
            </w:pPr>
            <w:r w:rsidRPr="00A008EC">
              <w:rPr>
                <w:b/>
                <w:bCs/>
                <w:lang w:val="en-US"/>
              </w:rPr>
              <w:t>PS</w:t>
            </w:r>
          </w:p>
        </w:tc>
        <w:tc>
          <w:tcPr>
            <w:tcW w:w="311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АД</w:t>
            </w:r>
          </w:p>
        </w:tc>
        <w:tc>
          <w:tcPr>
            <w:tcW w:w="311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b/>
                <w:bCs/>
              </w:rPr>
            </w:pPr>
            <w:r w:rsidRPr="00A008EC">
              <w:rPr>
                <w:b/>
                <w:bCs/>
              </w:rPr>
              <w:t>Характер пульса</w:t>
            </w:r>
          </w:p>
        </w:tc>
      </w:tr>
      <w:tr w:rsidR="00A008EC" w:rsidRPr="00A008EC" w:rsidTr="00A008EC">
        <w:trPr>
          <w:jc w:val="center"/>
        </w:trPr>
        <w:tc>
          <w:tcPr>
            <w:tcW w:w="3115"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rPr>
                <w:b/>
                <w:bCs/>
              </w:rPr>
            </w:pPr>
          </w:p>
        </w:tc>
        <w:tc>
          <w:tcPr>
            <w:tcW w:w="3115"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rPr>
                <w:b/>
                <w:bCs/>
              </w:rPr>
            </w:pPr>
          </w:p>
        </w:tc>
        <w:tc>
          <w:tcPr>
            <w:tcW w:w="3115"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rPr>
                <w:b/>
                <w:bCs/>
              </w:rPr>
            </w:pPr>
          </w:p>
        </w:tc>
      </w:tr>
    </w:tbl>
    <w:p w:rsidR="00A008EC" w:rsidRPr="00A008EC" w:rsidRDefault="00A008EC" w:rsidP="00A008EC">
      <w:pPr>
        <w:rPr>
          <w:b/>
          <w:bCs/>
        </w:rPr>
      </w:pPr>
    </w:p>
    <w:tbl>
      <w:tblPr>
        <w:tblStyle w:val="a3"/>
        <w:tblW w:w="0" w:type="auto"/>
        <w:jc w:val="center"/>
        <w:tblLook w:val="04A0" w:firstRow="1" w:lastRow="0" w:firstColumn="1" w:lastColumn="0" w:noHBand="0" w:noVBand="1"/>
      </w:tblPr>
      <w:tblGrid>
        <w:gridCol w:w="704"/>
        <w:gridCol w:w="676"/>
        <w:gridCol w:w="751"/>
        <w:gridCol w:w="699"/>
        <w:gridCol w:w="689"/>
        <w:gridCol w:w="639"/>
        <w:gridCol w:w="626"/>
        <w:gridCol w:w="740"/>
        <w:gridCol w:w="850"/>
        <w:gridCol w:w="851"/>
        <w:gridCol w:w="708"/>
        <w:gridCol w:w="709"/>
        <w:gridCol w:w="703"/>
      </w:tblGrid>
      <w:tr w:rsidR="00A008EC" w:rsidRPr="00A008EC" w:rsidTr="00A008EC">
        <w:trPr>
          <w:jc w:val="center"/>
        </w:trPr>
        <w:tc>
          <w:tcPr>
            <w:tcW w:w="704"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rPr>
                <w:b/>
                <w:bCs/>
              </w:rPr>
            </w:pPr>
          </w:p>
        </w:tc>
        <w:tc>
          <w:tcPr>
            <w:tcW w:w="2126" w:type="dxa"/>
            <w:gridSpan w:val="3"/>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20 приседаний</w:t>
            </w:r>
          </w:p>
        </w:tc>
        <w:tc>
          <w:tcPr>
            <w:tcW w:w="2694" w:type="dxa"/>
            <w:gridSpan w:val="4"/>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15-ти сек. бег</w:t>
            </w:r>
          </w:p>
        </w:tc>
        <w:tc>
          <w:tcPr>
            <w:tcW w:w="3821" w:type="dxa"/>
            <w:gridSpan w:val="5"/>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3-х мин. бег</w:t>
            </w:r>
          </w:p>
        </w:tc>
      </w:tr>
      <w:tr w:rsidR="00A008EC" w:rsidRPr="00A008EC" w:rsidTr="00A008EC">
        <w:trPr>
          <w:jc w:val="center"/>
        </w:trPr>
        <w:tc>
          <w:tcPr>
            <w:tcW w:w="704"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lang w:val="en-US"/>
              </w:rPr>
            </w:pPr>
            <w:r w:rsidRPr="00A008EC">
              <w:rPr>
                <w:lang w:val="en-US"/>
              </w:rPr>
              <w:t>PS</w:t>
            </w:r>
          </w:p>
        </w:tc>
        <w:tc>
          <w:tcPr>
            <w:tcW w:w="676"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1</w:t>
            </w:r>
          </w:p>
        </w:tc>
        <w:tc>
          <w:tcPr>
            <w:tcW w:w="75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2</w:t>
            </w:r>
          </w:p>
        </w:tc>
        <w:tc>
          <w:tcPr>
            <w:tcW w:w="69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3</w:t>
            </w:r>
          </w:p>
        </w:tc>
        <w:tc>
          <w:tcPr>
            <w:tcW w:w="68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1</w:t>
            </w:r>
          </w:p>
        </w:tc>
        <w:tc>
          <w:tcPr>
            <w:tcW w:w="63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2</w:t>
            </w:r>
          </w:p>
        </w:tc>
        <w:tc>
          <w:tcPr>
            <w:tcW w:w="626"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3</w:t>
            </w:r>
          </w:p>
        </w:tc>
        <w:tc>
          <w:tcPr>
            <w:tcW w:w="740"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4</w:t>
            </w:r>
          </w:p>
        </w:tc>
        <w:tc>
          <w:tcPr>
            <w:tcW w:w="850"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1</w:t>
            </w:r>
          </w:p>
        </w:tc>
        <w:tc>
          <w:tcPr>
            <w:tcW w:w="851"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2</w:t>
            </w:r>
          </w:p>
        </w:tc>
        <w:tc>
          <w:tcPr>
            <w:tcW w:w="708"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3</w:t>
            </w:r>
          </w:p>
        </w:tc>
        <w:tc>
          <w:tcPr>
            <w:tcW w:w="70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4</w:t>
            </w:r>
          </w:p>
        </w:tc>
        <w:tc>
          <w:tcPr>
            <w:tcW w:w="703"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5</w:t>
            </w:r>
          </w:p>
        </w:tc>
      </w:tr>
      <w:tr w:rsidR="00A008EC" w:rsidRPr="00A008EC" w:rsidTr="00A008EC">
        <w:trPr>
          <w:jc w:val="center"/>
        </w:trPr>
        <w:tc>
          <w:tcPr>
            <w:tcW w:w="704"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rPr>
                <w:lang w:val="en-US"/>
              </w:rPr>
            </w:pPr>
            <w:r w:rsidRPr="00A008EC">
              <w:t>10</w:t>
            </w:r>
          </w:p>
        </w:tc>
        <w:tc>
          <w:tcPr>
            <w:tcW w:w="676"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7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69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68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63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626"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74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708"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70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703"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r w:rsidR="00A008EC" w:rsidRPr="00A008EC" w:rsidTr="00A008EC">
        <w:trPr>
          <w:jc w:val="center"/>
        </w:trPr>
        <w:tc>
          <w:tcPr>
            <w:tcW w:w="704"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20</w:t>
            </w:r>
          </w:p>
        </w:tc>
        <w:tc>
          <w:tcPr>
            <w:tcW w:w="676"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7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69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68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63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626"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74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708"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70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703"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r w:rsidR="00A008EC" w:rsidRPr="00A008EC" w:rsidTr="00A008EC">
        <w:trPr>
          <w:jc w:val="center"/>
        </w:trPr>
        <w:tc>
          <w:tcPr>
            <w:tcW w:w="704"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lastRenderedPageBreak/>
              <w:t>30</w:t>
            </w:r>
          </w:p>
        </w:tc>
        <w:tc>
          <w:tcPr>
            <w:tcW w:w="676"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7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69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68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63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626"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74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708"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70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703"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r w:rsidR="00A008EC" w:rsidRPr="00A008EC" w:rsidTr="00A008EC">
        <w:trPr>
          <w:jc w:val="center"/>
        </w:trPr>
        <w:tc>
          <w:tcPr>
            <w:tcW w:w="704"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40</w:t>
            </w:r>
          </w:p>
        </w:tc>
        <w:tc>
          <w:tcPr>
            <w:tcW w:w="676"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7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69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68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63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626"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74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708"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70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703"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r w:rsidR="00A008EC" w:rsidRPr="00A008EC" w:rsidTr="00A008EC">
        <w:trPr>
          <w:jc w:val="center"/>
        </w:trPr>
        <w:tc>
          <w:tcPr>
            <w:tcW w:w="704"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50</w:t>
            </w:r>
          </w:p>
        </w:tc>
        <w:tc>
          <w:tcPr>
            <w:tcW w:w="676"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7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69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68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63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626"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74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708"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70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703"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r w:rsidR="00A008EC" w:rsidRPr="00A008EC" w:rsidTr="00A008EC">
        <w:trPr>
          <w:jc w:val="center"/>
        </w:trPr>
        <w:tc>
          <w:tcPr>
            <w:tcW w:w="704"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60</w:t>
            </w:r>
          </w:p>
        </w:tc>
        <w:tc>
          <w:tcPr>
            <w:tcW w:w="676"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7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69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68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63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626"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74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708"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70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703"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r w:rsidR="00A008EC" w:rsidRPr="00A008EC" w:rsidTr="00A008EC">
        <w:trPr>
          <w:jc w:val="center"/>
        </w:trPr>
        <w:tc>
          <w:tcPr>
            <w:tcW w:w="704"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АД</w:t>
            </w:r>
          </w:p>
        </w:tc>
        <w:tc>
          <w:tcPr>
            <w:tcW w:w="676"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7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69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68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63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626"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74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708"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70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703"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r w:rsidR="00A008EC" w:rsidRPr="00A008EC" w:rsidTr="00A008EC">
        <w:trPr>
          <w:jc w:val="center"/>
        </w:trPr>
        <w:tc>
          <w:tcPr>
            <w:tcW w:w="704"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ПД</w:t>
            </w:r>
          </w:p>
        </w:tc>
        <w:tc>
          <w:tcPr>
            <w:tcW w:w="676"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7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69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68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63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626"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74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0"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851"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708"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70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703"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bl>
    <w:p w:rsidR="00A008EC" w:rsidRPr="00A008EC" w:rsidRDefault="00A008EC" w:rsidP="00A008EC">
      <w:pPr>
        <w:rPr>
          <w:b/>
          <w:bCs/>
        </w:rPr>
      </w:pPr>
    </w:p>
    <w:p w:rsidR="00A008EC" w:rsidRPr="00A008EC" w:rsidRDefault="00A008EC" w:rsidP="00A008EC">
      <w:pPr>
        <w:rPr>
          <w:b/>
          <w:bCs/>
        </w:rPr>
      </w:pPr>
      <w:r w:rsidRPr="00A008EC">
        <w:rPr>
          <w:b/>
          <w:bCs/>
        </w:rPr>
        <w:t>Заключение. Рекомендации.</w:t>
      </w:r>
    </w:p>
    <w:p w:rsidR="00A008EC" w:rsidRPr="00A008EC" w:rsidRDefault="00A008EC" w:rsidP="00A008EC">
      <w:pPr>
        <w:rPr>
          <w:b/>
          <w:bCs/>
        </w:rPr>
      </w:pPr>
    </w:p>
    <w:p w:rsidR="00A008EC" w:rsidRPr="00A008EC" w:rsidRDefault="00A008EC" w:rsidP="00A008EC">
      <w:pPr>
        <w:rPr>
          <w:b/>
          <w:bCs/>
          <w:sz w:val="24"/>
          <w:szCs w:val="24"/>
        </w:rPr>
      </w:pPr>
      <w:r w:rsidRPr="00A008EC">
        <w:rPr>
          <w:b/>
          <w:bCs/>
          <w:sz w:val="24"/>
          <w:szCs w:val="24"/>
        </w:rPr>
        <w:t>Практическая занятие № 10</w:t>
      </w:r>
    </w:p>
    <w:p w:rsidR="00A008EC" w:rsidRPr="00A008EC" w:rsidRDefault="00A008EC" w:rsidP="00A008EC">
      <w:pPr>
        <w:rPr>
          <w:b/>
          <w:bCs/>
        </w:rPr>
      </w:pPr>
      <w:r w:rsidRPr="00A008EC">
        <w:rPr>
          <w:b/>
          <w:bCs/>
        </w:rPr>
        <w:t>Тема. Исследование функционального состояния аппарата внешнего дыхания и его работоспособности.</w:t>
      </w:r>
    </w:p>
    <w:p w:rsidR="00A008EC" w:rsidRPr="00A008EC" w:rsidRDefault="00A008EC" w:rsidP="00A008EC">
      <w:r w:rsidRPr="00A008EC">
        <w:rPr>
          <w:b/>
          <w:bCs/>
        </w:rPr>
        <w:t xml:space="preserve">Задачи: </w:t>
      </w:r>
    </w:p>
    <w:p w:rsidR="00A008EC" w:rsidRPr="00A008EC" w:rsidRDefault="00A008EC" w:rsidP="003D4C25">
      <w:pPr>
        <w:numPr>
          <w:ilvl w:val="0"/>
          <w:numId w:val="20"/>
        </w:numPr>
      </w:pPr>
      <w:r w:rsidRPr="00A008EC">
        <w:t>Обучить методике определения частоты дыхания.</w:t>
      </w:r>
    </w:p>
    <w:p w:rsidR="00A008EC" w:rsidRPr="00A008EC" w:rsidRDefault="00A008EC" w:rsidP="003D4C25">
      <w:pPr>
        <w:numPr>
          <w:ilvl w:val="0"/>
          <w:numId w:val="20"/>
        </w:numPr>
      </w:pPr>
      <w:r w:rsidRPr="00A008EC">
        <w:t>Обучить методике проведения функциональных проб.</w:t>
      </w:r>
    </w:p>
    <w:p w:rsidR="00A008EC" w:rsidRPr="00A008EC" w:rsidRDefault="00A008EC" w:rsidP="003D4C25">
      <w:pPr>
        <w:numPr>
          <w:ilvl w:val="0"/>
          <w:numId w:val="20"/>
        </w:numPr>
      </w:pPr>
      <w:r w:rsidRPr="00A008EC">
        <w:t>Научить методике анализа полученных результатов.</w:t>
      </w:r>
    </w:p>
    <w:p w:rsidR="00A008EC" w:rsidRPr="00A008EC" w:rsidRDefault="00A008EC" w:rsidP="00A008EC">
      <w:pPr>
        <w:rPr>
          <w:b/>
          <w:bCs/>
        </w:rPr>
      </w:pPr>
      <w:r w:rsidRPr="00A008EC">
        <w:rPr>
          <w:b/>
          <w:bCs/>
        </w:rPr>
        <w:t>Задачи:</w:t>
      </w:r>
    </w:p>
    <w:p w:rsidR="00A008EC" w:rsidRPr="00A008EC" w:rsidRDefault="00A008EC" w:rsidP="003D4C25">
      <w:pPr>
        <w:numPr>
          <w:ilvl w:val="0"/>
          <w:numId w:val="21"/>
        </w:numPr>
      </w:pPr>
      <w:r w:rsidRPr="00A008EC">
        <w:t>Определить частоту дыхания.</w:t>
      </w:r>
    </w:p>
    <w:p w:rsidR="00A008EC" w:rsidRPr="00A008EC" w:rsidRDefault="00A008EC" w:rsidP="003D4C25">
      <w:pPr>
        <w:numPr>
          <w:ilvl w:val="0"/>
          <w:numId w:val="21"/>
        </w:numPr>
      </w:pPr>
      <w:r w:rsidRPr="00A008EC">
        <w:t>Провести функциональные пробы.</w:t>
      </w:r>
    </w:p>
    <w:p w:rsidR="00A008EC" w:rsidRPr="00A008EC" w:rsidRDefault="00A008EC" w:rsidP="003D4C25">
      <w:pPr>
        <w:numPr>
          <w:ilvl w:val="0"/>
          <w:numId w:val="21"/>
        </w:numPr>
      </w:pPr>
      <w:r w:rsidRPr="00A008EC">
        <w:t>Дать анализ полученным результатам.</w:t>
      </w:r>
    </w:p>
    <w:p w:rsidR="00A008EC" w:rsidRPr="00A008EC" w:rsidRDefault="00A008EC" w:rsidP="00A008EC">
      <w:r w:rsidRPr="00A008EC">
        <w:t>Фамилия___________________Имя___________________Отчество___________________</w:t>
      </w:r>
      <w:r w:rsidRPr="00A008EC">
        <w:br/>
        <w:t xml:space="preserve">год </w:t>
      </w:r>
      <w:proofErr w:type="spellStart"/>
      <w:r w:rsidRPr="00A008EC">
        <w:t>рождения____________вид</w:t>
      </w:r>
      <w:proofErr w:type="spellEnd"/>
      <w:r w:rsidRPr="00A008EC">
        <w:t xml:space="preserve"> </w:t>
      </w:r>
      <w:proofErr w:type="spellStart"/>
      <w:r w:rsidRPr="00A008EC">
        <w:t>спорта__________________разряд</w:t>
      </w:r>
      <w:proofErr w:type="spellEnd"/>
      <w:r w:rsidRPr="00A008EC">
        <w:t>___________________</w:t>
      </w:r>
    </w:p>
    <w:p w:rsidR="00A008EC" w:rsidRPr="00A008EC" w:rsidRDefault="00A008EC" w:rsidP="003D4C25">
      <w:pPr>
        <w:numPr>
          <w:ilvl w:val="0"/>
          <w:numId w:val="22"/>
        </w:numPr>
      </w:pPr>
      <w:r w:rsidRPr="00A008EC">
        <w:t>Частота дыхания ____________</w:t>
      </w:r>
    </w:p>
    <w:p w:rsidR="00A008EC" w:rsidRPr="00A008EC" w:rsidRDefault="00A008EC" w:rsidP="003D4C25">
      <w:pPr>
        <w:numPr>
          <w:ilvl w:val="0"/>
          <w:numId w:val="22"/>
        </w:numPr>
      </w:pPr>
      <w:r w:rsidRPr="00A008EC">
        <w:t>Функциональные пробы:</w:t>
      </w:r>
    </w:p>
    <w:tbl>
      <w:tblPr>
        <w:tblStyle w:val="a3"/>
        <w:tblW w:w="0" w:type="auto"/>
        <w:tblLook w:val="04A0" w:firstRow="1" w:lastRow="0" w:firstColumn="1" w:lastColumn="0" w:noHBand="0" w:noVBand="1"/>
      </w:tblPr>
      <w:tblGrid>
        <w:gridCol w:w="1869"/>
        <w:gridCol w:w="467"/>
        <w:gridCol w:w="779"/>
        <w:gridCol w:w="623"/>
        <w:gridCol w:w="934"/>
        <w:gridCol w:w="935"/>
        <w:gridCol w:w="623"/>
        <w:gridCol w:w="778"/>
        <w:gridCol w:w="468"/>
        <w:gridCol w:w="1869"/>
      </w:tblGrid>
      <w:tr w:rsidR="00A008EC" w:rsidRPr="00A008EC" w:rsidTr="00A008EC">
        <w:tc>
          <w:tcPr>
            <w:tcW w:w="9345" w:type="dxa"/>
            <w:gridSpan w:val="10"/>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Проба Розенталя – статическая проба</w:t>
            </w:r>
          </w:p>
        </w:tc>
      </w:tr>
      <w:tr w:rsidR="00A008EC" w:rsidRPr="00A008EC" w:rsidTr="00A008EC">
        <w:tc>
          <w:tcPr>
            <w:tcW w:w="9345" w:type="dxa"/>
            <w:gridSpan w:val="10"/>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Жизненная емкость легких в покое</w:t>
            </w:r>
          </w:p>
        </w:tc>
      </w:tr>
      <w:tr w:rsidR="00A008EC" w:rsidRPr="00A008EC" w:rsidTr="00A008EC">
        <w:tc>
          <w:tcPr>
            <w:tcW w:w="9345" w:type="dxa"/>
            <w:gridSpan w:val="10"/>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Через каждые 15 сек</w:t>
            </w:r>
          </w:p>
        </w:tc>
      </w:tr>
      <w:tr w:rsidR="00A008EC" w:rsidRPr="00A008EC" w:rsidTr="00A008EC">
        <w:tc>
          <w:tcPr>
            <w:tcW w:w="2336" w:type="dxa"/>
            <w:gridSpan w:val="2"/>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1</w:t>
            </w:r>
          </w:p>
        </w:tc>
        <w:tc>
          <w:tcPr>
            <w:tcW w:w="2336" w:type="dxa"/>
            <w:gridSpan w:val="3"/>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2</w:t>
            </w:r>
          </w:p>
        </w:tc>
        <w:tc>
          <w:tcPr>
            <w:tcW w:w="2336" w:type="dxa"/>
            <w:gridSpan w:val="3"/>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3</w:t>
            </w:r>
          </w:p>
        </w:tc>
        <w:tc>
          <w:tcPr>
            <w:tcW w:w="2337" w:type="dxa"/>
            <w:gridSpan w:val="2"/>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4</w:t>
            </w:r>
          </w:p>
        </w:tc>
      </w:tr>
      <w:tr w:rsidR="00A008EC" w:rsidRPr="00A008EC" w:rsidTr="00A008EC">
        <w:tc>
          <w:tcPr>
            <w:tcW w:w="2336" w:type="dxa"/>
            <w:gridSpan w:val="2"/>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2336" w:type="dxa"/>
            <w:gridSpan w:val="3"/>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2336" w:type="dxa"/>
            <w:gridSpan w:val="3"/>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2337" w:type="dxa"/>
            <w:gridSpan w:val="2"/>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r w:rsidR="00A008EC" w:rsidRPr="00A008EC" w:rsidTr="00A008EC">
        <w:tc>
          <w:tcPr>
            <w:tcW w:w="9345" w:type="dxa"/>
            <w:gridSpan w:val="10"/>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Проба Шафрановского – динамическая проба</w:t>
            </w:r>
          </w:p>
        </w:tc>
      </w:tr>
      <w:tr w:rsidR="00A008EC" w:rsidRPr="00A008EC" w:rsidTr="00A008EC">
        <w:trPr>
          <w:trHeight w:val="125"/>
        </w:trPr>
        <w:tc>
          <w:tcPr>
            <w:tcW w:w="1869" w:type="dxa"/>
            <w:vMerge w:val="restart"/>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ЖЕЛ в покое</w:t>
            </w:r>
          </w:p>
        </w:tc>
        <w:tc>
          <w:tcPr>
            <w:tcW w:w="1869" w:type="dxa"/>
            <w:gridSpan w:val="3"/>
            <w:vMerge w:val="restart"/>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ЖЕЛ после нагрузки</w:t>
            </w:r>
          </w:p>
        </w:tc>
        <w:tc>
          <w:tcPr>
            <w:tcW w:w="5607" w:type="dxa"/>
            <w:gridSpan w:val="6"/>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Периоды восстановления</w:t>
            </w:r>
          </w:p>
        </w:tc>
      </w:tr>
      <w:tr w:rsidR="00A008EC" w:rsidRPr="00A008EC" w:rsidTr="00A008EC">
        <w:trPr>
          <w:trHeight w:val="1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pPr>
          </w:p>
        </w:tc>
        <w:tc>
          <w:tcPr>
            <w:tcW w:w="1869" w:type="dxa"/>
            <w:gridSpan w:val="2"/>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1</w:t>
            </w:r>
          </w:p>
        </w:tc>
        <w:tc>
          <w:tcPr>
            <w:tcW w:w="1869" w:type="dxa"/>
            <w:gridSpan w:val="3"/>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2</w:t>
            </w:r>
          </w:p>
        </w:tc>
        <w:tc>
          <w:tcPr>
            <w:tcW w:w="1869"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3</w:t>
            </w:r>
          </w:p>
        </w:tc>
      </w:tr>
      <w:tr w:rsidR="00A008EC" w:rsidRPr="00A008EC" w:rsidTr="00A008EC">
        <w:trPr>
          <w:trHeight w:val="125"/>
        </w:trPr>
        <w:tc>
          <w:tcPr>
            <w:tcW w:w="186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1869" w:type="dxa"/>
            <w:gridSpan w:val="3"/>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1869" w:type="dxa"/>
            <w:gridSpan w:val="2"/>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1869" w:type="dxa"/>
            <w:gridSpan w:val="3"/>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1869"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r w:rsidR="00A008EC" w:rsidRPr="00A008EC" w:rsidTr="00A008EC">
        <w:trPr>
          <w:trHeight w:val="125"/>
        </w:trPr>
        <w:tc>
          <w:tcPr>
            <w:tcW w:w="9345" w:type="dxa"/>
            <w:gridSpan w:val="10"/>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Проба Штанге</w:t>
            </w:r>
          </w:p>
        </w:tc>
      </w:tr>
      <w:tr w:rsidR="00A008EC" w:rsidRPr="00A008EC" w:rsidTr="00A008EC">
        <w:trPr>
          <w:trHeight w:val="125"/>
        </w:trPr>
        <w:tc>
          <w:tcPr>
            <w:tcW w:w="9345" w:type="dxa"/>
            <w:gridSpan w:val="10"/>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Время задержки дыхания на вдохе</w:t>
            </w:r>
          </w:p>
        </w:tc>
      </w:tr>
      <w:tr w:rsidR="00A008EC" w:rsidRPr="00A008EC" w:rsidTr="00A008EC">
        <w:trPr>
          <w:trHeight w:val="125"/>
        </w:trPr>
        <w:tc>
          <w:tcPr>
            <w:tcW w:w="3115" w:type="dxa"/>
            <w:gridSpan w:val="3"/>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В покое</w:t>
            </w:r>
          </w:p>
        </w:tc>
        <w:tc>
          <w:tcPr>
            <w:tcW w:w="3115" w:type="dxa"/>
            <w:gridSpan w:val="4"/>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После нагрузки</w:t>
            </w:r>
          </w:p>
        </w:tc>
        <w:tc>
          <w:tcPr>
            <w:tcW w:w="3115" w:type="dxa"/>
            <w:gridSpan w:val="3"/>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1 минута отдыха</w:t>
            </w:r>
          </w:p>
        </w:tc>
      </w:tr>
    </w:tbl>
    <w:p w:rsidR="00A008EC" w:rsidRDefault="00A008EC" w:rsidP="00A008EC">
      <w:pPr>
        <w:rPr>
          <w:b/>
          <w:bCs/>
        </w:rPr>
      </w:pPr>
      <w:r w:rsidRPr="00A008EC">
        <w:rPr>
          <w:b/>
          <w:bCs/>
        </w:rPr>
        <w:t>Заключение.</w:t>
      </w:r>
    </w:p>
    <w:p w:rsidR="00A008EC" w:rsidRDefault="00A008EC" w:rsidP="00A008EC">
      <w:pPr>
        <w:rPr>
          <w:b/>
          <w:bCs/>
        </w:rPr>
      </w:pPr>
    </w:p>
    <w:p w:rsidR="00A008EC" w:rsidRPr="00A008EC" w:rsidRDefault="00A008EC" w:rsidP="00A008EC">
      <w:pPr>
        <w:rPr>
          <w:b/>
          <w:bCs/>
          <w:sz w:val="24"/>
          <w:szCs w:val="24"/>
        </w:rPr>
      </w:pPr>
    </w:p>
    <w:p w:rsidR="00A008EC" w:rsidRPr="00A008EC" w:rsidRDefault="00A008EC" w:rsidP="00A008EC">
      <w:pPr>
        <w:rPr>
          <w:b/>
          <w:bCs/>
          <w:sz w:val="24"/>
          <w:szCs w:val="24"/>
        </w:rPr>
      </w:pPr>
      <w:r w:rsidRPr="00A008EC">
        <w:rPr>
          <w:b/>
          <w:bCs/>
          <w:sz w:val="24"/>
          <w:szCs w:val="24"/>
        </w:rPr>
        <w:t>Практическая занятие № 11</w:t>
      </w:r>
    </w:p>
    <w:p w:rsidR="00A008EC" w:rsidRPr="00A008EC" w:rsidRDefault="00A008EC" w:rsidP="00A008EC">
      <w:pPr>
        <w:rPr>
          <w:b/>
          <w:bCs/>
        </w:rPr>
      </w:pPr>
      <w:r w:rsidRPr="00A008EC">
        <w:rPr>
          <w:b/>
          <w:bCs/>
        </w:rPr>
        <w:t xml:space="preserve">Тема. Тестирование в спортивной медицине. Тест </w:t>
      </w:r>
      <w:r w:rsidRPr="00A008EC">
        <w:rPr>
          <w:b/>
          <w:bCs/>
          <w:lang w:val="en-US"/>
        </w:rPr>
        <w:t>PWC</w:t>
      </w:r>
      <w:r w:rsidRPr="00A008EC">
        <w:rPr>
          <w:b/>
          <w:bCs/>
        </w:rPr>
        <w:t>170</w:t>
      </w:r>
    </w:p>
    <w:p w:rsidR="00A008EC" w:rsidRPr="00A008EC" w:rsidRDefault="00A008EC" w:rsidP="00A008EC">
      <w:r w:rsidRPr="00A008EC">
        <w:t xml:space="preserve">В.Л. </w:t>
      </w:r>
      <w:proofErr w:type="spellStart"/>
      <w:r w:rsidRPr="00A008EC">
        <w:t>Карпман</w:t>
      </w:r>
      <w:proofErr w:type="spellEnd"/>
      <w:r w:rsidRPr="00A008EC">
        <w:t xml:space="preserve"> с соавторами </w:t>
      </w:r>
      <w:proofErr w:type="gramStart"/>
      <w:r w:rsidRPr="00A008EC">
        <w:t>( 1974</w:t>
      </w:r>
      <w:proofErr w:type="gramEnd"/>
      <w:r w:rsidRPr="00A008EC">
        <w:t xml:space="preserve"> ) вместо графического предложил математический метод определения </w:t>
      </w:r>
      <w:r w:rsidRPr="00A008EC">
        <w:rPr>
          <w:lang w:val="en-US"/>
        </w:rPr>
        <w:t>PWC</w:t>
      </w:r>
      <w:r w:rsidRPr="00A008EC">
        <w:t>170 по формуле:</w:t>
      </w:r>
    </w:p>
    <w:p w:rsidR="00A008EC" w:rsidRPr="00A008EC" w:rsidRDefault="00A008EC" w:rsidP="00A008EC">
      <w:pPr>
        <w:rPr>
          <w:b/>
          <w:bCs/>
        </w:rPr>
      </w:pPr>
      <w:r w:rsidRPr="00A008EC">
        <mc:AlternateContent>
          <mc:Choice Requires="wps">
            <w:drawing>
              <wp:anchor distT="0" distB="0" distL="114300" distR="114300" simplePos="0" relativeHeight="251659264" behindDoc="0" locked="0" layoutInCell="1" allowOverlap="1">
                <wp:simplePos x="0" y="0"/>
                <wp:positionH relativeFrom="column">
                  <wp:posOffset>1669415</wp:posOffset>
                </wp:positionH>
                <wp:positionV relativeFrom="paragraph">
                  <wp:posOffset>262255</wp:posOffset>
                </wp:positionV>
                <wp:extent cx="691515" cy="8255"/>
                <wp:effectExtent l="0" t="0" r="32385" b="29845"/>
                <wp:wrapNone/>
                <wp:docPr id="1717758280" name="Прямая соединительная линия 1717758280"/>
                <wp:cNvGraphicFramePr/>
                <a:graphic xmlns:a="http://schemas.openxmlformats.org/drawingml/2006/main">
                  <a:graphicData uri="http://schemas.microsoft.com/office/word/2010/wordprocessingShape">
                    <wps:wsp>
                      <wps:cNvCnPr/>
                      <wps:spPr>
                        <a:xfrm flipV="1">
                          <a:off x="0" y="0"/>
                          <a:ext cx="691515"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1289DAD" id="Прямая соединительная линия 1717758280"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45pt,20.65pt" to="185.9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" strokecolor="black [3200]" strokeweight="1.5pt">
                <v:stroke joinstyle="miter"/>
              </v:line>
            </w:pict>
          </mc:Fallback>
        </mc:AlternateContent>
      </w:r>
      <w:r w:rsidRPr="00A008EC">
        <w:rPr>
          <w:b/>
          <w:bCs/>
        </w:rPr>
        <w:t xml:space="preserve">                                                   170 – </w:t>
      </w:r>
      <w:r w:rsidRPr="00A008EC">
        <w:rPr>
          <w:b/>
          <w:bCs/>
          <w:lang w:val="en-US"/>
        </w:rPr>
        <w:t>F</w:t>
      </w:r>
      <w:r w:rsidRPr="00A008EC">
        <w:rPr>
          <w:b/>
          <w:bCs/>
        </w:rPr>
        <w:t>1</w:t>
      </w:r>
    </w:p>
    <w:p w:rsidR="00A008EC" w:rsidRPr="00A008EC" w:rsidRDefault="00A008EC" w:rsidP="00A008EC">
      <w:pPr>
        <w:rPr>
          <w:b/>
          <w:bCs/>
        </w:rPr>
      </w:pPr>
      <w:r w:rsidRPr="00A008EC">
        <w:rPr>
          <w:b/>
          <w:bCs/>
          <w:lang w:val="en-US"/>
        </w:rPr>
        <w:t>PWC</w:t>
      </w:r>
      <w:r w:rsidRPr="00A008EC">
        <w:rPr>
          <w:b/>
          <w:bCs/>
        </w:rPr>
        <w:t xml:space="preserve">170 = </w:t>
      </w:r>
      <w:r w:rsidRPr="00A008EC">
        <w:rPr>
          <w:b/>
          <w:bCs/>
          <w:lang w:val="en-US"/>
        </w:rPr>
        <w:t>N</w:t>
      </w:r>
      <w:r w:rsidRPr="00A008EC">
        <w:rPr>
          <w:b/>
          <w:bCs/>
        </w:rPr>
        <w:t xml:space="preserve">1 + </w:t>
      </w:r>
      <w:proofErr w:type="gramStart"/>
      <w:r w:rsidRPr="00A008EC">
        <w:rPr>
          <w:b/>
          <w:bCs/>
        </w:rPr>
        <w:t xml:space="preserve">( </w:t>
      </w:r>
      <w:r w:rsidRPr="00A008EC">
        <w:rPr>
          <w:b/>
          <w:bCs/>
          <w:lang w:val="en-US"/>
        </w:rPr>
        <w:t>N</w:t>
      </w:r>
      <w:proofErr w:type="gramEnd"/>
      <w:r w:rsidRPr="00A008EC">
        <w:rPr>
          <w:b/>
          <w:bCs/>
        </w:rPr>
        <w:t xml:space="preserve">2 – </w:t>
      </w:r>
      <w:r w:rsidRPr="00A008EC">
        <w:rPr>
          <w:b/>
          <w:bCs/>
          <w:lang w:val="en-US"/>
        </w:rPr>
        <w:t>N</w:t>
      </w:r>
      <w:r w:rsidRPr="00A008EC">
        <w:rPr>
          <w:b/>
          <w:bCs/>
        </w:rPr>
        <w:t xml:space="preserve">1 )         </w:t>
      </w:r>
      <w:r w:rsidRPr="00A008EC">
        <w:rPr>
          <w:b/>
          <w:bCs/>
          <w:lang w:val="en-US"/>
        </w:rPr>
        <w:t>F</w:t>
      </w:r>
      <w:r w:rsidRPr="00A008EC">
        <w:rPr>
          <w:b/>
          <w:bCs/>
        </w:rPr>
        <w:t xml:space="preserve">2 – </w:t>
      </w:r>
      <w:r w:rsidRPr="00A008EC">
        <w:rPr>
          <w:b/>
          <w:bCs/>
          <w:lang w:val="en-US"/>
        </w:rPr>
        <w:t>F</w:t>
      </w:r>
      <w:r w:rsidRPr="00A008EC">
        <w:rPr>
          <w:b/>
          <w:bCs/>
        </w:rPr>
        <w:t>1</w:t>
      </w:r>
    </w:p>
    <w:p w:rsidR="00A008EC" w:rsidRPr="00A008EC" w:rsidRDefault="00A008EC" w:rsidP="00A008EC">
      <w:pPr>
        <w:rPr>
          <w:b/>
          <w:bCs/>
        </w:rPr>
      </w:pPr>
    </w:p>
    <w:p w:rsidR="00A008EC" w:rsidRPr="00A008EC" w:rsidRDefault="00A008EC" w:rsidP="00A008EC">
      <w:r w:rsidRPr="00A008EC">
        <w:rPr>
          <w:b/>
          <w:bCs/>
        </w:rPr>
        <w:t xml:space="preserve">Оценка: </w:t>
      </w:r>
      <w:r w:rsidRPr="00A008EC">
        <w:t xml:space="preserve">Оценивается </w:t>
      </w:r>
      <w:r w:rsidRPr="00A008EC">
        <w:rPr>
          <w:lang w:val="en-US"/>
        </w:rPr>
        <w:t>PWC</w:t>
      </w:r>
      <w:r w:rsidRPr="00A008EC">
        <w:t>170 по абсолютным величинам, а также на 1 кг массы тела.</w:t>
      </w:r>
    </w:p>
    <w:p w:rsidR="00A008EC" w:rsidRPr="00A008EC" w:rsidRDefault="00A008EC" w:rsidP="00A008EC">
      <w:r w:rsidRPr="00A008EC">
        <w:t xml:space="preserve">Для здоровых молодых людей </w:t>
      </w:r>
      <w:proofErr w:type="gramStart"/>
      <w:r w:rsidRPr="00A008EC">
        <w:t>( нетренированных</w:t>
      </w:r>
      <w:proofErr w:type="gramEnd"/>
      <w:r w:rsidRPr="00A008EC">
        <w:t xml:space="preserve">  ) </w:t>
      </w:r>
      <w:r w:rsidRPr="00A008EC">
        <w:rPr>
          <w:lang w:val="en-US"/>
        </w:rPr>
        <w:t>PWC</w:t>
      </w:r>
      <w:r w:rsidRPr="00A008EC">
        <w:t xml:space="preserve">170 равна: для мужчин – 700 – 1100 </w:t>
      </w:r>
      <w:proofErr w:type="spellStart"/>
      <w:r w:rsidRPr="00A008EC">
        <w:t>кгм</w:t>
      </w:r>
      <w:proofErr w:type="spellEnd"/>
      <w:r w:rsidRPr="00A008EC">
        <w:t xml:space="preserve">/мин, для женщин – 450 – 750 </w:t>
      </w:r>
      <w:proofErr w:type="spellStart"/>
      <w:r w:rsidRPr="00A008EC">
        <w:t>кгм</w:t>
      </w:r>
      <w:proofErr w:type="spellEnd"/>
      <w:r w:rsidRPr="00A008EC">
        <w:t>/мин.</w:t>
      </w:r>
    </w:p>
    <w:p w:rsidR="00A008EC" w:rsidRPr="00A008EC" w:rsidRDefault="00A008EC" w:rsidP="00A008EC">
      <w:r w:rsidRPr="00A008EC">
        <w:t xml:space="preserve">Относительная величина </w:t>
      </w:r>
      <w:r w:rsidRPr="00A008EC">
        <w:rPr>
          <w:lang w:val="en-US"/>
        </w:rPr>
        <w:t>PWC</w:t>
      </w:r>
      <w:r w:rsidRPr="00A008EC">
        <w:t xml:space="preserve">170 для мужчин – 15,5 </w:t>
      </w:r>
      <w:proofErr w:type="spellStart"/>
      <w:r w:rsidRPr="00A008EC">
        <w:t>кгм</w:t>
      </w:r>
      <w:proofErr w:type="spellEnd"/>
      <w:r w:rsidRPr="00A008EC">
        <w:t xml:space="preserve">/мин/кг, для женщин – 10,5 </w:t>
      </w:r>
      <w:proofErr w:type="spellStart"/>
      <w:r w:rsidRPr="00A008EC">
        <w:t>кгм</w:t>
      </w:r>
      <w:proofErr w:type="spellEnd"/>
      <w:r w:rsidRPr="00A008EC">
        <w:t>/мин/кг.</w:t>
      </w:r>
    </w:p>
    <w:p w:rsidR="00A008EC" w:rsidRPr="00A008EC" w:rsidRDefault="00A008EC" w:rsidP="00A008EC">
      <w:r w:rsidRPr="00A008EC">
        <w:t xml:space="preserve">Для спортсменов эти величины выше и достигают 2600 кг/мин </w:t>
      </w:r>
      <w:proofErr w:type="gramStart"/>
      <w:r w:rsidRPr="00A008EC">
        <w:t>( относительная</w:t>
      </w:r>
      <w:proofErr w:type="gramEnd"/>
      <w:r w:rsidRPr="00A008EC">
        <w:t xml:space="preserve"> – 28 </w:t>
      </w:r>
      <w:proofErr w:type="spellStart"/>
      <w:r w:rsidRPr="00A008EC">
        <w:t>кгм</w:t>
      </w:r>
      <w:proofErr w:type="spellEnd"/>
      <w:r w:rsidRPr="00A008EC">
        <w:t>/мин/кг).</w:t>
      </w:r>
    </w:p>
    <w:p w:rsidR="00A008EC" w:rsidRPr="00A008EC" w:rsidRDefault="00A008EC" w:rsidP="00A008EC">
      <w:r w:rsidRPr="00A008EC">
        <w:t xml:space="preserve">Наименьшие величины </w:t>
      </w:r>
      <w:r w:rsidRPr="00A008EC">
        <w:rPr>
          <w:lang w:val="en-US"/>
        </w:rPr>
        <w:t>PWC</w:t>
      </w:r>
      <w:r w:rsidRPr="00A008EC">
        <w:t xml:space="preserve">170 у спортсменов скоростно-силовых видов спорта, наибольшее – у спортсменов, тренирующихся на выносливость </w:t>
      </w:r>
      <w:proofErr w:type="gramStart"/>
      <w:r w:rsidRPr="00A008EC">
        <w:t>( велосипед</w:t>
      </w:r>
      <w:proofErr w:type="gramEnd"/>
      <w:r w:rsidRPr="00A008EC">
        <w:t>, коньки, лыжи, легкая атлетика ).</w:t>
      </w:r>
    </w:p>
    <w:p w:rsidR="00A008EC" w:rsidRPr="00A008EC" w:rsidRDefault="00A008EC" w:rsidP="00A008EC">
      <w:r w:rsidRPr="00A008EC">
        <w:rPr>
          <w:b/>
          <w:bCs/>
        </w:rPr>
        <w:t xml:space="preserve">Оборудование: </w:t>
      </w:r>
      <w:r w:rsidRPr="00A008EC">
        <w:t>велоэргометр, секундомер.</w:t>
      </w:r>
    </w:p>
    <w:p w:rsidR="00A008EC" w:rsidRPr="00A008EC" w:rsidRDefault="00A008EC" w:rsidP="00A008EC">
      <w:r w:rsidRPr="00A008EC">
        <w:t xml:space="preserve">Обследуемые выполняет две нагрузки на велоэргометре в течение 5 мин, каждая с перерывом для отдыха 3 мин. Частота вращение педалей равна 60-70 об/мин. За последние 30 секунд каждой нагрузки подсчитывают ЧСС. Величина первой нагрузки </w:t>
      </w:r>
      <w:proofErr w:type="gramStart"/>
      <w:r w:rsidRPr="00A008EC">
        <w:t xml:space="preserve">( </w:t>
      </w:r>
      <w:r w:rsidRPr="00A008EC">
        <w:rPr>
          <w:lang w:val="en-US"/>
        </w:rPr>
        <w:t>N</w:t>
      </w:r>
      <w:proofErr w:type="gramEnd"/>
      <w:r w:rsidRPr="00A008EC">
        <w:t xml:space="preserve">1 ) подбирается в зависимости от подготовленности обследуемого. Мощность второй нагрузки </w:t>
      </w:r>
      <w:proofErr w:type="gramStart"/>
      <w:r w:rsidRPr="00A008EC">
        <w:t xml:space="preserve">( </w:t>
      </w:r>
      <w:r w:rsidRPr="00A008EC">
        <w:rPr>
          <w:lang w:val="en-US"/>
        </w:rPr>
        <w:t>N</w:t>
      </w:r>
      <w:proofErr w:type="gramEnd"/>
      <w:r w:rsidRPr="00A008EC">
        <w:t>2 ) подбирается с учетом ЧСС, вызванной первой нагрузкой ( таблица 12 )</w:t>
      </w:r>
    </w:p>
    <w:p w:rsidR="00A008EC" w:rsidRPr="00A008EC" w:rsidRDefault="00A008EC" w:rsidP="00A008EC">
      <w:r w:rsidRPr="00A008EC">
        <w:t xml:space="preserve">Таблица 12 – Величины значения мощности работы, рекомендуемые для определения </w:t>
      </w:r>
      <w:r w:rsidRPr="00A008EC">
        <w:rPr>
          <w:lang w:val="en-US"/>
        </w:rPr>
        <w:t>PWC</w:t>
      </w:r>
      <w:r w:rsidRPr="00A008EC">
        <w:t xml:space="preserve">170 у спортсменов </w:t>
      </w:r>
      <w:proofErr w:type="gramStart"/>
      <w:r w:rsidRPr="00A008EC">
        <w:t>( по</w:t>
      </w:r>
      <w:proofErr w:type="gramEnd"/>
      <w:r w:rsidRPr="00A008EC">
        <w:t xml:space="preserve"> В.Л. </w:t>
      </w:r>
      <w:proofErr w:type="spellStart"/>
      <w:r w:rsidRPr="00A008EC">
        <w:t>Карпману</w:t>
      </w:r>
      <w:proofErr w:type="spellEnd"/>
      <w:r w:rsidRPr="00A008EC">
        <w:t xml:space="preserve"> )</w:t>
      </w:r>
    </w:p>
    <w:tbl>
      <w:tblPr>
        <w:tblStyle w:val="a3"/>
        <w:tblW w:w="0" w:type="auto"/>
        <w:tblLook w:val="04A0" w:firstRow="1" w:lastRow="0" w:firstColumn="1" w:lastColumn="0" w:noHBand="0" w:noVBand="1"/>
      </w:tblPr>
      <w:tblGrid>
        <w:gridCol w:w="1555"/>
        <w:gridCol w:w="1115"/>
        <w:gridCol w:w="1335"/>
        <w:gridCol w:w="1335"/>
        <w:gridCol w:w="1335"/>
        <w:gridCol w:w="1335"/>
        <w:gridCol w:w="1335"/>
      </w:tblGrid>
      <w:tr w:rsidR="00A008EC" w:rsidRPr="00A008EC" w:rsidTr="00A008EC">
        <w:trPr>
          <w:trHeight w:val="376"/>
        </w:trPr>
        <w:tc>
          <w:tcPr>
            <w:tcW w:w="1555" w:type="dxa"/>
            <w:vMerge w:val="restart"/>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proofErr w:type="spellStart"/>
            <w:r w:rsidRPr="00A008EC">
              <w:t>Предпол</w:t>
            </w:r>
            <w:proofErr w:type="spellEnd"/>
            <w:r w:rsidRPr="00A008EC">
              <w:t xml:space="preserve">. Величина </w:t>
            </w:r>
            <w:r w:rsidRPr="00A008EC">
              <w:rPr>
                <w:lang w:val="en-US"/>
              </w:rPr>
              <w:t>PWC</w:t>
            </w:r>
            <w:r w:rsidRPr="00A008EC">
              <w:t xml:space="preserve">170, </w:t>
            </w:r>
            <w:proofErr w:type="spellStart"/>
            <w:r w:rsidRPr="00A008EC">
              <w:t>кгм</w:t>
            </w:r>
            <w:proofErr w:type="spellEnd"/>
            <w:r w:rsidRPr="00A008EC">
              <w:t>/мин</w:t>
            </w:r>
          </w:p>
        </w:tc>
        <w:tc>
          <w:tcPr>
            <w:tcW w:w="1115" w:type="dxa"/>
            <w:vMerge w:val="restart"/>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rPr>
                <w:lang w:val="en-US"/>
              </w:rPr>
              <w:t xml:space="preserve">N1, </w:t>
            </w:r>
            <w:proofErr w:type="spellStart"/>
            <w:r w:rsidRPr="00A008EC">
              <w:t>кгм</w:t>
            </w:r>
            <w:proofErr w:type="spellEnd"/>
            <w:r w:rsidRPr="00A008EC">
              <w:rPr>
                <w:lang w:val="en-US"/>
              </w:rPr>
              <w:t>/</w:t>
            </w:r>
            <w:r w:rsidRPr="00A008EC">
              <w:t>мин</w:t>
            </w:r>
          </w:p>
        </w:tc>
        <w:tc>
          <w:tcPr>
            <w:tcW w:w="6675" w:type="dxa"/>
            <w:gridSpan w:val="5"/>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rPr>
                <w:lang w:val="en-US"/>
              </w:rPr>
              <w:t>N</w:t>
            </w:r>
            <w:r w:rsidRPr="00A008EC">
              <w:t xml:space="preserve">2, </w:t>
            </w:r>
            <w:proofErr w:type="spellStart"/>
            <w:r w:rsidRPr="00A008EC">
              <w:t>кгм</w:t>
            </w:r>
            <w:proofErr w:type="spellEnd"/>
            <w:r w:rsidRPr="00A008EC">
              <w:t xml:space="preserve">/мин, если ЧСС при нагрузке </w:t>
            </w:r>
            <w:r w:rsidRPr="00A008EC">
              <w:rPr>
                <w:lang w:val="en-US"/>
              </w:rPr>
              <w:t>N</w:t>
            </w:r>
            <w:r w:rsidRPr="00A008EC">
              <w:t>1 равна ( в уд/мин )</w:t>
            </w:r>
          </w:p>
        </w:tc>
      </w:tr>
      <w:tr w:rsidR="00A008EC" w:rsidRPr="00A008EC" w:rsidTr="00A008EC">
        <w:trPr>
          <w:trHeight w:val="7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pPr>
          </w:p>
        </w:tc>
        <w:tc>
          <w:tcPr>
            <w:tcW w:w="133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80-89</w:t>
            </w:r>
          </w:p>
        </w:tc>
        <w:tc>
          <w:tcPr>
            <w:tcW w:w="133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90-99</w:t>
            </w:r>
          </w:p>
        </w:tc>
        <w:tc>
          <w:tcPr>
            <w:tcW w:w="133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100-109</w:t>
            </w:r>
          </w:p>
        </w:tc>
        <w:tc>
          <w:tcPr>
            <w:tcW w:w="133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110-119</w:t>
            </w:r>
          </w:p>
        </w:tc>
        <w:tc>
          <w:tcPr>
            <w:tcW w:w="133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120 - 129</w:t>
            </w:r>
          </w:p>
        </w:tc>
      </w:tr>
      <w:tr w:rsidR="00A008EC" w:rsidRPr="00A008EC" w:rsidTr="00A008EC">
        <w:tc>
          <w:tcPr>
            <w:tcW w:w="155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До 1000</w:t>
            </w:r>
          </w:p>
        </w:tc>
        <w:tc>
          <w:tcPr>
            <w:tcW w:w="111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400</w:t>
            </w:r>
          </w:p>
        </w:tc>
        <w:tc>
          <w:tcPr>
            <w:tcW w:w="133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1100</w:t>
            </w:r>
          </w:p>
        </w:tc>
        <w:tc>
          <w:tcPr>
            <w:tcW w:w="133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1000</w:t>
            </w:r>
          </w:p>
        </w:tc>
        <w:tc>
          <w:tcPr>
            <w:tcW w:w="133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900</w:t>
            </w:r>
          </w:p>
        </w:tc>
        <w:tc>
          <w:tcPr>
            <w:tcW w:w="133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800</w:t>
            </w:r>
          </w:p>
        </w:tc>
        <w:tc>
          <w:tcPr>
            <w:tcW w:w="133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700</w:t>
            </w:r>
          </w:p>
        </w:tc>
      </w:tr>
      <w:tr w:rsidR="00A008EC" w:rsidRPr="00A008EC" w:rsidTr="00A008EC">
        <w:tc>
          <w:tcPr>
            <w:tcW w:w="155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1000-1500</w:t>
            </w:r>
          </w:p>
        </w:tc>
        <w:tc>
          <w:tcPr>
            <w:tcW w:w="111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500</w:t>
            </w:r>
          </w:p>
        </w:tc>
        <w:tc>
          <w:tcPr>
            <w:tcW w:w="133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1300</w:t>
            </w:r>
          </w:p>
        </w:tc>
        <w:tc>
          <w:tcPr>
            <w:tcW w:w="133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1200</w:t>
            </w:r>
          </w:p>
        </w:tc>
        <w:tc>
          <w:tcPr>
            <w:tcW w:w="133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1100</w:t>
            </w:r>
          </w:p>
        </w:tc>
        <w:tc>
          <w:tcPr>
            <w:tcW w:w="133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1000</w:t>
            </w:r>
          </w:p>
        </w:tc>
        <w:tc>
          <w:tcPr>
            <w:tcW w:w="133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900</w:t>
            </w:r>
          </w:p>
        </w:tc>
      </w:tr>
      <w:tr w:rsidR="00A008EC" w:rsidRPr="00A008EC" w:rsidTr="00A008EC">
        <w:tc>
          <w:tcPr>
            <w:tcW w:w="155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lastRenderedPageBreak/>
              <w:t>Более 1500</w:t>
            </w:r>
          </w:p>
        </w:tc>
        <w:tc>
          <w:tcPr>
            <w:tcW w:w="111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600</w:t>
            </w:r>
          </w:p>
        </w:tc>
        <w:tc>
          <w:tcPr>
            <w:tcW w:w="133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1500</w:t>
            </w:r>
          </w:p>
        </w:tc>
        <w:tc>
          <w:tcPr>
            <w:tcW w:w="133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1400</w:t>
            </w:r>
          </w:p>
        </w:tc>
        <w:tc>
          <w:tcPr>
            <w:tcW w:w="133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1300</w:t>
            </w:r>
          </w:p>
        </w:tc>
        <w:tc>
          <w:tcPr>
            <w:tcW w:w="133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1100</w:t>
            </w:r>
          </w:p>
        </w:tc>
        <w:tc>
          <w:tcPr>
            <w:tcW w:w="133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1000</w:t>
            </w:r>
          </w:p>
        </w:tc>
      </w:tr>
    </w:tbl>
    <w:p w:rsidR="00A008EC" w:rsidRPr="00A008EC" w:rsidRDefault="00A008EC" w:rsidP="00A008EC">
      <w:r w:rsidRPr="00A008EC">
        <w:rPr>
          <w:b/>
          <w:bCs/>
        </w:rPr>
        <w:br/>
      </w:r>
      <w:r w:rsidRPr="00A008EC">
        <w:t>Соотношение между различными единицами измерения мощности выполняемой работы:</w:t>
      </w:r>
    </w:p>
    <w:p w:rsidR="00A008EC" w:rsidRPr="00A008EC" w:rsidRDefault="00A008EC" w:rsidP="00A008EC">
      <w:r w:rsidRPr="00A008EC">
        <w:t xml:space="preserve">1 Вт = 6,12 </w:t>
      </w:r>
      <w:proofErr w:type="spellStart"/>
      <w:r w:rsidRPr="00A008EC">
        <w:t>кгм</w:t>
      </w:r>
      <w:proofErr w:type="spellEnd"/>
      <w:r w:rsidRPr="00A008EC">
        <w:rPr>
          <w:lang w:val="en-US"/>
        </w:rPr>
        <w:t>/</w:t>
      </w:r>
      <w:r w:rsidRPr="00A008EC">
        <w:t>мин</w:t>
      </w:r>
    </w:p>
    <w:p w:rsidR="00A008EC" w:rsidRPr="00A008EC" w:rsidRDefault="00A008EC" w:rsidP="00A008EC">
      <w:r w:rsidRPr="00A008EC">
        <w:rPr>
          <w:b/>
          <w:bCs/>
        </w:rPr>
        <w:t>Задание.</w:t>
      </w:r>
    </w:p>
    <w:p w:rsidR="00A008EC" w:rsidRPr="00A008EC" w:rsidRDefault="00A008EC" w:rsidP="003D4C25">
      <w:pPr>
        <w:numPr>
          <w:ilvl w:val="0"/>
          <w:numId w:val="23"/>
        </w:numPr>
      </w:pPr>
      <w:r w:rsidRPr="00A008EC">
        <w:t xml:space="preserve">Определить величину физической работоспособности по тесту </w:t>
      </w:r>
      <w:r w:rsidRPr="00A008EC">
        <w:rPr>
          <w:lang w:val="en-US"/>
        </w:rPr>
        <w:t>PWC</w:t>
      </w:r>
      <w:r w:rsidRPr="00A008EC">
        <w:t xml:space="preserve">170 </w:t>
      </w:r>
      <w:proofErr w:type="gramStart"/>
      <w:r w:rsidRPr="00A008EC">
        <w:t xml:space="preserve">( </w:t>
      </w:r>
      <w:r w:rsidRPr="00A008EC">
        <w:rPr>
          <w:lang w:val="en-US"/>
        </w:rPr>
        <w:t>W</w:t>
      </w:r>
      <w:proofErr w:type="gramEnd"/>
      <w:r w:rsidRPr="00A008EC">
        <w:t xml:space="preserve">170 ) с помощью формулы ( 1 ). Определить относительную величину работоспособности </w:t>
      </w:r>
      <w:proofErr w:type="gramStart"/>
      <w:r w:rsidRPr="00A008EC">
        <w:t>( на</w:t>
      </w:r>
      <w:proofErr w:type="gramEnd"/>
      <w:r w:rsidRPr="00A008EC">
        <w:t xml:space="preserve"> 1 кг массы тела ).</w:t>
      </w:r>
    </w:p>
    <w:p w:rsidR="00A008EC" w:rsidRPr="00A008EC" w:rsidRDefault="00A008EC" w:rsidP="003D4C25">
      <w:pPr>
        <w:numPr>
          <w:ilvl w:val="0"/>
          <w:numId w:val="23"/>
        </w:numPr>
      </w:pPr>
      <w:r w:rsidRPr="00A008EC">
        <w:t>Сравнить полученные данные со средними результатами.</w:t>
      </w:r>
    </w:p>
    <w:p w:rsidR="00A008EC" w:rsidRPr="00A008EC" w:rsidRDefault="00A008EC" w:rsidP="00A008EC">
      <w:r w:rsidRPr="00A008EC">
        <w:rPr>
          <w:b/>
          <w:bCs/>
        </w:rPr>
        <w:t>Гарвардский степ-тест</w:t>
      </w:r>
      <w:r w:rsidRPr="00A008EC">
        <w:rPr>
          <w:b/>
          <w:bCs/>
        </w:rPr>
        <w:br/>
      </w:r>
      <w:r w:rsidRPr="00A008EC">
        <w:t>ИГСТ подсчитывается по формуле:</w:t>
      </w:r>
    </w:p>
    <w:p w:rsidR="00A008EC" w:rsidRPr="00A008EC" w:rsidRDefault="00A008EC" w:rsidP="00A008EC">
      <w:r w:rsidRPr="00A008EC">
        <mc:AlternateContent>
          <mc:Choice Requires="wps">
            <w:drawing>
              <wp:anchor distT="0" distB="0" distL="114300" distR="114300" simplePos="0" relativeHeight="251660288" behindDoc="0" locked="0" layoutInCell="1" allowOverlap="1">
                <wp:simplePos x="0" y="0"/>
                <wp:positionH relativeFrom="column">
                  <wp:posOffset>502285</wp:posOffset>
                </wp:positionH>
                <wp:positionV relativeFrom="paragraph">
                  <wp:posOffset>264795</wp:posOffset>
                </wp:positionV>
                <wp:extent cx="747395" cy="8255"/>
                <wp:effectExtent l="0" t="0" r="33655" b="29845"/>
                <wp:wrapNone/>
                <wp:docPr id="1477191505" name="Прямая соединительная линия 1477191505"/>
                <wp:cNvGraphicFramePr/>
                <a:graphic xmlns:a="http://schemas.openxmlformats.org/drawingml/2006/main">
                  <a:graphicData uri="http://schemas.microsoft.com/office/word/2010/wordprocessingShape">
                    <wps:wsp>
                      <wps:cNvCnPr/>
                      <wps:spPr>
                        <a:xfrm flipV="1">
                          <a:off x="0" y="0"/>
                          <a:ext cx="747395"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3E516CF" id="Прямая соединительная линия 147719150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5pt,20.85pt" to="98.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" strokecolor="black [3200]" strokeweight="1.5pt">
                <v:stroke joinstyle="miter"/>
              </v:line>
            </w:pict>
          </mc:Fallback>
        </mc:AlternateContent>
      </w:r>
      <w:r w:rsidRPr="00A008EC">
        <w:t xml:space="preserve">                    </w:t>
      </w:r>
      <w:r w:rsidRPr="00A008EC">
        <w:rPr>
          <w:lang w:val="en-US"/>
        </w:rPr>
        <w:t>t</w:t>
      </w:r>
      <w:r w:rsidRPr="00A008EC">
        <w:t xml:space="preserve"> 100</w:t>
      </w:r>
    </w:p>
    <w:p w:rsidR="00A008EC" w:rsidRPr="00A008EC" w:rsidRDefault="00A008EC" w:rsidP="00A008EC">
      <w:r w:rsidRPr="00A008EC">
        <w:t xml:space="preserve">ИГСТ = </w:t>
      </w:r>
      <w:proofErr w:type="gramStart"/>
      <w:r w:rsidRPr="00A008EC">
        <w:t xml:space="preserve">( </w:t>
      </w:r>
      <w:r w:rsidRPr="00A008EC">
        <w:rPr>
          <w:lang w:val="en-US"/>
        </w:rPr>
        <w:t>f</w:t>
      </w:r>
      <w:proofErr w:type="gramEnd"/>
      <w:r w:rsidRPr="00A008EC">
        <w:t xml:space="preserve">1 + </w:t>
      </w:r>
      <w:r w:rsidRPr="00A008EC">
        <w:rPr>
          <w:lang w:val="en-US"/>
        </w:rPr>
        <w:t>f</w:t>
      </w:r>
      <w:r w:rsidRPr="00A008EC">
        <w:t xml:space="preserve">2 + </w:t>
      </w:r>
      <w:r w:rsidRPr="00A008EC">
        <w:rPr>
          <w:lang w:val="en-US"/>
        </w:rPr>
        <w:t>f</w:t>
      </w:r>
      <w:r w:rsidRPr="00A008EC">
        <w:t xml:space="preserve">3) </w:t>
      </w:r>
      <w:r w:rsidRPr="00A008EC">
        <w:rPr>
          <w:lang w:val="en-US"/>
        </w:rPr>
        <w:t>x</w:t>
      </w:r>
      <w:r w:rsidRPr="00A008EC">
        <w:t xml:space="preserve"> 2</w:t>
      </w:r>
    </w:p>
    <w:p w:rsidR="00A008EC" w:rsidRPr="00A008EC" w:rsidRDefault="00A008EC" w:rsidP="00A008EC">
      <w:r w:rsidRPr="00A008EC">
        <w:t xml:space="preserve">Где </w:t>
      </w:r>
      <w:r w:rsidRPr="00A008EC">
        <w:rPr>
          <w:lang w:val="en-US"/>
        </w:rPr>
        <w:t>t</w:t>
      </w:r>
      <w:r w:rsidRPr="00A008EC">
        <w:t xml:space="preserve"> – время выполнения теста в секундах;</w:t>
      </w:r>
    </w:p>
    <w:p w:rsidR="00A008EC" w:rsidRPr="00A008EC" w:rsidRDefault="00A008EC" w:rsidP="00A008EC">
      <w:r w:rsidRPr="00A008EC">
        <w:rPr>
          <w:lang w:val="en-US"/>
        </w:rPr>
        <w:t>f</w:t>
      </w:r>
      <w:r w:rsidRPr="00A008EC">
        <w:t xml:space="preserve">1, </w:t>
      </w:r>
      <w:r w:rsidRPr="00A008EC">
        <w:rPr>
          <w:lang w:val="en-US"/>
        </w:rPr>
        <w:t>f</w:t>
      </w:r>
      <w:r w:rsidRPr="00A008EC">
        <w:t xml:space="preserve">2, </w:t>
      </w:r>
      <w:r w:rsidRPr="00A008EC">
        <w:rPr>
          <w:lang w:val="en-US"/>
        </w:rPr>
        <w:t>f</w:t>
      </w:r>
      <w:r w:rsidRPr="00A008EC">
        <w:t>3, -  ЧСС за первые 30 с соответственно на 2-й, 3-й, 4-й минутах восстановительного периода.</w:t>
      </w:r>
    </w:p>
    <w:p w:rsidR="00A008EC" w:rsidRPr="00A008EC" w:rsidRDefault="00A008EC" w:rsidP="00A008EC">
      <w:r w:rsidRPr="00A008EC">
        <mc:AlternateContent>
          <mc:Choice Requires="wps">
            <w:drawing>
              <wp:anchor distT="0" distB="0" distL="114300" distR="114300" simplePos="0" relativeHeight="251661312" behindDoc="0" locked="0" layoutInCell="1" allowOverlap="1">
                <wp:simplePos x="0" y="0"/>
                <wp:positionH relativeFrom="column">
                  <wp:posOffset>478155</wp:posOffset>
                </wp:positionH>
                <wp:positionV relativeFrom="paragraph">
                  <wp:posOffset>871855</wp:posOffset>
                </wp:positionV>
                <wp:extent cx="524510" cy="8255"/>
                <wp:effectExtent l="0" t="0" r="27940" b="29845"/>
                <wp:wrapNone/>
                <wp:docPr id="1564781213" name="Прямая соединительная линия 1564781213"/>
                <wp:cNvGraphicFramePr/>
                <a:graphic xmlns:a="http://schemas.openxmlformats.org/drawingml/2006/main">
                  <a:graphicData uri="http://schemas.microsoft.com/office/word/2010/wordprocessingShape">
                    <wps:wsp>
                      <wps:cNvCnPr/>
                      <wps:spPr>
                        <a:xfrm flipV="1">
                          <a:off x="0" y="0"/>
                          <a:ext cx="52451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5E8AC49" id="Прямая соединительная линия 156478121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5pt,68.65pt" to="78.95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" strokecolor="black [3200]" strokeweight="1.5pt">
                <v:stroke joinstyle="miter"/>
              </v:line>
            </w:pict>
          </mc:Fallback>
        </mc:AlternateContent>
      </w:r>
      <w:r w:rsidRPr="00A008EC">
        <w:t xml:space="preserve">Если обследуемый из-за усталости отстает от ритма в течение 20 с, исследование прекращается и фиксируется его длительность. Полученное время включают в сокращенную формулу расчета: </w:t>
      </w:r>
      <w:r w:rsidRPr="00A008EC">
        <w:br/>
        <w:t xml:space="preserve">                    </w:t>
      </w:r>
      <w:r w:rsidRPr="00A008EC">
        <w:rPr>
          <w:lang w:val="en-US"/>
        </w:rPr>
        <w:t>f</w:t>
      </w:r>
      <w:r w:rsidRPr="00A008EC">
        <w:t>1</w:t>
      </w:r>
      <w:r w:rsidRPr="00A008EC">
        <w:br/>
        <w:t xml:space="preserve">ИГСТ =       5,5  </w:t>
      </w:r>
    </w:p>
    <w:p w:rsidR="00A008EC" w:rsidRPr="00A008EC" w:rsidRDefault="00A008EC" w:rsidP="00A008EC">
      <w:r w:rsidRPr="00A008EC">
        <w:t>Оценка: Работоспособность оценивается по ИГСТ следующим образом:</w:t>
      </w:r>
    </w:p>
    <w:p w:rsidR="00A008EC" w:rsidRPr="00A008EC" w:rsidRDefault="00A008EC" w:rsidP="00A008EC">
      <w:r w:rsidRPr="00A008EC">
        <w:t>Меньше 55 – плохая, 80-89 – хорошая, 55-64 – ниже средней, 65-79 – средняя, 90 и более – отличная.</w:t>
      </w:r>
    </w:p>
    <w:p w:rsidR="00A008EC" w:rsidRPr="00A008EC" w:rsidRDefault="00A008EC" w:rsidP="00A008EC">
      <w:r w:rsidRPr="00A008EC">
        <w:rPr>
          <w:b/>
          <w:bCs/>
        </w:rPr>
        <w:t xml:space="preserve">Оборудование: </w:t>
      </w:r>
      <w:r w:rsidRPr="00A008EC">
        <w:t>ступеньки для степ-теста, тонометр, фонендоскоп, секундомер, метроном.</w:t>
      </w:r>
    </w:p>
    <w:p w:rsidR="00A008EC" w:rsidRPr="00A008EC" w:rsidRDefault="00A008EC" w:rsidP="00A008EC">
      <w:r w:rsidRPr="00A008EC">
        <w:t xml:space="preserve">Обследуемый выполняет восхождения на ступеньку в ритме 30 восхождений в 1 мин. Каждое восхождение выполняется за 4 шага </w:t>
      </w:r>
      <w:proofErr w:type="gramStart"/>
      <w:r w:rsidRPr="00A008EC">
        <w:t>( метроном</w:t>
      </w:r>
      <w:proofErr w:type="gramEnd"/>
      <w:r w:rsidRPr="00A008EC">
        <w:t xml:space="preserve"> устанавливается на частоту 120 уд/мин ). Высота ступеньки для мужчин 50 см, для женщин – 43 см. Время восхождения – 5 мин.</w:t>
      </w:r>
    </w:p>
    <w:p w:rsidR="00A008EC" w:rsidRPr="00A008EC" w:rsidRDefault="00A008EC" w:rsidP="00A008EC">
      <w:r w:rsidRPr="00A008EC">
        <w:t xml:space="preserve">До выполнения нагрузки и после нее следят </w:t>
      </w:r>
      <w:proofErr w:type="gramStart"/>
      <w:r w:rsidRPr="00A008EC">
        <w:t>за реакций</w:t>
      </w:r>
      <w:proofErr w:type="gramEnd"/>
      <w:r w:rsidRPr="00A008EC">
        <w:t xml:space="preserve"> ЧСС и АД. Данные измерений заносят в таблицу </w:t>
      </w:r>
      <w:proofErr w:type="gramStart"/>
      <w:r w:rsidRPr="00A008EC">
        <w:t>( таблица</w:t>
      </w:r>
      <w:proofErr w:type="gramEnd"/>
      <w:r w:rsidRPr="00A008EC">
        <w:t xml:space="preserve"> 13 ).</w:t>
      </w:r>
    </w:p>
    <w:p w:rsidR="00A008EC" w:rsidRPr="00A008EC" w:rsidRDefault="00A008EC" w:rsidP="00A008EC">
      <w:r w:rsidRPr="00A008EC">
        <w:t>Таблица 13. Результаты проведения Гарвардского степ-теста</w:t>
      </w:r>
    </w:p>
    <w:tbl>
      <w:tblPr>
        <w:tblStyle w:val="a3"/>
        <w:tblW w:w="0" w:type="auto"/>
        <w:tblLook w:val="04A0" w:firstRow="1" w:lastRow="0" w:firstColumn="1" w:lastColumn="0" w:noHBand="0" w:noVBand="1"/>
      </w:tblPr>
      <w:tblGrid>
        <w:gridCol w:w="1696"/>
        <w:gridCol w:w="1418"/>
        <w:gridCol w:w="1246"/>
        <w:gridCol w:w="1246"/>
        <w:gridCol w:w="1246"/>
        <w:gridCol w:w="1246"/>
        <w:gridCol w:w="1247"/>
      </w:tblGrid>
      <w:tr w:rsidR="00A008EC" w:rsidRPr="00A008EC" w:rsidTr="00A008EC">
        <w:tc>
          <w:tcPr>
            <w:tcW w:w="1696" w:type="dxa"/>
            <w:vMerge w:val="restart"/>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Показатели</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До нагрузки</w:t>
            </w:r>
          </w:p>
        </w:tc>
        <w:tc>
          <w:tcPr>
            <w:tcW w:w="6231" w:type="dxa"/>
            <w:gridSpan w:val="5"/>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Восстановление, мин</w:t>
            </w:r>
          </w:p>
        </w:tc>
      </w:tr>
      <w:tr w:rsidR="00A008EC" w:rsidRPr="00A008EC" w:rsidTr="00A008EC">
        <w:tc>
          <w:tcPr>
            <w:tcW w:w="0" w:type="auto"/>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8EC" w:rsidRPr="00A008EC" w:rsidRDefault="00A008EC" w:rsidP="00A008EC">
            <w:pPr>
              <w:spacing w:after="160" w:line="259" w:lineRule="auto"/>
            </w:pPr>
          </w:p>
        </w:tc>
        <w:tc>
          <w:tcPr>
            <w:tcW w:w="1246"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1</w:t>
            </w:r>
          </w:p>
        </w:tc>
        <w:tc>
          <w:tcPr>
            <w:tcW w:w="1246"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2</w:t>
            </w:r>
          </w:p>
        </w:tc>
        <w:tc>
          <w:tcPr>
            <w:tcW w:w="1246"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3</w:t>
            </w:r>
          </w:p>
        </w:tc>
        <w:tc>
          <w:tcPr>
            <w:tcW w:w="1246"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4</w:t>
            </w:r>
          </w:p>
        </w:tc>
        <w:tc>
          <w:tcPr>
            <w:tcW w:w="1247"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5</w:t>
            </w:r>
          </w:p>
        </w:tc>
      </w:tr>
      <w:tr w:rsidR="00A008EC" w:rsidRPr="00A008EC" w:rsidTr="00A008EC">
        <w:tc>
          <w:tcPr>
            <w:tcW w:w="1696"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ЧСС за 30 с</w:t>
            </w:r>
          </w:p>
        </w:tc>
        <w:tc>
          <w:tcPr>
            <w:tcW w:w="1418"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1246"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1246"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1246"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1246"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1247"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r w:rsidR="00A008EC" w:rsidRPr="00A008EC" w:rsidTr="00A008EC">
        <w:tc>
          <w:tcPr>
            <w:tcW w:w="1696"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АД</w:t>
            </w:r>
          </w:p>
        </w:tc>
        <w:tc>
          <w:tcPr>
            <w:tcW w:w="1418"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1246"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1246"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1246"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1246"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1247"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r w:rsidR="00A008EC" w:rsidRPr="00A008EC" w:rsidTr="00A008EC">
        <w:tc>
          <w:tcPr>
            <w:tcW w:w="1696"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Тип реакции</w:t>
            </w:r>
          </w:p>
        </w:tc>
        <w:tc>
          <w:tcPr>
            <w:tcW w:w="7649" w:type="dxa"/>
            <w:gridSpan w:val="6"/>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bl>
    <w:p w:rsidR="00A008EC" w:rsidRPr="00A008EC" w:rsidRDefault="00A008EC" w:rsidP="00A008EC">
      <w:r w:rsidRPr="00A008EC">
        <w:br/>
        <w:t>Затем вычисляют ИГСТ и определяют тип реакции сердечно-сосудистой системы на нагрузку.</w:t>
      </w:r>
    </w:p>
    <w:p w:rsidR="00A008EC" w:rsidRPr="00A008EC" w:rsidRDefault="00A008EC" w:rsidP="00A008EC">
      <w:r w:rsidRPr="00A008EC">
        <w:rPr>
          <w:b/>
          <w:bCs/>
        </w:rPr>
        <w:lastRenderedPageBreak/>
        <w:t xml:space="preserve">Задание. </w:t>
      </w:r>
      <w:r w:rsidRPr="00A008EC">
        <w:t>Дать оценку работоспособности, принимаю во внимание величину ИГСТ и тип реакции сердечно-сосудистой системы на физическую нагрузку.</w:t>
      </w:r>
    </w:p>
    <w:p w:rsidR="00A008EC" w:rsidRPr="00A008EC" w:rsidRDefault="00A008EC" w:rsidP="00A008EC"/>
    <w:p w:rsidR="00A008EC" w:rsidRPr="00A008EC" w:rsidRDefault="00A008EC" w:rsidP="00A008EC">
      <w:pPr>
        <w:rPr>
          <w:b/>
          <w:bCs/>
          <w:sz w:val="24"/>
          <w:szCs w:val="24"/>
        </w:rPr>
      </w:pPr>
      <w:r w:rsidRPr="00A008EC">
        <w:rPr>
          <w:b/>
          <w:bCs/>
          <w:sz w:val="24"/>
          <w:szCs w:val="24"/>
        </w:rPr>
        <w:t>Практическая занятие № 12</w:t>
      </w:r>
    </w:p>
    <w:p w:rsidR="00A008EC" w:rsidRPr="00A008EC" w:rsidRDefault="00A008EC" w:rsidP="00A008EC">
      <w:pPr>
        <w:rPr>
          <w:b/>
          <w:bCs/>
        </w:rPr>
      </w:pPr>
      <w:r w:rsidRPr="00A008EC">
        <w:rPr>
          <w:b/>
          <w:bCs/>
        </w:rPr>
        <w:t>Тема. Методы определения МПК</w:t>
      </w:r>
    </w:p>
    <w:p w:rsidR="00A008EC" w:rsidRPr="00A008EC" w:rsidRDefault="00A008EC" w:rsidP="00A008EC">
      <w:r w:rsidRPr="00A008EC">
        <w:rPr>
          <w:b/>
          <w:bCs/>
        </w:rPr>
        <w:t xml:space="preserve">Оборудование: </w:t>
      </w:r>
      <w:r w:rsidRPr="00A008EC">
        <w:t>секундомер, велоэргометр, ступеньки для степ-теста высотой 40 и 33 см, метроном.</w:t>
      </w:r>
    </w:p>
    <w:p w:rsidR="00A008EC" w:rsidRPr="00A008EC" w:rsidRDefault="00A008EC" w:rsidP="00A008EC"/>
    <w:p w:rsidR="00A008EC" w:rsidRPr="00A008EC" w:rsidRDefault="00A008EC" w:rsidP="00A008EC">
      <w:r w:rsidRPr="00A008EC">
        <w:t>В работе изучаются два метода непрямого определения МПК.</w:t>
      </w:r>
    </w:p>
    <w:p w:rsidR="00A008EC" w:rsidRPr="00A008EC" w:rsidRDefault="00A008EC" w:rsidP="00A008EC">
      <w:r w:rsidRPr="00A008EC">
        <w:t xml:space="preserve">Величина </w:t>
      </w:r>
      <w:r w:rsidRPr="00A008EC">
        <w:rPr>
          <w:lang w:val="en-US"/>
        </w:rPr>
        <w:t>PWC</w:t>
      </w:r>
      <w:r w:rsidRPr="00A008EC">
        <w:t xml:space="preserve">170 высоко коррелирует с основными гемодинамическими показателями, </w:t>
      </w:r>
      <w:proofErr w:type="gramStart"/>
      <w:r w:rsidRPr="00A008EC">
        <w:t>а следовательно</w:t>
      </w:r>
      <w:proofErr w:type="gramEnd"/>
      <w:r w:rsidRPr="00A008EC">
        <w:t xml:space="preserve">, с МПК. </w:t>
      </w:r>
      <w:proofErr w:type="gramStart"/>
      <w:r w:rsidRPr="00A008EC">
        <w:t>В,Л</w:t>
      </w:r>
      <w:proofErr w:type="gramEnd"/>
      <w:r w:rsidRPr="00A008EC">
        <w:t xml:space="preserve">, </w:t>
      </w:r>
      <w:proofErr w:type="spellStart"/>
      <w:r w:rsidRPr="00A008EC">
        <w:t>Карпманом</w:t>
      </w:r>
      <w:proofErr w:type="spellEnd"/>
      <w:r w:rsidRPr="00A008EC">
        <w:t xml:space="preserve"> с соавторами были предложены формулы для определения МПК по величине </w:t>
      </w:r>
      <w:r w:rsidRPr="00A008EC">
        <w:rPr>
          <w:lang w:val="en-US"/>
        </w:rPr>
        <w:t>PWC</w:t>
      </w:r>
      <w:r w:rsidRPr="00A008EC">
        <w:t>170. Для спортсменов, специализирующихся в скоростно-силовых видах спорта, применяется формула:</w:t>
      </w:r>
    </w:p>
    <w:p w:rsidR="00A008EC" w:rsidRPr="00A008EC" w:rsidRDefault="00A008EC" w:rsidP="00A008EC">
      <w:r w:rsidRPr="00A008EC">
        <w:t xml:space="preserve">МПК = 1,7 </w:t>
      </w:r>
      <w:r w:rsidRPr="00A008EC">
        <w:rPr>
          <w:lang w:val="en-US"/>
        </w:rPr>
        <w:t>PWC</w:t>
      </w:r>
      <w:r w:rsidRPr="00A008EC">
        <w:t>170 + 1240</w:t>
      </w:r>
    </w:p>
    <w:p w:rsidR="00A008EC" w:rsidRPr="00A008EC" w:rsidRDefault="00A008EC" w:rsidP="00A008EC">
      <w:r w:rsidRPr="00A008EC">
        <w:t>Для спортсменов, тренирующихся на выносливость:</w:t>
      </w:r>
    </w:p>
    <w:p w:rsidR="00A008EC" w:rsidRPr="00A008EC" w:rsidRDefault="00A008EC" w:rsidP="00A008EC">
      <w:r w:rsidRPr="00A008EC">
        <w:t xml:space="preserve">МПК = 2,2 </w:t>
      </w:r>
      <w:r w:rsidRPr="00A008EC">
        <w:rPr>
          <w:lang w:val="en-US"/>
        </w:rPr>
        <w:t>PWC</w:t>
      </w:r>
      <w:r w:rsidRPr="00A008EC">
        <w:t>170 + 1070</w:t>
      </w:r>
    </w:p>
    <w:p w:rsidR="00A008EC" w:rsidRDefault="00A008EC" w:rsidP="00A008EC">
      <w:r w:rsidRPr="00A008EC">
        <w:rPr>
          <w:b/>
          <w:bCs/>
        </w:rPr>
        <w:t xml:space="preserve">Задание. </w:t>
      </w:r>
      <w:r w:rsidRPr="00A008EC">
        <w:t xml:space="preserve">Произвести необходимые измерения с использованием физической нагрузки и определить абсолютный и относительный уровень МПК двумя описанными способами. Произвести оценку полученных результатов </w:t>
      </w:r>
      <w:proofErr w:type="gramStart"/>
      <w:r w:rsidRPr="00A008EC">
        <w:t>( таблицы</w:t>
      </w:r>
      <w:proofErr w:type="gramEnd"/>
      <w:r w:rsidRPr="00A008EC">
        <w:t xml:space="preserve"> 14, 15 )</w:t>
      </w:r>
    </w:p>
    <w:p w:rsidR="00A008EC" w:rsidRPr="00A008EC" w:rsidRDefault="00A008EC" w:rsidP="00A008EC"/>
    <w:p w:rsidR="00A008EC" w:rsidRPr="00A008EC" w:rsidRDefault="00A008EC" w:rsidP="00A008EC"/>
    <w:p w:rsidR="00A008EC" w:rsidRPr="00A008EC" w:rsidRDefault="00A008EC" w:rsidP="00A008EC">
      <w:pPr>
        <w:rPr>
          <w:b/>
          <w:bCs/>
          <w:sz w:val="24"/>
          <w:szCs w:val="24"/>
        </w:rPr>
      </w:pPr>
      <w:r w:rsidRPr="00A008EC">
        <w:rPr>
          <w:b/>
          <w:bCs/>
          <w:sz w:val="24"/>
          <w:szCs w:val="24"/>
        </w:rPr>
        <w:t>Практическая занятие № 13</w:t>
      </w:r>
    </w:p>
    <w:p w:rsidR="00A008EC" w:rsidRPr="00A008EC" w:rsidRDefault="00A008EC" w:rsidP="00A008EC">
      <w:pPr>
        <w:rPr>
          <w:b/>
          <w:bCs/>
        </w:rPr>
      </w:pPr>
      <w:r w:rsidRPr="00A008EC">
        <w:rPr>
          <w:b/>
          <w:bCs/>
        </w:rPr>
        <w:t>Тема. Исследование функционального состояния нервной и нервно-мышечной системы</w:t>
      </w:r>
    </w:p>
    <w:p w:rsidR="00A008EC" w:rsidRPr="00A008EC" w:rsidRDefault="00A008EC" w:rsidP="00A008EC">
      <w:pPr>
        <w:rPr>
          <w:b/>
          <w:bCs/>
        </w:rPr>
      </w:pPr>
      <w:r w:rsidRPr="00A008EC">
        <w:rPr>
          <w:b/>
          <w:bCs/>
        </w:rPr>
        <w:t>Задачи:</w:t>
      </w:r>
    </w:p>
    <w:p w:rsidR="00A008EC" w:rsidRPr="00A008EC" w:rsidRDefault="00A008EC" w:rsidP="003D4C25">
      <w:pPr>
        <w:numPr>
          <w:ilvl w:val="0"/>
          <w:numId w:val="24"/>
        </w:numPr>
      </w:pPr>
      <w:r w:rsidRPr="00A008EC">
        <w:t>Научить методике проведения координационных проб.</w:t>
      </w:r>
    </w:p>
    <w:p w:rsidR="00A008EC" w:rsidRPr="00A008EC" w:rsidRDefault="00A008EC" w:rsidP="003D4C25">
      <w:pPr>
        <w:numPr>
          <w:ilvl w:val="0"/>
          <w:numId w:val="24"/>
        </w:numPr>
      </w:pPr>
      <w:r w:rsidRPr="00A008EC">
        <w:t>Научить методике определять состояние вестибулярного аппарата.</w:t>
      </w:r>
    </w:p>
    <w:p w:rsidR="00A008EC" w:rsidRPr="00A008EC" w:rsidRDefault="00A008EC" w:rsidP="003D4C25">
      <w:pPr>
        <w:numPr>
          <w:ilvl w:val="0"/>
          <w:numId w:val="24"/>
        </w:numPr>
      </w:pPr>
      <w:r w:rsidRPr="00A008EC">
        <w:t xml:space="preserve">Научить методике проведения ортостатической и </w:t>
      </w:r>
      <w:proofErr w:type="spellStart"/>
      <w:r w:rsidRPr="00A008EC">
        <w:t>клиностатической</w:t>
      </w:r>
      <w:proofErr w:type="spellEnd"/>
      <w:r w:rsidRPr="00A008EC">
        <w:t xml:space="preserve"> пробы.</w:t>
      </w:r>
    </w:p>
    <w:p w:rsidR="00A008EC" w:rsidRPr="00A008EC" w:rsidRDefault="00A008EC" w:rsidP="003D4C25">
      <w:pPr>
        <w:numPr>
          <w:ilvl w:val="0"/>
          <w:numId w:val="24"/>
        </w:numPr>
      </w:pPr>
      <w:r w:rsidRPr="00A008EC">
        <w:t>Обучить методике анализа полученных результатов.</w:t>
      </w:r>
    </w:p>
    <w:p w:rsidR="00A008EC" w:rsidRPr="00A008EC" w:rsidRDefault="00A008EC" w:rsidP="00A008EC">
      <w:pPr>
        <w:rPr>
          <w:b/>
          <w:bCs/>
        </w:rPr>
      </w:pPr>
      <w:r w:rsidRPr="00A008EC">
        <w:rPr>
          <w:b/>
          <w:bCs/>
        </w:rPr>
        <w:t>Исследование функционального состояния нервной и нервно-мышечной системы</w:t>
      </w:r>
    </w:p>
    <w:p w:rsidR="00A008EC" w:rsidRPr="00A008EC" w:rsidRDefault="00A008EC" w:rsidP="003D4C25">
      <w:pPr>
        <w:numPr>
          <w:ilvl w:val="0"/>
          <w:numId w:val="25"/>
        </w:numPr>
      </w:pPr>
      <w:r w:rsidRPr="00A008EC">
        <w:t>Провести координационные пробы.</w:t>
      </w:r>
    </w:p>
    <w:p w:rsidR="00A008EC" w:rsidRPr="00A008EC" w:rsidRDefault="00A008EC" w:rsidP="003D4C25">
      <w:pPr>
        <w:numPr>
          <w:ilvl w:val="0"/>
          <w:numId w:val="25"/>
        </w:numPr>
      </w:pPr>
      <w:r w:rsidRPr="00A008EC">
        <w:t>Определить состояние вестибулярного аппарата</w:t>
      </w:r>
    </w:p>
    <w:p w:rsidR="00A008EC" w:rsidRPr="00A008EC" w:rsidRDefault="00A008EC" w:rsidP="003D4C25">
      <w:pPr>
        <w:numPr>
          <w:ilvl w:val="0"/>
          <w:numId w:val="25"/>
        </w:numPr>
      </w:pPr>
      <w:r w:rsidRPr="00A008EC">
        <w:t xml:space="preserve">Провести ортостатическую и </w:t>
      </w:r>
      <w:proofErr w:type="spellStart"/>
      <w:r w:rsidRPr="00A008EC">
        <w:t>клиностатическую</w:t>
      </w:r>
      <w:proofErr w:type="spellEnd"/>
      <w:r w:rsidRPr="00A008EC">
        <w:t xml:space="preserve"> пробу.</w:t>
      </w:r>
    </w:p>
    <w:p w:rsidR="00A008EC" w:rsidRPr="00A008EC" w:rsidRDefault="00A008EC" w:rsidP="00A008EC">
      <w:r w:rsidRPr="00A008EC">
        <w:t>Фамилия___________________Имя___________________Отчество___________________</w:t>
      </w:r>
      <w:r w:rsidRPr="00A008EC">
        <w:br/>
        <w:t xml:space="preserve">год </w:t>
      </w:r>
      <w:proofErr w:type="spellStart"/>
      <w:r w:rsidRPr="00A008EC">
        <w:t>рождения____________вид</w:t>
      </w:r>
      <w:proofErr w:type="spellEnd"/>
      <w:r w:rsidRPr="00A008EC">
        <w:t xml:space="preserve"> </w:t>
      </w:r>
      <w:proofErr w:type="spellStart"/>
      <w:r w:rsidRPr="00A008EC">
        <w:t>спорта__________________разряд</w:t>
      </w:r>
      <w:proofErr w:type="spellEnd"/>
      <w:r w:rsidRPr="00A008EC">
        <w:t>___________________</w:t>
      </w:r>
    </w:p>
    <w:p w:rsidR="00A008EC" w:rsidRPr="00A008EC" w:rsidRDefault="00A008EC" w:rsidP="00A008EC">
      <w:pPr>
        <w:rPr>
          <w:b/>
          <w:bCs/>
        </w:rPr>
      </w:pPr>
      <w:r w:rsidRPr="00A008EC">
        <w:rPr>
          <w:b/>
          <w:bCs/>
        </w:rPr>
        <w:t>Анализ полученных данных</w:t>
      </w:r>
    </w:p>
    <w:p w:rsidR="00A008EC" w:rsidRPr="00A008EC" w:rsidRDefault="00A008EC" w:rsidP="003D4C25">
      <w:pPr>
        <w:numPr>
          <w:ilvl w:val="0"/>
          <w:numId w:val="26"/>
        </w:numPr>
      </w:pPr>
      <w:r w:rsidRPr="00A008EC">
        <w:lastRenderedPageBreak/>
        <w:t>Координационная проба</w:t>
      </w:r>
    </w:p>
    <w:p w:rsidR="00A008EC" w:rsidRPr="00A008EC" w:rsidRDefault="00A008EC" w:rsidP="00A008EC"/>
    <w:tbl>
      <w:tblPr>
        <w:tblStyle w:val="a3"/>
        <w:tblW w:w="0" w:type="auto"/>
        <w:jc w:val="center"/>
        <w:tblLook w:val="04A0" w:firstRow="1" w:lastRow="0" w:firstColumn="1" w:lastColumn="0" w:noHBand="0" w:noVBand="1"/>
      </w:tblPr>
      <w:tblGrid>
        <w:gridCol w:w="2875"/>
        <w:gridCol w:w="2875"/>
        <w:gridCol w:w="2875"/>
      </w:tblGrid>
      <w:tr w:rsidR="00A008EC" w:rsidRPr="00A008EC" w:rsidTr="00A008EC">
        <w:trPr>
          <w:jc w:val="center"/>
        </w:trPr>
        <w:tc>
          <w:tcPr>
            <w:tcW w:w="8625" w:type="dxa"/>
            <w:gridSpan w:val="3"/>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 xml:space="preserve">Проба </w:t>
            </w:r>
            <w:proofErr w:type="spellStart"/>
            <w:r w:rsidRPr="00A008EC">
              <w:t>Ромберга</w:t>
            </w:r>
            <w:proofErr w:type="spellEnd"/>
          </w:p>
        </w:tc>
      </w:tr>
      <w:tr w:rsidR="00A008EC" w:rsidRPr="00A008EC" w:rsidTr="00A008EC">
        <w:trPr>
          <w:jc w:val="center"/>
        </w:trPr>
        <w:tc>
          <w:tcPr>
            <w:tcW w:w="287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Хорошо</w:t>
            </w:r>
          </w:p>
        </w:tc>
        <w:tc>
          <w:tcPr>
            <w:tcW w:w="287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Удовлетворительно</w:t>
            </w:r>
          </w:p>
        </w:tc>
        <w:tc>
          <w:tcPr>
            <w:tcW w:w="287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Неудовлетворительно</w:t>
            </w:r>
          </w:p>
        </w:tc>
      </w:tr>
      <w:tr w:rsidR="00A008EC" w:rsidRPr="00A008EC" w:rsidTr="00A008EC">
        <w:trPr>
          <w:jc w:val="center"/>
        </w:trPr>
        <w:tc>
          <w:tcPr>
            <w:tcW w:w="2875"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2875"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2875"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bl>
    <w:p w:rsidR="00A008EC" w:rsidRPr="00A008EC" w:rsidRDefault="00A008EC" w:rsidP="00A008EC"/>
    <w:p w:rsidR="00A008EC" w:rsidRPr="00A008EC" w:rsidRDefault="00A008EC" w:rsidP="003D4C25">
      <w:pPr>
        <w:numPr>
          <w:ilvl w:val="0"/>
          <w:numId w:val="26"/>
        </w:numPr>
      </w:pPr>
      <w:r w:rsidRPr="00A008EC">
        <w:t xml:space="preserve">Проба </w:t>
      </w:r>
      <w:proofErr w:type="spellStart"/>
      <w:r w:rsidRPr="00A008EC">
        <w:t>Яроцкого</w:t>
      </w:r>
      <w:proofErr w:type="spellEnd"/>
    </w:p>
    <w:p w:rsidR="00A008EC" w:rsidRPr="00A008EC" w:rsidRDefault="00A008EC" w:rsidP="00A008EC"/>
    <w:tbl>
      <w:tblPr>
        <w:tblStyle w:val="a3"/>
        <w:tblW w:w="0" w:type="auto"/>
        <w:jc w:val="center"/>
        <w:tblLook w:val="04A0" w:firstRow="1" w:lastRow="0" w:firstColumn="1" w:lastColumn="0" w:noHBand="0" w:noVBand="1"/>
      </w:tblPr>
      <w:tblGrid>
        <w:gridCol w:w="2875"/>
        <w:gridCol w:w="2875"/>
        <w:gridCol w:w="2875"/>
      </w:tblGrid>
      <w:tr w:rsidR="00A008EC" w:rsidRPr="00A008EC" w:rsidTr="00A008EC">
        <w:trPr>
          <w:jc w:val="center"/>
        </w:trPr>
        <w:tc>
          <w:tcPr>
            <w:tcW w:w="8625" w:type="dxa"/>
            <w:gridSpan w:val="3"/>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 xml:space="preserve">Проба </w:t>
            </w:r>
            <w:proofErr w:type="spellStart"/>
            <w:r w:rsidRPr="00A008EC">
              <w:t>Яроцкого</w:t>
            </w:r>
            <w:proofErr w:type="spellEnd"/>
          </w:p>
        </w:tc>
      </w:tr>
      <w:tr w:rsidR="00A008EC" w:rsidRPr="00A008EC" w:rsidTr="00A008EC">
        <w:trPr>
          <w:jc w:val="center"/>
        </w:trPr>
        <w:tc>
          <w:tcPr>
            <w:tcW w:w="287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Хорошо</w:t>
            </w:r>
          </w:p>
        </w:tc>
        <w:tc>
          <w:tcPr>
            <w:tcW w:w="287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Удовлетворительно</w:t>
            </w:r>
          </w:p>
        </w:tc>
        <w:tc>
          <w:tcPr>
            <w:tcW w:w="2875"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Неудовлетворительно</w:t>
            </w:r>
          </w:p>
        </w:tc>
      </w:tr>
      <w:tr w:rsidR="00A008EC" w:rsidRPr="00A008EC" w:rsidTr="00A008EC">
        <w:trPr>
          <w:jc w:val="center"/>
        </w:trPr>
        <w:tc>
          <w:tcPr>
            <w:tcW w:w="2875"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2875"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2875"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bl>
    <w:p w:rsidR="00A008EC" w:rsidRPr="00A008EC" w:rsidRDefault="00A008EC" w:rsidP="00A008EC"/>
    <w:p w:rsidR="00A008EC" w:rsidRPr="00A008EC" w:rsidRDefault="00A008EC" w:rsidP="003D4C25">
      <w:pPr>
        <w:numPr>
          <w:ilvl w:val="0"/>
          <w:numId w:val="26"/>
        </w:numPr>
      </w:pPr>
      <w:r w:rsidRPr="00A008EC">
        <w:t xml:space="preserve">Ортостатическая проба и </w:t>
      </w:r>
      <w:proofErr w:type="spellStart"/>
      <w:r w:rsidRPr="00A008EC">
        <w:t>клиностатическая</w:t>
      </w:r>
      <w:proofErr w:type="spellEnd"/>
      <w:r w:rsidRPr="00A008EC">
        <w:t xml:space="preserve"> проба</w:t>
      </w:r>
    </w:p>
    <w:tbl>
      <w:tblPr>
        <w:tblStyle w:val="a3"/>
        <w:tblW w:w="0" w:type="auto"/>
        <w:jc w:val="center"/>
        <w:tblLook w:val="04A0" w:firstRow="1" w:lastRow="0" w:firstColumn="1" w:lastColumn="0" w:noHBand="0" w:noVBand="1"/>
      </w:tblPr>
      <w:tblGrid>
        <w:gridCol w:w="1557"/>
        <w:gridCol w:w="1557"/>
        <w:gridCol w:w="1557"/>
        <w:gridCol w:w="1558"/>
        <w:gridCol w:w="1558"/>
        <w:gridCol w:w="1558"/>
      </w:tblGrid>
      <w:tr w:rsidR="00A008EC" w:rsidRPr="00A008EC" w:rsidTr="00A008EC">
        <w:trPr>
          <w:jc w:val="center"/>
        </w:trPr>
        <w:tc>
          <w:tcPr>
            <w:tcW w:w="4671" w:type="dxa"/>
            <w:gridSpan w:val="3"/>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Ортостатическая проба</w:t>
            </w:r>
          </w:p>
        </w:tc>
        <w:tc>
          <w:tcPr>
            <w:tcW w:w="4674" w:type="dxa"/>
            <w:gridSpan w:val="3"/>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proofErr w:type="spellStart"/>
            <w:r w:rsidRPr="00A008EC">
              <w:t>Клиностатическая</w:t>
            </w:r>
            <w:proofErr w:type="spellEnd"/>
            <w:r w:rsidRPr="00A008EC">
              <w:t xml:space="preserve"> проба</w:t>
            </w:r>
          </w:p>
        </w:tc>
      </w:tr>
      <w:tr w:rsidR="00A008EC" w:rsidRPr="00A008EC" w:rsidTr="00A008EC">
        <w:trPr>
          <w:jc w:val="center"/>
        </w:trPr>
        <w:tc>
          <w:tcPr>
            <w:tcW w:w="1557"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И.П. лежа</w:t>
            </w:r>
          </w:p>
        </w:tc>
        <w:tc>
          <w:tcPr>
            <w:tcW w:w="1557"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И.П. стоя</w:t>
            </w:r>
          </w:p>
        </w:tc>
        <w:tc>
          <w:tcPr>
            <w:tcW w:w="1557"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1558"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И.П. лежа</w:t>
            </w:r>
          </w:p>
        </w:tc>
        <w:tc>
          <w:tcPr>
            <w:tcW w:w="1558"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И.П. стоя</w:t>
            </w:r>
          </w:p>
        </w:tc>
        <w:tc>
          <w:tcPr>
            <w:tcW w:w="1558"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r w:rsidR="00A008EC" w:rsidRPr="00A008EC" w:rsidTr="00A008EC">
        <w:trPr>
          <w:jc w:val="center"/>
        </w:trPr>
        <w:tc>
          <w:tcPr>
            <w:tcW w:w="1557"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1557"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1557"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1558"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1558"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c>
          <w:tcPr>
            <w:tcW w:w="1558"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bl>
    <w:p w:rsidR="00A008EC" w:rsidRDefault="00A008EC" w:rsidP="00A008EC">
      <w:pPr>
        <w:rPr>
          <w:b/>
          <w:bCs/>
        </w:rPr>
      </w:pPr>
      <w:r w:rsidRPr="00A008EC">
        <w:rPr>
          <w:b/>
          <w:bCs/>
        </w:rPr>
        <w:t>Заключение. Рекомендации.</w:t>
      </w:r>
    </w:p>
    <w:p w:rsidR="00A008EC" w:rsidRDefault="00A008EC" w:rsidP="00A008EC">
      <w:pPr>
        <w:rPr>
          <w:b/>
          <w:bCs/>
        </w:rPr>
      </w:pPr>
    </w:p>
    <w:p w:rsidR="00A008EC" w:rsidRDefault="00A008EC" w:rsidP="00A008EC">
      <w:pPr>
        <w:rPr>
          <w:b/>
          <w:bCs/>
        </w:rPr>
      </w:pPr>
    </w:p>
    <w:p w:rsidR="00A008EC" w:rsidRPr="00A008EC" w:rsidRDefault="00A008EC" w:rsidP="00A008EC">
      <w:pPr>
        <w:rPr>
          <w:b/>
          <w:bCs/>
        </w:rPr>
      </w:pPr>
    </w:p>
    <w:p w:rsidR="00A008EC" w:rsidRPr="00A008EC" w:rsidRDefault="00A008EC" w:rsidP="00A008EC">
      <w:pPr>
        <w:rPr>
          <w:b/>
          <w:bCs/>
        </w:rPr>
      </w:pPr>
    </w:p>
    <w:p w:rsidR="00A008EC" w:rsidRPr="00A008EC" w:rsidRDefault="00A008EC" w:rsidP="00A008EC">
      <w:pPr>
        <w:rPr>
          <w:b/>
          <w:bCs/>
          <w:sz w:val="32"/>
          <w:szCs w:val="32"/>
        </w:rPr>
      </w:pPr>
      <w:r w:rsidRPr="00A008EC">
        <w:rPr>
          <w:b/>
          <w:bCs/>
          <w:sz w:val="32"/>
          <w:szCs w:val="32"/>
        </w:rPr>
        <w:t>Второй семестр</w:t>
      </w:r>
    </w:p>
    <w:p w:rsidR="00A008EC" w:rsidRPr="00A008EC" w:rsidRDefault="00A008EC" w:rsidP="00A008EC">
      <w:pPr>
        <w:rPr>
          <w:b/>
          <w:bCs/>
          <w:sz w:val="24"/>
          <w:szCs w:val="24"/>
        </w:rPr>
      </w:pPr>
      <w:r w:rsidRPr="00A008EC">
        <w:rPr>
          <w:b/>
          <w:bCs/>
          <w:sz w:val="24"/>
          <w:szCs w:val="24"/>
        </w:rPr>
        <w:t>Практическая занятие № 14</w:t>
      </w:r>
    </w:p>
    <w:p w:rsidR="00A008EC" w:rsidRPr="00A008EC" w:rsidRDefault="00A008EC" w:rsidP="00A008EC">
      <w:pPr>
        <w:rPr>
          <w:b/>
          <w:bCs/>
        </w:rPr>
      </w:pPr>
      <w:r w:rsidRPr="00A008EC">
        <w:rPr>
          <w:b/>
          <w:bCs/>
        </w:rPr>
        <w:t>Тема. Врачебно-педагогические наблюдения на уроке физической культуры</w:t>
      </w:r>
    </w:p>
    <w:p w:rsidR="00A008EC" w:rsidRPr="00A008EC" w:rsidRDefault="00A008EC" w:rsidP="00A008EC">
      <w:r w:rsidRPr="00A008EC">
        <w:rPr>
          <w:b/>
          <w:bCs/>
        </w:rPr>
        <w:t>Задачи:</w:t>
      </w:r>
    </w:p>
    <w:p w:rsidR="00A008EC" w:rsidRPr="00A008EC" w:rsidRDefault="00A008EC" w:rsidP="003D4C25">
      <w:pPr>
        <w:numPr>
          <w:ilvl w:val="0"/>
          <w:numId w:val="27"/>
        </w:numPr>
      </w:pPr>
      <w:r w:rsidRPr="00A008EC">
        <w:t>Научить проводить визуальные наблюдения.</w:t>
      </w:r>
    </w:p>
    <w:p w:rsidR="00A008EC" w:rsidRPr="00A008EC" w:rsidRDefault="00A008EC" w:rsidP="003D4C25">
      <w:pPr>
        <w:numPr>
          <w:ilvl w:val="0"/>
          <w:numId w:val="27"/>
        </w:numPr>
      </w:pPr>
      <w:r w:rsidRPr="00A008EC">
        <w:t>Научить определять моторную плотность урока.</w:t>
      </w:r>
    </w:p>
    <w:p w:rsidR="00A008EC" w:rsidRPr="00A008EC" w:rsidRDefault="00A008EC" w:rsidP="003D4C25">
      <w:pPr>
        <w:numPr>
          <w:ilvl w:val="0"/>
          <w:numId w:val="27"/>
        </w:numPr>
      </w:pPr>
      <w:r w:rsidRPr="00A008EC">
        <w:t>Научить вычерчивать физиологическую кривую по данным пульса.</w:t>
      </w:r>
    </w:p>
    <w:p w:rsidR="00A008EC" w:rsidRPr="00A008EC" w:rsidRDefault="00A008EC" w:rsidP="003D4C25">
      <w:pPr>
        <w:numPr>
          <w:ilvl w:val="0"/>
          <w:numId w:val="27"/>
        </w:numPr>
      </w:pPr>
      <w:r w:rsidRPr="00A008EC">
        <w:t>На основании полученных данных дать оценку правильности построения урока.</w:t>
      </w:r>
    </w:p>
    <w:p w:rsidR="00A008EC" w:rsidRPr="00A008EC" w:rsidRDefault="00A008EC" w:rsidP="00A008EC">
      <w:pPr>
        <w:rPr>
          <w:b/>
          <w:bCs/>
        </w:rPr>
      </w:pPr>
      <w:r w:rsidRPr="00A008EC">
        <w:rPr>
          <w:b/>
          <w:bCs/>
        </w:rPr>
        <w:t>Врачебно-педагогические наблюдения на уроке физической культуры</w:t>
      </w:r>
    </w:p>
    <w:p w:rsidR="00A008EC" w:rsidRPr="00A008EC" w:rsidRDefault="00A008EC" w:rsidP="00A008EC">
      <w:pPr>
        <w:rPr>
          <w:b/>
          <w:bCs/>
        </w:rPr>
      </w:pPr>
      <w:r w:rsidRPr="00A008EC">
        <w:rPr>
          <w:b/>
          <w:bCs/>
        </w:rPr>
        <w:t>Задачи:</w:t>
      </w:r>
    </w:p>
    <w:p w:rsidR="00A008EC" w:rsidRPr="00A008EC" w:rsidRDefault="00A008EC" w:rsidP="003D4C25">
      <w:pPr>
        <w:numPr>
          <w:ilvl w:val="0"/>
          <w:numId w:val="28"/>
        </w:numPr>
      </w:pPr>
      <w:r w:rsidRPr="00A008EC">
        <w:t>Определить моторную плотность урока.</w:t>
      </w:r>
    </w:p>
    <w:p w:rsidR="00A008EC" w:rsidRPr="00A008EC" w:rsidRDefault="00A008EC" w:rsidP="003D4C25">
      <w:pPr>
        <w:numPr>
          <w:ilvl w:val="0"/>
          <w:numId w:val="28"/>
        </w:numPr>
      </w:pPr>
      <w:r w:rsidRPr="00A008EC">
        <w:lastRenderedPageBreak/>
        <w:t>Дать оценку полученным данным.</w:t>
      </w:r>
    </w:p>
    <w:p w:rsidR="00A008EC" w:rsidRPr="00A008EC" w:rsidRDefault="00A008EC" w:rsidP="00A008EC">
      <w:r w:rsidRPr="00A008EC">
        <w:t>Фамилия___________________Имя___________________Отчество___________________</w:t>
      </w:r>
      <w:r w:rsidRPr="00A008EC">
        <w:br/>
        <w:t xml:space="preserve">год </w:t>
      </w:r>
      <w:proofErr w:type="spellStart"/>
      <w:r w:rsidRPr="00A008EC">
        <w:t>рождения____________вид</w:t>
      </w:r>
      <w:proofErr w:type="spellEnd"/>
      <w:r w:rsidRPr="00A008EC">
        <w:t xml:space="preserve"> </w:t>
      </w:r>
      <w:proofErr w:type="spellStart"/>
      <w:r w:rsidRPr="00A008EC">
        <w:t>спорта__________________разряд</w:t>
      </w:r>
      <w:proofErr w:type="spellEnd"/>
      <w:r w:rsidRPr="00A008EC">
        <w:t>___________________</w:t>
      </w:r>
    </w:p>
    <w:p w:rsidR="00A008EC" w:rsidRPr="00A008EC" w:rsidRDefault="00A008EC" w:rsidP="003D4C25">
      <w:pPr>
        <w:numPr>
          <w:ilvl w:val="0"/>
          <w:numId w:val="29"/>
        </w:numPr>
        <w:rPr>
          <w:lang w:val="en-US"/>
        </w:rPr>
      </w:pPr>
      <w:r w:rsidRPr="00A008EC">
        <w:rPr>
          <w:b/>
          <w:bCs/>
        </w:rPr>
        <w:t xml:space="preserve">Протокол </w:t>
      </w:r>
      <w:proofErr w:type="spellStart"/>
      <w:r w:rsidRPr="00A008EC">
        <w:rPr>
          <w:b/>
          <w:bCs/>
        </w:rPr>
        <w:t>хронометрирования</w:t>
      </w:r>
      <w:proofErr w:type="spellEnd"/>
      <w:r w:rsidRPr="00A008EC">
        <w:rPr>
          <w:b/>
          <w:bCs/>
        </w:rPr>
        <w:t xml:space="preserve"> урока</w:t>
      </w:r>
    </w:p>
    <w:tbl>
      <w:tblPr>
        <w:tblStyle w:val="a3"/>
        <w:tblW w:w="0" w:type="auto"/>
        <w:tblLook w:val="04A0" w:firstRow="1" w:lastRow="0" w:firstColumn="1" w:lastColumn="0" w:noHBand="0" w:noVBand="1"/>
      </w:tblPr>
      <w:tblGrid>
        <w:gridCol w:w="4672"/>
        <w:gridCol w:w="4673"/>
      </w:tblGrid>
      <w:tr w:rsidR="00A008EC" w:rsidRPr="00A008EC" w:rsidTr="00A008EC">
        <w:tc>
          <w:tcPr>
            <w:tcW w:w="4672"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Виды деятельности</w:t>
            </w:r>
          </w:p>
        </w:tc>
        <w:tc>
          <w:tcPr>
            <w:tcW w:w="4673"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Показание секундомера</w:t>
            </w:r>
          </w:p>
        </w:tc>
      </w:tr>
      <w:tr w:rsidR="00A008EC" w:rsidRPr="00A008EC" w:rsidTr="00A008EC">
        <w:tc>
          <w:tcPr>
            <w:tcW w:w="4672"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Подготовительная часть урока:</w:t>
            </w:r>
            <w:r w:rsidRPr="00A008EC">
              <w:br/>
              <w:t>разминка а/бег</w:t>
            </w:r>
          </w:p>
          <w:p w:rsidR="00A008EC" w:rsidRPr="00A008EC" w:rsidRDefault="00A008EC" w:rsidP="00A008EC">
            <w:pPr>
              <w:spacing w:after="160" w:line="259" w:lineRule="auto"/>
            </w:pPr>
            <w:r w:rsidRPr="00A008EC">
              <w:t>б</w:t>
            </w:r>
            <w:r w:rsidRPr="00A008EC">
              <w:rPr>
                <w:lang w:val="en-US"/>
              </w:rPr>
              <w:t>/</w:t>
            </w:r>
            <w:r w:rsidRPr="00A008EC">
              <w:t>общеразвивающие упражнения</w:t>
            </w:r>
          </w:p>
        </w:tc>
        <w:tc>
          <w:tcPr>
            <w:tcW w:w="4673"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r w:rsidR="00A008EC" w:rsidRPr="00A008EC" w:rsidTr="00A008EC">
        <w:tc>
          <w:tcPr>
            <w:tcW w:w="4672"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Основная часть:</w:t>
            </w:r>
          </w:p>
          <w:p w:rsidR="00A008EC" w:rsidRPr="00A008EC" w:rsidRDefault="00A008EC" w:rsidP="00A008EC">
            <w:pPr>
              <w:spacing w:after="160" w:line="259" w:lineRule="auto"/>
            </w:pPr>
            <w:r w:rsidRPr="00A008EC">
              <w:t>А)</w:t>
            </w:r>
          </w:p>
          <w:p w:rsidR="00A008EC" w:rsidRPr="00A008EC" w:rsidRDefault="00A008EC" w:rsidP="00A008EC">
            <w:pPr>
              <w:spacing w:after="160" w:line="259" w:lineRule="auto"/>
            </w:pPr>
            <w:r w:rsidRPr="00A008EC">
              <w:t>Б)</w:t>
            </w:r>
          </w:p>
          <w:p w:rsidR="00A008EC" w:rsidRPr="00A008EC" w:rsidRDefault="00A008EC" w:rsidP="00A008EC">
            <w:pPr>
              <w:spacing w:after="160" w:line="259" w:lineRule="auto"/>
            </w:pPr>
            <w:r w:rsidRPr="00A008EC">
              <w:t>В)</w:t>
            </w:r>
          </w:p>
        </w:tc>
        <w:tc>
          <w:tcPr>
            <w:tcW w:w="4673"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r w:rsidR="00A008EC" w:rsidRPr="00A008EC" w:rsidTr="00A008EC">
        <w:tc>
          <w:tcPr>
            <w:tcW w:w="4672" w:type="dxa"/>
            <w:tcBorders>
              <w:top w:val="single" w:sz="4" w:space="0" w:color="auto"/>
              <w:left w:val="single" w:sz="4" w:space="0" w:color="auto"/>
              <w:bottom w:val="single" w:sz="4" w:space="0" w:color="auto"/>
              <w:right w:val="single" w:sz="4" w:space="0" w:color="auto"/>
            </w:tcBorders>
            <w:hideMark/>
          </w:tcPr>
          <w:p w:rsidR="00A008EC" w:rsidRPr="00A008EC" w:rsidRDefault="00A008EC" w:rsidP="00A008EC">
            <w:pPr>
              <w:spacing w:after="160" w:line="259" w:lineRule="auto"/>
            </w:pPr>
            <w:r w:rsidRPr="00A008EC">
              <w:t>Заключительная часть урока</w:t>
            </w:r>
          </w:p>
        </w:tc>
        <w:tc>
          <w:tcPr>
            <w:tcW w:w="4673" w:type="dxa"/>
            <w:tcBorders>
              <w:top w:val="single" w:sz="4" w:space="0" w:color="auto"/>
              <w:left w:val="single" w:sz="4" w:space="0" w:color="auto"/>
              <w:bottom w:val="single" w:sz="4" w:space="0" w:color="auto"/>
              <w:right w:val="single" w:sz="4" w:space="0" w:color="auto"/>
            </w:tcBorders>
          </w:tcPr>
          <w:p w:rsidR="00A008EC" w:rsidRPr="00A008EC" w:rsidRDefault="00A008EC" w:rsidP="00A008EC">
            <w:pPr>
              <w:spacing w:after="160" w:line="259" w:lineRule="auto"/>
            </w:pPr>
          </w:p>
        </w:tc>
      </w:tr>
    </w:tbl>
    <w:p w:rsidR="00A008EC" w:rsidRPr="00A008EC" w:rsidRDefault="00A008EC" w:rsidP="00A008EC">
      <w:r w:rsidRPr="00A008EC">
        <w:t>Моторная плотность =</w:t>
      </w:r>
    </w:p>
    <w:p w:rsidR="00A008EC" w:rsidRDefault="00A008EC" w:rsidP="003D4C25">
      <w:pPr>
        <w:numPr>
          <w:ilvl w:val="0"/>
          <w:numId w:val="29"/>
        </w:numPr>
        <w:rPr>
          <w:b/>
          <w:bCs/>
        </w:rPr>
      </w:pPr>
      <w:r w:rsidRPr="00A008EC">
        <w:rPr>
          <w:b/>
          <w:bCs/>
        </w:rPr>
        <w:t>Выводы и предложения.</w:t>
      </w:r>
    </w:p>
    <w:p w:rsidR="00A008EC" w:rsidRPr="00A008EC" w:rsidRDefault="00A008EC" w:rsidP="00A008EC">
      <w:pPr>
        <w:ind w:left="360"/>
        <w:rPr>
          <w:b/>
          <w:bCs/>
        </w:rPr>
      </w:pPr>
    </w:p>
    <w:p w:rsidR="00A008EC" w:rsidRPr="00A008EC" w:rsidRDefault="00A008EC" w:rsidP="00A008EC">
      <w:pPr>
        <w:rPr>
          <w:b/>
          <w:bCs/>
          <w:sz w:val="24"/>
          <w:szCs w:val="24"/>
        </w:rPr>
      </w:pPr>
    </w:p>
    <w:p w:rsidR="00A008EC" w:rsidRPr="00A008EC" w:rsidRDefault="00A008EC" w:rsidP="00A008EC">
      <w:pPr>
        <w:rPr>
          <w:b/>
          <w:bCs/>
          <w:sz w:val="24"/>
          <w:szCs w:val="24"/>
        </w:rPr>
      </w:pPr>
      <w:r w:rsidRPr="00A008EC">
        <w:rPr>
          <w:b/>
          <w:bCs/>
          <w:sz w:val="24"/>
          <w:szCs w:val="24"/>
        </w:rPr>
        <w:t>Практическая занятие № 15</w:t>
      </w:r>
    </w:p>
    <w:p w:rsidR="00A008EC" w:rsidRPr="00A008EC" w:rsidRDefault="00A008EC" w:rsidP="00A008EC">
      <w:pPr>
        <w:rPr>
          <w:b/>
          <w:bCs/>
        </w:rPr>
      </w:pPr>
      <w:r w:rsidRPr="00A008EC">
        <w:rPr>
          <w:b/>
          <w:bCs/>
        </w:rPr>
        <w:t>Тема. Самоконтроль. Характеристика простых и объективных показателей самоконтроля. Определение показателей.</w:t>
      </w:r>
    </w:p>
    <w:p w:rsidR="00A008EC" w:rsidRPr="00A008EC" w:rsidRDefault="00A008EC" w:rsidP="00A008EC">
      <w:pPr>
        <w:rPr>
          <w:b/>
          <w:bCs/>
        </w:rPr>
      </w:pPr>
      <w:r w:rsidRPr="00A008EC">
        <w:rPr>
          <w:b/>
          <w:bCs/>
        </w:rPr>
        <w:t>Задачи:</w:t>
      </w:r>
    </w:p>
    <w:p w:rsidR="00A008EC" w:rsidRPr="00A008EC" w:rsidRDefault="00A008EC" w:rsidP="00A008EC">
      <w:r w:rsidRPr="00A008EC">
        <w:rPr>
          <w:b/>
          <w:bCs/>
        </w:rPr>
        <w:t xml:space="preserve">Задание 1 </w:t>
      </w:r>
      <w:r w:rsidRPr="00A008EC">
        <w:t>Описать понятия:</w:t>
      </w:r>
    </w:p>
    <w:p w:rsidR="00A008EC" w:rsidRPr="00A008EC" w:rsidRDefault="00A008EC" w:rsidP="00A008EC">
      <w:r w:rsidRPr="00A008EC">
        <w:t>1 Ростовой индекс</w:t>
      </w:r>
      <w:r w:rsidRPr="00A008EC">
        <w:br/>
        <w:t xml:space="preserve">2 </w:t>
      </w:r>
      <w:proofErr w:type="spellStart"/>
      <w:r w:rsidRPr="00A008EC">
        <w:t>Весо</w:t>
      </w:r>
      <w:proofErr w:type="spellEnd"/>
      <w:r w:rsidRPr="00A008EC">
        <w:t>-ростовой индекс</w:t>
      </w:r>
      <w:r w:rsidRPr="00A008EC">
        <w:br/>
        <w:t>3 Жизненный индекс</w:t>
      </w:r>
      <w:r w:rsidRPr="00A008EC">
        <w:br/>
        <w:t>4 Силовой индекс</w:t>
      </w:r>
    </w:p>
    <w:p w:rsidR="00A008EC" w:rsidRPr="00A008EC" w:rsidRDefault="00A008EC" w:rsidP="00A008EC">
      <w:r w:rsidRPr="00A008EC">
        <w:rPr>
          <w:b/>
          <w:bCs/>
        </w:rPr>
        <w:t>Задание 2</w:t>
      </w:r>
      <w:r w:rsidRPr="00A008EC">
        <w:t xml:space="preserve"> Определить уровень функционального состояния организма с помощью функциональных проб:</w:t>
      </w:r>
    </w:p>
    <w:p w:rsidR="00A008EC" w:rsidRPr="00A008EC" w:rsidRDefault="00A008EC" w:rsidP="00A008EC">
      <w:r w:rsidRPr="00A008EC">
        <w:t>1 Ортостатическая проба</w:t>
      </w:r>
      <w:r w:rsidRPr="00A008EC">
        <w:br/>
        <w:t>2 Проба Штанге</w:t>
      </w:r>
      <w:r w:rsidRPr="00A008EC">
        <w:br/>
        <w:t xml:space="preserve">3 Проба </w:t>
      </w:r>
      <w:proofErr w:type="spellStart"/>
      <w:r w:rsidRPr="00A008EC">
        <w:t>Генчи</w:t>
      </w:r>
      <w:proofErr w:type="spellEnd"/>
      <w:r w:rsidRPr="00A008EC">
        <w:br/>
        <w:t xml:space="preserve">4 Проба </w:t>
      </w:r>
      <w:proofErr w:type="spellStart"/>
      <w:r w:rsidRPr="00A008EC">
        <w:t>Руфье</w:t>
      </w:r>
      <w:proofErr w:type="spellEnd"/>
    </w:p>
    <w:p w:rsidR="00A008EC" w:rsidRPr="00A008EC" w:rsidRDefault="00A008EC" w:rsidP="00A008EC">
      <w:r w:rsidRPr="00A008EC">
        <w:rPr>
          <w:b/>
          <w:bCs/>
        </w:rPr>
        <w:t xml:space="preserve">Задание 3 </w:t>
      </w:r>
      <w:r w:rsidRPr="00A008EC">
        <w:t>Перечислить показатели самоконтроля:</w:t>
      </w:r>
      <w:r w:rsidRPr="00A008EC">
        <w:br/>
      </w:r>
      <w:r w:rsidRPr="00A008EC">
        <w:rPr>
          <w:b/>
          <w:bCs/>
        </w:rPr>
        <w:t xml:space="preserve">Задание 4 </w:t>
      </w:r>
      <w:r w:rsidRPr="00A008EC">
        <w:t>Вставьте пропущенные слова:</w:t>
      </w:r>
      <w:r w:rsidRPr="00A008EC">
        <w:br/>
        <w:t xml:space="preserve">Самоконтроль – это самостоятельное и регулярное наблюдения за состоянием </w:t>
      </w:r>
      <w:proofErr w:type="spellStart"/>
      <w:r w:rsidRPr="00A008EC">
        <w:t>свого</w:t>
      </w:r>
      <w:proofErr w:type="spellEnd"/>
      <w:r w:rsidRPr="00A008EC">
        <w:t xml:space="preserve"> здоровья, физическим развития и их изменениями под влиянием занятий </w:t>
      </w:r>
      <w:proofErr w:type="spellStart"/>
      <w:r w:rsidRPr="00A008EC">
        <w:t>физкульты</w:t>
      </w:r>
      <w:proofErr w:type="spellEnd"/>
      <w:r w:rsidRPr="00A008EC">
        <w:t xml:space="preserve"> и спорта в целях коррекции содержания и методики ______________ процесса.</w:t>
      </w:r>
      <w:r w:rsidRPr="00A008EC">
        <w:br/>
      </w:r>
      <w:r w:rsidRPr="00A008EC">
        <w:lastRenderedPageBreak/>
        <w:t>Ответьте на вопросы:</w:t>
      </w:r>
      <w:r w:rsidRPr="00A008EC">
        <w:br/>
        <w:t>1 Основные виды контроля занимающихся физической культурой и спортом</w:t>
      </w:r>
      <w:r w:rsidRPr="00A008EC">
        <w:br/>
        <w:t>2 Объективные показатели самоконтроля</w:t>
      </w:r>
    </w:p>
    <w:p w:rsidR="00A008EC" w:rsidRPr="00A008EC" w:rsidRDefault="00A008EC" w:rsidP="00A008EC">
      <w:pPr>
        <w:rPr>
          <w:sz w:val="24"/>
          <w:szCs w:val="24"/>
        </w:rPr>
      </w:pPr>
    </w:p>
    <w:p w:rsidR="00A008EC" w:rsidRPr="00A008EC" w:rsidRDefault="00A008EC" w:rsidP="00A008EC">
      <w:pPr>
        <w:rPr>
          <w:b/>
          <w:bCs/>
          <w:sz w:val="24"/>
          <w:szCs w:val="24"/>
        </w:rPr>
      </w:pPr>
      <w:r w:rsidRPr="00A008EC">
        <w:rPr>
          <w:b/>
          <w:bCs/>
          <w:sz w:val="24"/>
          <w:szCs w:val="24"/>
        </w:rPr>
        <w:t>Практическая занятие № 16</w:t>
      </w:r>
    </w:p>
    <w:p w:rsidR="00A008EC" w:rsidRPr="00A008EC" w:rsidRDefault="00A008EC" w:rsidP="00A008EC">
      <w:pPr>
        <w:rPr>
          <w:b/>
          <w:bCs/>
        </w:rPr>
      </w:pPr>
      <w:r w:rsidRPr="00A008EC">
        <w:rPr>
          <w:b/>
          <w:bCs/>
        </w:rPr>
        <w:t>Тема. Дневник самоконтроля спортсмена</w:t>
      </w:r>
    </w:p>
    <w:p w:rsidR="00A008EC" w:rsidRPr="00A008EC" w:rsidRDefault="00A008EC" w:rsidP="00A008EC">
      <w:r w:rsidRPr="00A008EC">
        <w:rPr>
          <w:b/>
          <w:bCs/>
        </w:rPr>
        <w:t xml:space="preserve">Задачи: </w:t>
      </w:r>
      <w:r w:rsidRPr="00A008EC">
        <w:t>Научить студентов самостоятельно вести дневник самоконтроля, результатами простейших тестов, позволяющих оценивать физическую работоспособность, приспособляемость к нагрузке и т.д.</w:t>
      </w:r>
    </w:p>
    <w:p w:rsidR="00A008EC" w:rsidRPr="00A008EC" w:rsidRDefault="00A008EC" w:rsidP="00A008EC">
      <w:r w:rsidRPr="00A008EC">
        <w:t>Приведем образец дневника самоконтроля</w:t>
      </w:r>
    </w:p>
    <w:p w:rsidR="00A008EC" w:rsidRPr="00A008EC" w:rsidRDefault="00A008EC" w:rsidP="00A008EC"/>
    <w:tbl>
      <w:tblPr>
        <w:tblW w:w="9477" w:type="dxa"/>
        <w:shd w:val="clear" w:color="auto" w:fill="FFFFFF"/>
        <w:tblCellMar>
          <w:left w:w="0" w:type="dxa"/>
          <w:right w:w="0" w:type="dxa"/>
        </w:tblCellMar>
        <w:tblLook w:val="04A0" w:firstRow="1" w:lastRow="0" w:firstColumn="1" w:lastColumn="0" w:noHBand="0" w:noVBand="1"/>
      </w:tblPr>
      <w:tblGrid>
        <w:gridCol w:w="5352"/>
        <w:gridCol w:w="4125"/>
      </w:tblGrid>
      <w:tr w:rsidR="00A008EC" w:rsidRPr="00A008EC" w:rsidTr="00A008EC">
        <w:trPr>
          <w:trHeight w:val="580"/>
        </w:trPr>
        <w:tc>
          <w:tcPr>
            <w:tcW w:w="0" w:type="auto"/>
            <w:vMerge w:val="restart"/>
            <w:tcBorders>
              <w:top w:val="single" w:sz="6" w:space="0" w:color="E4E4E7"/>
              <w:left w:val="single" w:sz="6" w:space="0" w:color="E4E4E7"/>
              <w:bottom w:val="single" w:sz="6" w:space="0" w:color="E4E4E7"/>
              <w:right w:val="single" w:sz="6" w:space="0" w:color="E4E4E7"/>
            </w:tcBorders>
            <w:shd w:val="clear" w:color="auto" w:fill="FFFFFF"/>
            <w:tcMar>
              <w:top w:w="90" w:type="dxa"/>
              <w:left w:w="150" w:type="dxa"/>
              <w:bottom w:w="90" w:type="dxa"/>
              <w:right w:w="150" w:type="dxa"/>
            </w:tcMar>
            <w:vAlign w:val="bottom"/>
            <w:hideMark/>
          </w:tcPr>
          <w:p w:rsidR="00A008EC" w:rsidRPr="00A008EC" w:rsidRDefault="00A008EC" w:rsidP="00A008EC">
            <w:r w:rsidRPr="00A008EC">
              <w:t>Показатели</w:t>
            </w:r>
          </w:p>
        </w:tc>
        <w:tc>
          <w:tcPr>
            <w:tcW w:w="0" w:type="auto"/>
            <w:tcBorders>
              <w:top w:val="single" w:sz="6" w:space="0" w:color="E4E4E7"/>
              <w:left w:val="single" w:sz="6" w:space="0" w:color="E4E4E7"/>
              <w:bottom w:val="single" w:sz="6" w:space="0" w:color="E4E4E7"/>
              <w:right w:val="single" w:sz="6" w:space="0" w:color="E4E4E7"/>
            </w:tcBorders>
            <w:shd w:val="clear" w:color="auto" w:fill="FFFFFF"/>
            <w:tcMar>
              <w:top w:w="90" w:type="dxa"/>
              <w:left w:w="150" w:type="dxa"/>
              <w:bottom w:w="90" w:type="dxa"/>
              <w:right w:w="150" w:type="dxa"/>
            </w:tcMar>
            <w:vAlign w:val="bottom"/>
            <w:hideMark/>
          </w:tcPr>
          <w:p w:rsidR="00A008EC" w:rsidRPr="00A008EC" w:rsidRDefault="00A008EC" w:rsidP="00A008EC">
            <w:r w:rsidRPr="00A008EC">
              <w:t>Число, месяц, год, время дня</w:t>
            </w:r>
          </w:p>
        </w:tc>
      </w:tr>
      <w:tr w:rsidR="00A008EC" w:rsidRPr="00A008EC" w:rsidTr="00A008EC">
        <w:trPr>
          <w:trHeight w:val="141"/>
        </w:trPr>
        <w:tc>
          <w:tcPr>
            <w:tcW w:w="0" w:type="auto"/>
            <w:vMerge/>
            <w:tcBorders>
              <w:top w:val="single" w:sz="6" w:space="0" w:color="E4E4E7"/>
              <w:left w:val="single" w:sz="6" w:space="0" w:color="E4E4E7"/>
              <w:bottom w:val="single" w:sz="6" w:space="0" w:color="E4E4E7"/>
              <w:right w:val="single" w:sz="6" w:space="0" w:color="E4E4E7"/>
            </w:tcBorders>
            <w:shd w:val="clear" w:color="auto" w:fill="FFFFFF"/>
            <w:vAlign w:val="center"/>
            <w:hideMark/>
          </w:tcPr>
          <w:p w:rsidR="00A008EC" w:rsidRPr="00A008EC" w:rsidRDefault="00A008EC" w:rsidP="00A008EC"/>
        </w:tc>
        <w:tc>
          <w:tcPr>
            <w:tcW w:w="0" w:type="auto"/>
            <w:tcBorders>
              <w:top w:val="single" w:sz="6" w:space="0" w:color="E4E4E7"/>
              <w:left w:val="single" w:sz="6" w:space="0" w:color="E4E4E7"/>
              <w:bottom w:val="single" w:sz="6" w:space="0" w:color="E4E4E7"/>
              <w:right w:val="single" w:sz="6" w:space="0" w:color="E4E4E7"/>
            </w:tcBorders>
            <w:shd w:val="clear" w:color="auto" w:fill="FFFFFF"/>
            <w:tcMar>
              <w:top w:w="90" w:type="dxa"/>
              <w:left w:w="150" w:type="dxa"/>
              <w:bottom w:w="90" w:type="dxa"/>
              <w:right w:w="150" w:type="dxa"/>
            </w:tcMar>
            <w:vAlign w:val="bottom"/>
            <w:hideMark/>
          </w:tcPr>
          <w:p w:rsidR="00A008EC" w:rsidRPr="00A008EC" w:rsidRDefault="00A008EC" w:rsidP="00A008EC">
            <w:r w:rsidRPr="00A008EC">
              <w:t>1…        10…        15…        31</w:t>
            </w:r>
          </w:p>
        </w:tc>
      </w:tr>
      <w:tr w:rsidR="00A008EC" w:rsidRPr="00A008EC" w:rsidTr="00A008EC">
        <w:trPr>
          <w:trHeight w:val="493"/>
        </w:trPr>
        <w:tc>
          <w:tcPr>
            <w:tcW w:w="0" w:type="auto"/>
            <w:tcBorders>
              <w:top w:val="single" w:sz="6" w:space="0" w:color="E4E4E7"/>
              <w:left w:val="single" w:sz="6" w:space="0" w:color="E4E4E7"/>
              <w:bottom w:val="single" w:sz="6" w:space="0" w:color="E4E4E7"/>
              <w:right w:val="single" w:sz="6" w:space="0" w:color="E4E4E7"/>
            </w:tcBorders>
            <w:shd w:val="clear" w:color="auto" w:fill="FFFFFF"/>
            <w:tcMar>
              <w:top w:w="90" w:type="dxa"/>
              <w:left w:w="150" w:type="dxa"/>
              <w:bottom w:w="90" w:type="dxa"/>
              <w:right w:w="150" w:type="dxa"/>
            </w:tcMar>
            <w:vAlign w:val="bottom"/>
            <w:hideMark/>
          </w:tcPr>
          <w:p w:rsidR="00A008EC" w:rsidRPr="00A008EC" w:rsidRDefault="00A008EC" w:rsidP="00A008EC">
            <w:r w:rsidRPr="00A008EC">
              <w:t>ЧСС утром лежа за 15 с</w:t>
            </w:r>
          </w:p>
        </w:tc>
        <w:tc>
          <w:tcPr>
            <w:tcW w:w="0" w:type="auto"/>
            <w:tcBorders>
              <w:top w:val="single" w:sz="6" w:space="0" w:color="E4E4E7"/>
              <w:left w:val="single" w:sz="6" w:space="0" w:color="E4E4E7"/>
              <w:bottom w:val="single" w:sz="6" w:space="0" w:color="E4E4E7"/>
              <w:right w:val="single" w:sz="6" w:space="0" w:color="E4E4E7"/>
            </w:tcBorders>
            <w:shd w:val="clear" w:color="auto" w:fill="FFFFFF"/>
            <w:tcMar>
              <w:top w:w="90" w:type="dxa"/>
              <w:left w:w="150" w:type="dxa"/>
              <w:bottom w:w="90" w:type="dxa"/>
              <w:right w:w="150" w:type="dxa"/>
            </w:tcMar>
            <w:vAlign w:val="bottom"/>
            <w:hideMark/>
          </w:tcPr>
          <w:p w:rsidR="00A008EC" w:rsidRPr="00A008EC" w:rsidRDefault="00A008EC" w:rsidP="00A008EC">
            <w:r w:rsidRPr="00A008EC">
              <w:t>14</w:t>
            </w:r>
          </w:p>
        </w:tc>
      </w:tr>
      <w:tr w:rsidR="00A008EC" w:rsidRPr="00A008EC" w:rsidTr="00A008EC">
        <w:trPr>
          <w:trHeight w:val="505"/>
        </w:trPr>
        <w:tc>
          <w:tcPr>
            <w:tcW w:w="0" w:type="auto"/>
            <w:tcBorders>
              <w:top w:val="single" w:sz="6" w:space="0" w:color="E4E4E7"/>
              <w:left w:val="single" w:sz="6" w:space="0" w:color="E4E4E7"/>
              <w:bottom w:val="single" w:sz="6" w:space="0" w:color="E4E4E7"/>
              <w:right w:val="single" w:sz="6" w:space="0" w:color="E4E4E7"/>
            </w:tcBorders>
            <w:shd w:val="clear" w:color="auto" w:fill="FFFFFF"/>
            <w:tcMar>
              <w:top w:w="90" w:type="dxa"/>
              <w:left w:w="150" w:type="dxa"/>
              <w:bottom w:w="90" w:type="dxa"/>
              <w:right w:w="150" w:type="dxa"/>
            </w:tcMar>
            <w:vAlign w:val="bottom"/>
            <w:hideMark/>
          </w:tcPr>
          <w:p w:rsidR="00A008EC" w:rsidRPr="00A008EC" w:rsidRDefault="00A008EC" w:rsidP="00A008EC">
            <w:r w:rsidRPr="00A008EC">
              <w:t>ЧСС утром стоя за 15 с</w:t>
            </w:r>
          </w:p>
        </w:tc>
        <w:tc>
          <w:tcPr>
            <w:tcW w:w="0" w:type="auto"/>
            <w:tcBorders>
              <w:top w:val="single" w:sz="6" w:space="0" w:color="E4E4E7"/>
              <w:left w:val="single" w:sz="6" w:space="0" w:color="E4E4E7"/>
              <w:bottom w:val="single" w:sz="6" w:space="0" w:color="E4E4E7"/>
              <w:right w:val="single" w:sz="6" w:space="0" w:color="E4E4E7"/>
            </w:tcBorders>
            <w:shd w:val="clear" w:color="auto" w:fill="FFFFFF"/>
            <w:tcMar>
              <w:top w:w="90" w:type="dxa"/>
              <w:left w:w="150" w:type="dxa"/>
              <w:bottom w:w="90" w:type="dxa"/>
              <w:right w:w="150" w:type="dxa"/>
            </w:tcMar>
            <w:vAlign w:val="bottom"/>
            <w:hideMark/>
          </w:tcPr>
          <w:p w:rsidR="00A008EC" w:rsidRPr="00A008EC" w:rsidRDefault="00A008EC" w:rsidP="00A008EC">
            <w:r w:rsidRPr="00A008EC">
              <w:t>18</w:t>
            </w:r>
          </w:p>
        </w:tc>
      </w:tr>
      <w:tr w:rsidR="00A008EC" w:rsidRPr="00A008EC" w:rsidTr="00A008EC">
        <w:trPr>
          <w:trHeight w:val="493"/>
        </w:trPr>
        <w:tc>
          <w:tcPr>
            <w:tcW w:w="0" w:type="auto"/>
            <w:tcBorders>
              <w:top w:val="single" w:sz="6" w:space="0" w:color="E4E4E7"/>
              <w:left w:val="single" w:sz="6" w:space="0" w:color="E4E4E7"/>
              <w:bottom w:val="single" w:sz="6" w:space="0" w:color="E4E4E7"/>
              <w:right w:val="single" w:sz="6" w:space="0" w:color="E4E4E7"/>
            </w:tcBorders>
            <w:shd w:val="clear" w:color="auto" w:fill="FFFFFF"/>
            <w:tcMar>
              <w:top w:w="90" w:type="dxa"/>
              <w:left w:w="150" w:type="dxa"/>
              <w:bottom w:w="90" w:type="dxa"/>
              <w:right w:w="150" w:type="dxa"/>
            </w:tcMar>
            <w:vAlign w:val="bottom"/>
            <w:hideMark/>
          </w:tcPr>
          <w:p w:rsidR="00A008EC" w:rsidRPr="00A008EC" w:rsidRDefault="00A008EC" w:rsidP="00A008EC">
            <w:r w:rsidRPr="00A008EC">
              <w:t>Разница пульса</w:t>
            </w:r>
          </w:p>
        </w:tc>
        <w:tc>
          <w:tcPr>
            <w:tcW w:w="0" w:type="auto"/>
            <w:tcBorders>
              <w:top w:val="single" w:sz="6" w:space="0" w:color="E4E4E7"/>
              <w:left w:val="single" w:sz="6" w:space="0" w:color="E4E4E7"/>
              <w:bottom w:val="single" w:sz="6" w:space="0" w:color="E4E4E7"/>
              <w:right w:val="single" w:sz="6" w:space="0" w:color="E4E4E7"/>
            </w:tcBorders>
            <w:shd w:val="clear" w:color="auto" w:fill="FFFFFF"/>
            <w:tcMar>
              <w:top w:w="90" w:type="dxa"/>
              <w:left w:w="150" w:type="dxa"/>
              <w:bottom w:w="90" w:type="dxa"/>
              <w:right w:w="150" w:type="dxa"/>
            </w:tcMar>
            <w:vAlign w:val="bottom"/>
            <w:hideMark/>
          </w:tcPr>
          <w:p w:rsidR="00A008EC" w:rsidRPr="00A008EC" w:rsidRDefault="00A008EC" w:rsidP="00A008EC">
            <w:r w:rsidRPr="00A008EC">
              <w:t>4</w:t>
            </w:r>
          </w:p>
        </w:tc>
      </w:tr>
      <w:tr w:rsidR="00A008EC" w:rsidRPr="00A008EC" w:rsidTr="00A008EC">
        <w:trPr>
          <w:trHeight w:val="505"/>
        </w:trPr>
        <w:tc>
          <w:tcPr>
            <w:tcW w:w="0" w:type="auto"/>
            <w:tcBorders>
              <w:top w:val="single" w:sz="6" w:space="0" w:color="E4E4E7"/>
              <w:left w:val="single" w:sz="6" w:space="0" w:color="E4E4E7"/>
              <w:bottom w:val="single" w:sz="6" w:space="0" w:color="E4E4E7"/>
              <w:right w:val="single" w:sz="6" w:space="0" w:color="E4E4E7"/>
            </w:tcBorders>
            <w:shd w:val="clear" w:color="auto" w:fill="FFFFFF"/>
            <w:tcMar>
              <w:top w:w="90" w:type="dxa"/>
              <w:left w:w="150" w:type="dxa"/>
              <w:bottom w:w="90" w:type="dxa"/>
              <w:right w:w="150" w:type="dxa"/>
            </w:tcMar>
            <w:vAlign w:val="bottom"/>
            <w:hideMark/>
          </w:tcPr>
          <w:p w:rsidR="00A008EC" w:rsidRPr="00A008EC" w:rsidRDefault="00A008EC" w:rsidP="00A008EC">
            <w:r w:rsidRPr="00A008EC">
              <w:t>Масса тела до тренировки</w:t>
            </w:r>
          </w:p>
        </w:tc>
        <w:tc>
          <w:tcPr>
            <w:tcW w:w="0" w:type="auto"/>
            <w:tcBorders>
              <w:top w:val="single" w:sz="6" w:space="0" w:color="E4E4E7"/>
              <w:left w:val="single" w:sz="6" w:space="0" w:color="E4E4E7"/>
              <w:bottom w:val="single" w:sz="6" w:space="0" w:color="E4E4E7"/>
              <w:right w:val="single" w:sz="6" w:space="0" w:color="E4E4E7"/>
            </w:tcBorders>
            <w:shd w:val="clear" w:color="auto" w:fill="FFFFFF"/>
            <w:tcMar>
              <w:top w:w="90" w:type="dxa"/>
              <w:left w:w="150" w:type="dxa"/>
              <w:bottom w:w="90" w:type="dxa"/>
              <w:right w:w="150" w:type="dxa"/>
            </w:tcMar>
            <w:vAlign w:val="bottom"/>
            <w:hideMark/>
          </w:tcPr>
          <w:p w:rsidR="00A008EC" w:rsidRPr="00A008EC" w:rsidRDefault="00A008EC" w:rsidP="00A008EC">
            <w:r w:rsidRPr="00A008EC">
              <w:t>70,4</w:t>
            </w:r>
          </w:p>
        </w:tc>
      </w:tr>
      <w:tr w:rsidR="00A008EC" w:rsidRPr="00A008EC" w:rsidTr="00A008EC">
        <w:trPr>
          <w:trHeight w:val="493"/>
        </w:trPr>
        <w:tc>
          <w:tcPr>
            <w:tcW w:w="0" w:type="auto"/>
            <w:tcBorders>
              <w:top w:val="single" w:sz="6" w:space="0" w:color="E4E4E7"/>
              <w:left w:val="single" w:sz="6" w:space="0" w:color="E4E4E7"/>
              <w:bottom w:val="single" w:sz="6" w:space="0" w:color="E4E4E7"/>
              <w:right w:val="single" w:sz="6" w:space="0" w:color="E4E4E7"/>
            </w:tcBorders>
            <w:shd w:val="clear" w:color="auto" w:fill="FFFFFF"/>
            <w:tcMar>
              <w:top w:w="90" w:type="dxa"/>
              <w:left w:w="150" w:type="dxa"/>
              <w:bottom w:w="90" w:type="dxa"/>
              <w:right w:w="150" w:type="dxa"/>
            </w:tcMar>
            <w:vAlign w:val="bottom"/>
            <w:hideMark/>
          </w:tcPr>
          <w:p w:rsidR="00A008EC" w:rsidRPr="00A008EC" w:rsidRDefault="00A008EC" w:rsidP="00A008EC">
            <w:r w:rsidRPr="00A008EC">
              <w:t>Масса тела после тренировки</w:t>
            </w:r>
          </w:p>
        </w:tc>
        <w:tc>
          <w:tcPr>
            <w:tcW w:w="0" w:type="auto"/>
            <w:tcBorders>
              <w:top w:val="single" w:sz="6" w:space="0" w:color="E4E4E7"/>
              <w:left w:val="single" w:sz="6" w:space="0" w:color="E4E4E7"/>
              <w:bottom w:val="single" w:sz="6" w:space="0" w:color="E4E4E7"/>
              <w:right w:val="single" w:sz="6" w:space="0" w:color="E4E4E7"/>
            </w:tcBorders>
            <w:shd w:val="clear" w:color="auto" w:fill="FFFFFF"/>
            <w:tcMar>
              <w:top w:w="90" w:type="dxa"/>
              <w:left w:w="150" w:type="dxa"/>
              <w:bottom w:w="90" w:type="dxa"/>
              <w:right w:w="150" w:type="dxa"/>
            </w:tcMar>
            <w:vAlign w:val="bottom"/>
            <w:hideMark/>
          </w:tcPr>
          <w:p w:rsidR="00A008EC" w:rsidRPr="00A008EC" w:rsidRDefault="00A008EC" w:rsidP="00A008EC">
            <w:r w:rsidRPr="00A008EC">
              <w:t>69,8</w:t>
            </w:r>
          </w:p>
        </w:tc>
      </w:tr>
      <w:tr w:rsidR="00A008EC" w:rsidRPr="00A008EC" w:rsidTr="00A008EC">
        <w:trPr>
          <w:trHeight w:val="505"/>
        </w:trPr>
        <w:tc>
          <w:tcPr>
            <w:tcW w:w="0" w:type="auto"/>
            <w:tcBorders>
              <w:top w:val="single" w:sz="6" w:space="0" w:color="E4E4E7"/>
              <w:left w:val="single" w:sz="6" w:space="0" w:color="E4E4E7"/>
              <w:bottom w:val="single" w:sz="6" w:space="0" w:color="E4E4E7"/>
              <w:right w:val="single" w:sz="6" w:space="0" w:color="E4E4E7"/>
            </w:tcBorders>
            <w:shd w:val="clear" w:color="auto" w:fill="FFFFFF"/>
            <w:tcMar>
              <w:top w:w="90" w:type="dxa"/>
              <w:left w:w="150" w:type="dxa"/>
              <w:bottom w:w="90" w:type="dxa"/>
              <w:right w:w="150" w:type="dxa"/>
            </w:tcMar>
            <w:vAlign w:val="bottom"/>
            <w:hideMark/>
          </w:tcPr>
          <w:p w:rsidR="00A008EC" w:rsidRPr="00A008EC" w:rsidRDefault="00A008EC" w:rsidP="00A008EC">
            <w:r w:rsidRPr="00A008EC">
              <w:t>Жалобы</w:t>
            </w:r>
          </w:p>
        </w:tc>
        <w:tc>
          <w:tcPr>
            <w:tcW w:w="0" w:type="auto"/>
            <w:tcBorders>
              <w:top w:val="single" w:sz="6" w:space="0" w:color="E4E4E7"/>
              <w:left w:val="single" w:sz="6" w:space="0" w:color="E4E4E7"/>
              <w:bottom w:val="single" w:sz="6" w:space="0" w:color="E4E4E7"/>
              <w:right w:val="single" w:sz="6" w:space="0" w:color="E4E4E7"/>
            </w:tcBorders>
            <w:shd w:val="clear" w:color="auto" w:fill="FFFFFF"/>
            <w:tcMar>
              <w:top w:w="90" w:type="dxa"/>
              <w:left w:w="150" w:type="dxa"/>
              <w:bottom w:w="90" w:type="dxa"/>
              <w:right w:w="150" w:type="dxa"/>
            </w:tcMar>
            <w:vAlign w:val="bottom"/>
            <w:hideMark/>
          </w:tcPr>
          <w:p w:rsidR="00A008EC" w:rsidRPr="00A008EC" w:rsidRDefault="00A008EC" w:rsidP="00A008EC">
            <w:r w:rsidRPr="00A008EC">
              <w:t>нет</w:t>
            </w:r>
          </w:p>
        </w:tc>
      </w:tr>
      <w:tr w:rsidR="00A008EC" w:rsidRPr="00A008EC" w:rsidTr="00A008EC">
        <w:trPr>
          <w:trHeight w:val="493"/>
        </w:trPr>
        <w:tc>
          <w:tcPr>
            <w:tcW w:w="0" w:type="auto"/>
            <w:tcBorders>
              <w:top w:val="single" w:sz="6" w:space="0" w:color="E4E4E7"/>
              <w:left w:val="single" w:sz="6" w:space="0" w:color="E4E4E7"/>
              <w:bottom w:val="single" w:sz="6" w:space="0" w:color="E4E4E7"/>
              <w:right w:val="single" w:sz="6" w:space="0" w:color="E4E4E7"/>
            </w:tcBorders>
            <w:shd w:val="clear" w:color="auto" w:fill="FFFFFF"/>
            <w:tcMar>
              <w:top w:w="90" w:type="dxa"/>
              <w:left w:w="150" w:type="dxa"/>
              <w:bottom w:w="90" w:type="dxa"/>
              <w:right w:w="150" w:type="dxa"/>
            </w:tcMar>
            <w:vAlign w:val="bottom"/>
            <w:hideMark/>
          </w:tcPr>
          <w:p w:rsidR="00A008EC" w:rsidRPr="00A008EC" w:rsidRDefault="00A008EC" w:rsidP="00A008EC">
            <w:r w:rsidRPr="00A008EC">
              <w:t>Самочувствие</w:t>
            </w:r>
          </w:p>
        </w:tc>
        <w:tc>
          <w:tcPr>
            <w:tcW w:w="0" w:type="auto"/>
            <w:tcBorders>
              <w:top w:val="single" w:sz="6" w:space="0" w:color="E4E4E7"/>
              <w:left w:val="single" w:sz="6" w:space="0" w:color="E4E4E7"/>
              <w:bottom w:val="single" w:sz="6" w:space="0" w:color="E4E4E7"/>
              <w:right w:val="single" w:sz="6" w:space="0" w:color="E4E4E7"/>
            </w:tcBorders>
            <w:shd w:val="clear" w:color="auto" w:fill="FFFFFF"/>
            <w:tcMar>
              <w:top w:w="90" w:type="dxa"/>
              <w:left w:w="150" w:type="dxa"/>
              <w:bottom w:w="90" w:type="dxa"/>
              <w:right w:w="150" w:type="dxa"/>
            </w:tcMar>
            <w:vAlign w:val="bottom"/>
            <w:hideMark/>
          </w:tcPr>
          <w:p w:rsidR="00A008EC" w:rsidRPr="00A008EC" w:rsidRDefault="00A008EC" w:rsidP="00A008EC">
            <w:r w:rsidRPr="00A008EC">
              <w:t>хорошее</w:t>
            </w:r>
          </w:p>
        </w:tc>
      </w:tr>
      <w:tr w:rsidR="00A008EC" w:rsidRPr="00A008EC" w:rsidTr="00A008EC">
        <w:trPr>
          <w:trHeight w:val="505"/>
        </w:trPr>
        <w:tc>
          <w:tcPr>
            <w:tcW w:w="0" w:type="auto"/>
            <w:tcBorders>
              <w:top w:val="single" w:sz="6" w:space="0" w:color="E4E4E7"/>
              <w:left w:val="single" w:sz="6" w:space="0" w:color="E4E4E7"/>
              <w:bottom w:val="single" w:sz="6" w:space="0" w:color="E4E4E7"/>
              <w:right w:val="single" w:sz="6" w:space="0" w:color="E4E4E7"/>
            </w:tcBorders>
            <w:shd w:val="clear" w:color="auto" w:fill="FFFFFF"/>
            <w:tcMar>
              <w:top w:w="90" w:type="dxa"/>
              <w:left w:w="150" w:type="dxa"/>
              <w:bottom w:w="90" w:type="dxa"/>
              <w:right w:w="150" w:type="dxa"/>
            </w:tcMar>
            <w:vAlign w:val="bottom"/>
            <w:hideMark/>
          </w:tcPr>
          <w:p w:rsidR="00A008EC" w:rsidRPr="00A008EC" w:rsidRDefault="00A008EC" w:rsidP="00A008EC">
            <w:r w:rsidRPr="00A008EC">
              <w:t>Сон</w:t>
            </w:r>
          </w:p>
        </w:tc>
        <w:tc>
          <w:tcPr>
            <w:tcW w:w="0" w:type="auto"/>
            <w:tcBorders>
              <w:top w:val="single" w:sz="6" w:space="0" w:color="E4E4E7"/>
              <w:left w:val="single" w:sz="6" w:space="0" w:color="E4E4E7"/>
              <w:bottom w:val="single" w:sz="6" w:space="0" w:color="E4E4E7"/>
              <w:right w:val="single" w:sz="6" w:space="0" w:color="E4E4E7"/>
            </w:tcBorders>
            <w:shd w:val="clear" w:color="auto" w:fill="FFFFFF"/>
            <w:tcMar>
              <w:top w:w="90" w:type="dxa"/>
              <w:left w:w="150" w:type="dxa"/>
              <w:bottom w:w="90" w:type="dxa"/>
              <w:right w:w="150" w:type="dxa"/>
            </w:tcMar>
            <w:vAlign w:val="bottom"/>
            <w:hideMark/>
          </w:tcPr>
          <w:p w:rsidR="00A008EC" w:rsidRPr="00A008EC" w:rsidRDefault="00A008EC" w:rsidP="00A008EC">
            <w:r w:rsidRPr="00A008EC">
              <w:t>хороший, 8,5 ч</w:t>
            </w:r>
          </w:p>
        </w:tc>
      </w:tr>
      <w:tr w:rsidR="00A008EC" w:rsidRPr="00A008EC" w:rsidTr="00A008EC">
        <w:trPr>
          <w:trHeight w:val="493"/>
        </w:trPr>
        <w:tc>
          <w:tcPr>
            <w:tcW w:w="0" w:type="auto"/>
            <w:tcBorders>
              <w:top w:val="single" w:sz="6" w:space="0" w:color="E4E4E7"/>
              <w:left w:val="single" w:sz="6" w:space="0" w:color="E4E4E7"/>
              <w:bottom w:val="single" w:sz="6" w:space="0" w:color="E4E4E7"/>
              <w:right w:val="single" w:sz="6" w:space="0" w:color="E4E4E7"/>
            </w:tcBorders>
            <w:shd w:val="clear" w:color="auto" w:fill="FFFFFF"/>
            <w:tcMar>
              <w:top w:w="90" w:type="dxa"/>
              <w:left w:w="150" w:type="dxa"/>
              <w:bottom w:w="90" w:type="dxa"/>
              <w:right w:w="150" w:type="dxa"/>
            </w:tcMar>
            <w:vAlign w:val="bottom"/>
            <w:hideMark/>
          </w:tcPr>
          <w:p w:rsidR="00A008EC" w:rsidRPr="00A008EC" w:rsidRDefault="00A008EC" w:rsidP="00A008EC">
            <w:r w:rsidRPr="00A008EC">
              <w:t>Аппетит</w:t>
            </w:r>
          </w:p>
        </w:tc>
        <w:tc>
          <w:tcPr>
            <w:tcW w:w="0" w:type="auto"/>
            <w:tcBorders>
              <w:top w:val="single" w:sz="6" w:space="0" w:color="E4E4E7"/>
              <w:left w:val="single" w:sz="6" w:space="0" w:color="E4E4E7"/>
              <w:bottom w:val="single" w:sz="6" w:space="0" w:color="E4E4E7"/>
              <w:right w:val="single" w:sz="6" w:space="0" w:color="E4E4E7"/>
            </w:tcBorders>
            <w:shd w:val="clear" w:color="auto" w:fill="FFFFFF"/>
            <w:tcMar>
              <w:top w:w="90" w:type="dxa"/>
              <w:left w:w="150" w:type="dxa"/>
              <w:bottom w:w="90" w:type="dxa"/>
              <w:right w:w="150" w:type="dxa"/>
            </w:tcMar>
            <w:vAlign w:val="bottom"/>
            <w:hideMark/>
          </w:tcPr>
          <w:p w:rsidR="00A008EC" w:rsidRPr="00A008EC" w:rsidRDefault="00A008EC" w:rsidP="00A008EC">
            <w:r w:rsidRPr="00A008EC">
              <w:t>нормальный</w:t>
            </w:r>
          </w:p>
        </w:tc>
      </w:tr>
      <w:tr w:rsidR="00A008EC" w:rsidRPr="00A008EC" w:rsidTr="00A008EC">
        <w:trPr>
          <w:trHeight w:val="493"/>
        </w:trPr>
        <w:tc>
          <w:tcPr>
            <w:tcW w:w="0" w:type="auto"/>
            <w:tcBorders>
              <w:top w:val="single" w:sz="6" w:space="0" w:color="E4E4E7"/>
              <w:left w:val="single" w:sz="6" w:space="0" w:color="E4E4E7"/>
              <w:bottom w:val="single" w:sz="6" w:space="0" w:color="E4E4E7"/>
              <w:right w:val="single" w:sz="6" w:space="0" w:color="E4E4E7"/>
            </w:tcBorders>
            <w:shd w:val="clear" w:color="auto" w:fill="FFFFFF"/>
            <w:tcMar>
              <w:top w:w="90" w:type="dxa"/>
              <w:left w:w="150" w:type="dxa"/>
              <w:bottom w:w="90" w:type="dxa"/>
              <w:right w:w="150" w:type="dxa"/>
            </w:tcMar>
            <w:vAlign w:val="bottom"/>
            <w:hideMark/>
          </w:tcPr>
          <w:p w:rsidR="00A008EC" w:rsidRPr="00A008EC" w:rsidRDefault="00A008EC" w:rsidP="00A008EC">
            <w:r w:rsidRPr="00A008EC">
              <w:t>Боли в мышцах</w:t>
            </w:r>
          </w:p>
        </w:tc>
        <w:tc>
          <w:tcPr>
            <w:tcW w:w="0" w:type="auto"/>
            <w:tcBorders>
              <w:top w:val="single" w:sz="6" w:space="0" w:color="E4E4E7"/>
              <w:left w:val="single" w:sz="6" w:space="0" w:color="E4E4E7"/>
              <w:bottom w:val="single" w:sz="6" w:space="0" w:color="E4E4E7"/>
              <w:right w:val="single" w:sz="6" w:space="0" w:color="E4E4E7"/>
            </w:tcBorders>
            <w:shd w:val="clear" w:color="auto" w:fill="FFFFFF"/>
            <w:tcMar>
              <w:top w:w="90" w:type="dxa"/>
              <w:left w:w="150" w:type="dxa"/>
              <w:bottom w:w="90" w:type="dxa"/>
              <w:right w:w="150" w:type="dxa"/>
            </w:tcMar>
            <w:vAlign w:val="bottom"/>
            <w:hideMark/>
          </w:tcPr>
          <w:p w:rsidR="00A008EC" w:rsidRPr="00A008EC" w:rsidRDefault="00A008EC" w:rsidP="00A008EC">
            <w:r w:rsidRPr="00A008EC">
              <w:t>боли при пальпации в икрах</w:t>
            </w:r>
          </w:p>
        </w:tc>
      </w:tr>
      <w:tr w:rsidR="00A008EC" w:rsidRPr="00A008EC" w:rsidTr="00A008EC">
        <w:trPr>
          <w:trHeight w:val="505"/>
        </w:trPr>
        <w:tc>
          <w:tcPr>
            <w:tcW w:w="0" w:type="auto"/>
            <w:tcBorders>
              <w:top w:val="single" w:sz="6" w:space="0" w:color="E4E4E7"/>
              <w:left w:val="single" w:sz="6" w:space="0" w:color="E4E4E7"/>
              <w:bottom w:val="single" w:sz="6" w:space="0" w:color="E4E4E7"/>
              <w:right w:val="single" w:sz="6" w:space="0" w:color="E4E4E7"/>
            </w:tcBorders>
            <w:shd w:val="clear" w:color="auto" w:fill="FFFFFF"/>
            <w:tcMar>
              <w:top w:w="90" w:type="dxa"/>
              <w:left w:w="150" w:type="dxa"/>
              <w:bottom w:w="90" w:type="dxa"/>
              <w:right w:w="150" w:type="dxa"/>
            </w:tcMar>
            <w:vAlign w:val="bottom"/>
            <w:hideMark/>
          </w:tcPr>
          <w:p w:rsidR="00A008EC" w:rsidRPr="00A008EC" w:rsidRDefault="00A008EC" w:rsidP="00A008EC">
            <w:r w:rsidRPr="00A008EC">
              <w:t>Желание тренироваться</w:t>
            </w:r>
          </w:p>
        </w:tc>
        <w:tc>
          <w:tcPr>
            <w:tcW w:w="0" w:type="auto"/>
            <w:tcBorders>
              <w:top w:val="single" w:sz="6" w:space="0" w:color="E4E4E7"/>
              <w:left w:val="single" w:sz="6" w:space="0" w:color="E4E4E7"/>
              <w:bottom w:val="single" w:sz="6" w:space="0" w:color="E4E4E7"/>
              <w:right w:val="single" w:sz="6" w:space="0" w:color="E4E4E7"/>
            </w:tcBorders>
            <w:shd w:val="clear" w:color="auto" w:fill="FFFFFF"/>
            <w:tcMar>
              <w:top w:w="90" w:type="dxa"/>
              <w:left w:w="150" w:type="dxa"/>
              <w:bottom w:w="90" w:type="dxa"/>
              <w:right w:w="150" w:type="dxa"/>
            </w:tcMar>
            <w:vAlign w:val="bottom"/>
            <w:hideMark/>
          </w:tcPr>
          <w:p w:rsidR="00A008EC" w:rsidRPr="00A008EC" w:rsidRDefault="00A008EC" w:rsidP="00A008EC">
            <w:r w:rsidRPr="00A008EC">
              <w:t>большое</w:t>
            </w:r>
          </w:p>
        </w:tc>
      </w:tr>
      <w:tr w:rsidR="00A008EC" w:rsidRPr="00A008EC" w:rsidTr="00A008EC">
        <w:trPr>
          <w:trHeight w:val="493"/>
        </w:trPr>
        <w:tc>
          <w:tcPr>
            <w:tcW w:w="0" w:type="auto"/>
            <w:tcBorders>
              <w:top w:val="single" w:sz="6" w:space="0" w:color="E4E4E7"/>
              <w:left w:val="single" w:sz="6" w:space="0" w:color="E4E4E7"/>
              <w:bottom w:val="single" w:sz="6" w:space="0" w:color="E4E4E7"/>
              <w:right w:val="single" w:sz="6" w:space="0" w:color="E4E4E7"/>
            </w:tcBorders>
            <w:shd w:val="clear" w:color="auto" w:fill="FFFFFF"/>
            <w:tcMar>
              <w:top w:w="90" w:type="dxa"/>
              <w:left w:w="150" w:type="dxa"/>
              <w:bottom w:w="90" w:type="dxa"/>
              <w:right w:w="150" w:type="dxa"/>
            </w:tcMar>
            <w:vAlign w:val="bottom"/>
            <w:hideMark/>
          </w:tcPr>
          <w:p w:rsidR="00A008EC" w:rsidRPr="00A008EC" w:rsidRDefault="00A008EC" w:rsidP="00A008EC">
            <w:r w:rsidRPr="00A008EC">
              <w:t>Потоотделение</w:t>
            </w:r>
          </w:p>
        </w:tc>
        <w:tc>
          <w:tcPr>
            <w:tcW w:w="0" w:type="auto"/>
            <w:tcBorders>
              <w:top w:val="single" w:sz="6" w:space="0" w:color="E4E4E7"/>
              <w:left w:val="single" w:sz="6" w:space="0" w:color="E4E4E7"/>
              <w:bottom w:val="single" w:sz="6" w:space="0" w:color="E4E4E7"/>
              <w:right w:val="single" w:sz="6" w:space="0" w:color="E4E4E7"/>
            </w:tcBorders>
            <w:shd w:val="clear" w:color="auto" w:fill="FFFFFF"/>
            <w:tcMar>
              <w:top w:w="90" w:type="dxa"/>
              <w:left w:w="150" w:type="dxa"/>
              <w:bottom w:w="90" w:type="dxa"/>
              <w:right w:w="150" w:type="dxa"/>
            </w:tcMar>
            <w:vAlign w:val="bottom"/>
            <w:hideMark/>
          </w:tcPr>
          <w:p w:rsidR="00A008EC" w:rsidRPr="00A008EC" w:rsidRDefault="00A008EC" w:rsidP="00A008EC">
            <w:r w:rsidRPr="00A008EC">
              <w:t>умеренное</w:t>
            </w:r>
          </w:p>
        </w:tc>
      </w:tr>
      <w:tr w:rsidR="00A008EC" w:rsidRPr="00A008EC" w:rsidTr="00A008EC">
        <w:trPr>
          <w:trHeight w:val="505"/>
        </w:trPr>
        <w:tc>
          <w:tcPr>
            <w:tcW w:w="0" w:type="auto"/>
            <w:tcBorders>
              <w:top w:val="single" w:sz="6" w:space="0" w:color="E4E4E7"/>
              <w:left w:val="single" w:sz="6" w:space="0" w:color="E4E4E7"/>
              <w:bottom w:val="single" w:sz="6" w:space="0" w:color="E4E4E7"/>
              <w:right w:val="single" w:sz="6" w:space="0" w:color="E4E4E7"/>
            </w:tcBorders>
            <w:shd w:val="clear" w:color="auto" w:fill="FFFFFF"/>
            <w:tcMar>
              <w:top w:w="90" w:type="dxa"/>
              <w:left w:w="150" w:type="dxa"/>
              <w:bottom w:w="90" w:type="dxa"/>
              <w:right w:w="150" w:type="dxa"/>
            </w:tcMar>
            <w:vAlign w:val="bottom"/>
            <w:hideMark/>
          </w:tcPr>
          <w:p w:rsidR="00A008EC" w:rsidRPr="00A008EC" w:rsidRDefault="00A008EC" w:rsidP="00A008EC">
            <w:r w:rsidRPr="00A008EC">
              <w:lastRenderedPageBreak/>
              <w:t>Ортостатическая проба (утром)</w:t>
            </w:r>
          </w:p>
        </w:tc>
        <w:tc>
          <w:tcPr>
            <w:tcW w:w="0" w:type="auto"/>
            <w:tcBorders>
              <w:top w:val="single" w:sz="6" w:space="0" w:color="E4E4E7"/>
              <w:left w:val="single" w:sz="6" w:space="0" w:color="E4E4E7"/>
              <w:bottom w:val="single" w:sz="6" w:space="0" w:color="E4E4E7"/>
              <w:right w:val="single" w:sz="6" w:space="0" w:color="E4E4E7"/>
            </w:tcBorders>
            <w:shd w:val="clear" w:color="auto" w:fill="FFFFFF"/>
            <w:tcMar>
              <w:top w:w="90" w:type="dxa"/>
              <w:left w:w="150" w:type="dxa"/>
              <w:bottom w:w="90" w:type="dxa"/>
              <w:right w:w="150" w:type="dxa"/>
            </w:tcMar>
            <w:vAlign w:val="bottom"/>
            <w:hideMark/>
          </w:tcPr>
          <w:p w:rsidR="00A008EC" w:rsidRPr="00A008EC" w:rsidRDefault="00A008EC" w:rsidP="00A008EC">
            <w:r w:rsidRPr="00A008EC">
              <w:t>4</w:t>
            </w:r>
          </w:p>
        </w:tc>
      </w:tr>
      <w:tr w:rsidR="00A008EC" w:rsidRPr="00A008EC" w:rsidTr="00A008EC">
        <w:trPr>
          <w:trHeight w:val="493"/>
        </w:trPr>
        <w:tc>
          <w:tcPr>
            <w:tcW w:w="0" w:type="auto"/>
            <w:tcBorders>
              <w:top w:val="single" w:sz="6" w:space="0" w:color="E4E4E7"/>
              <w:left w:val="single" w:sz="6" w:space="0" w:color="E4E4E7"/>
              <w:bottom w:val="single" w:sz="6" w:space="0" w:color="E4E4E7"/>
              <w:right w:val="single" w:sz="6" w:space="0" w:color="E4E4E7"/>
            </w:tcBorders>
            <w:shd w:val="clear" w:color="auto" w:fill="FFFFFF"/>
            <w:tcMar>
              <w:top w:w="90" w:type="dxa"/>
              <w:left w:w="150" w:type="dxa"/>
              <w:bottom w:w="90" w:type="dxa"/>
              <w:right w:w="150" w:type="dxa"/>
            </w:tcMar>
            <w:vAlign w:val="bottom"/>
            <w:hideMark/>
          </w:tcPr>
          <w:p w:rsidR="00A008EC" w:rsidRPr="00A008EC" w:rsidRDefault="00A008EC" w:rsidP="00A008EC">
            <w:r w:rsidRPr="00A008EC">
              <w:t>Проба Штанге (утром)</w:t>
            </w:r>
          </w:p>
        </w:tc>
        <w:tc>
          <w:tcPr>
            <w:tcW w:w="0" w:type="auto"/>
            <w:tcBorders>
              <w:top w:val="single" w:sz="6" w:space="0" w:color="E4E4E7"/>
              <w:left w:val="single" w:sz="6" w:space="0" w:color="E4E4E7"/>
              <w:bottom w:val="single" w:sz="6" w:space="0" w:color="E4E4E7"/>
              <w:right w:val="single" w:sz="6" w:space="0" w:color="E4E4E7"/>
            </w:tcBorders>
            <w:shd w:val="clear" w:color="auto" w:fill="FFFFFF"/>
            <w:tcMar>
              <w:top w:w="90" w:type="dxa"/>
              <w:left w:w="150" w:type="dxa"/>
              <w:bottom w:w="90" w:type="dxa"/>
              <w:right w:w="150" w:type="dxa"/>
            </w:tcMar>
            <w:vAlign w:val="bottom"/>
            <w:hideMark/>
          </w:tcPr>
          <w:p w:rsidR="00A008EC" w:rsidRPr="00A008EC" w:rsidRDefault="00A008EC" w:rsidP="00A008EC">
            <w:r w:rsidRPr="00A008EC">
              <w:t>50 с</w:t>
            </w:r>
          </w:p>
        </w:tc>
      </w:tr>
      <w:tr w:rsidR="00A008EC" w:rsidRPr="00A008EC" w:rsidTr="00A008EC">
        <w:trPr>
          <w:trHeight w:val="505"/>
        </w:trPr>
        <w:tc>
          <w:tcPr>
            <w:tcW w:w="0" w:type="auto"/>
            <w:tcBorders>
              <w:top w:val="single" w:sz="6" w:space="0" w:color="E4E4E7"/>
              <w:left w:val="single" w:sz="6" w:space="0" w:color="E4E4E7"/>
              <w:bottom w:val="single" w:sz="6" w:space="0" w:color="E4E4E7"/>
              <w:right w:val="single" w:sz="6" w:space="0" w:color="E4E4E7"/>
            </w:tcBorders>
            <w:shd w:val="clear" w:color="auto" w:fill="FFFFFF"/>
            <w:tcMar>
              <w:top w:w="90" w:type="dxa"/>
              <w:left w:w="150" w:type="dxa"/>
              <w:bottom w:w="90" w:type="dxa"/>
              <w:right w:w="150" w:type="dxa"/>
            </w:tcMar>
            <w:vAlign w:val="bottom"/>
            <w:hideMark/>
          </w:tcPr>
          <w:p w:rsidR="00A008EC" w:rsidRPr="00A008EC" w:rsidRDefault="00A008EC" w:rsidP="00A008EC">
            <w:proofErr w:type="spellStart"/>
            <w:r w:rsidRPr="00A008EC">
              <w:t>Kистевая</w:t>
            </w:r>
            <w:proofErr w:type="spellEnd"/>
            <w:r w:rsidRPr="00A008EC">
              <w:t xml:space="preserve"> динамометрия</w:t>
            </w:r>
          </w:p>
        </w:tc>
        <w:tc>
          <w:tcPr>
            <w:tcW w:w="0" w:type="auto"/>
            <w:tcBorders>
              <w:top w:val="single" w:sz="6" w:space="0" w:color="E4E4E7"/>
              <w:left w:val="single" w:sz="6" w:space="0" w:color="E4E4E7"/>
              <w:bottom w:val="single" w:sz="6" w:space="0" w:color="E4E4E7"/>
              <w:right w:val="single" w:sz="6" w:space="0" w:color="E4E4E7"/>
            </w:tcBorders>
            <w:shd w:val="clear" w:color="auto" w:fill="FFFFFF"/>
            <w:tcMar>
              <w:top w:w="90" w:type="dxa"/>
              <w:left w:w="150" w:type="dxa"/>
              <w:bottom w:w="90" w:type="dxa"/>
              <w:right w:w="150" w:type="dxa"/>
            </w:tcMar>
            <w:vAlign w:val="bottom"/>
            <w:hideMark/>
          </w:tcPr>
          <w:p w:rsidR="00A008EC" w:rsidRPr="00A008EC" w:rsidRDefault="00A008EC" w:rsidP="00A008EC">
            <w:r w:rsidRPr="00A008EC">
              <w:t>пр. 43, лев. 47 кг</w:t>
            </w:r>
          </w:p>
        </w:tc>
      </w:tr>
      <w:tr w:rsidR="00A008EC" w:rsidRPr="00A008EC" w:rsidTr="00A008EC">
        <w:trPr>
          <w:trHeight w:val="493"/>
        </w:trPr>
        <w:tc>
          <w:tcPr>
            <w:tcW w:w="0" w:type="auto"/>
            <w:tcBorders>
              <w:top w:val="single" w:sz="6" w:space="0" w:color="E4E4E7"/>
              <w:left w:val="single" w:sz="6" w:space="0" w:color="E4E4E7"/>
              <w:bottom w:val="single" w:sz="6" w:space="0" w:color="E4E4E7"/>
              <w:right w:val="single" w:sz="6" w:space="0" w:color="E4E4E7"/>
            </w:tcBorders>
            <w:shd w:val="clear" w:color="auto" w:fill="FFFFFF"/>
            <w:tcMar>
              <w:top w:w="90" w:type="dxa"/>
              <w:left w:w="150" w:type="dxa"/>
              <w:bottom w:w="90" w:type="dxa"/>
              <w:right w:w="150" w:type="dxa"/>
            </w:tcMar>
            <w:vAlign w:val="bottom"/>
            <w:hideMark/>
          </w:tcPr>
          <w:p w:rsidR="00A008EC" w:rsidRPr="00A008EC" w:rsidRDefault="00A008EC" w:rsidP="00A008EC">
            <w:r w:rsidRPr="00A008EC">
              <w:t>Настроение</w:t>
            </w:r>
          </w:p>
        </w:tc>
        <w:tc>
          <w:tcPr>
            <w:tcW w:w="0" w:type="auto"/>
            <w:tcBorders>
              <w:top w:val="single" w:sz="6" w:space="0" w:color="E4E4E7"/>
              <w:left w:val="single" w:sz="6" w:space="0" w:color="E4E4E7"/>
              <w:bottom w:val="single" w:sz="6" w:space="0" w:color="E4E4E7"/>
              <w:right w:val="single" w:sz="6" w:space="0" w:color="E4E4E7"/>
            </w:tcBorders>
            <w:shd w:val="clear" w:color="auto" w:fill="FFFFFF"/>
            <w:tcMar>
              <w:top w:w="90" w:type="dxa"/>
              <w:left w:w="150" w:type="dxa"/>
              <w:bottom w:w="90" w:type="dxa"/>
              <w:right w:w="150" w:type="dxa"/>
            </w:tcMar>
            <w:vAlign w:val="bottom"/>
            <w:hideMark/>
          </w:tcPr>
          <w:p w:rsidR="00A008EC" w:rsidRPr="00A008EC" w:rsidRDefault="00A008EC" w:rsidP="00A008EC">
            <w:r w:rsidRPr="00A008EC">
              <w:t>хорошее</w:t>
            </w:r>
          </w:p>
        </w:tc>
      </w:tr>
      <w:tr w:rsidR="00A008EC" w:rsidRPr="00A008EC" w:rsidTr="00A008EC">
        <w:trPr>
          <w:trHeight w:val="505"/>
        </w:trPr>
        <w:tc>
          <w:tcPr>
            <w:tcW w:w="0" w:type="auto"/>
            <w:tcBorders>
              <w:top w:val="single" w:sz="6" w:space="0" w:color="E4E4E7"/>
              <w:left w:val="single" w:sz="6" w:space="0" w:color="E4E4E7"/>
              <w:bottom w:val="single" w:sz="6" w:space="0" w:color="E4E4E7"/>
              <w:right w:val="single" w:sz="6" w:space="0" w:color="E4E4E7"/>
            </w:tcBorders>
            <w:shd w:val="clear" w:color="auto" w:fill="FFFFFF"/>
            <w:tcMar>
              <w:top w:w="90" w:type="dxa"/>
              <w:left w:w="150" w:type="dxa"/>
              <w:bottom w:w="90" w:type="dxa"/>
              <w:right w:w="150" w:type="dxa"/>
            </w:tcMar>
            <w:vAlign w:val="bottom"/>
            <w:hideMark/>
          </w:tcPr>
          <w:p w:rsidR="00A008EC" w:rsidRPr="00A008EC" w:rsidRDefault="00A008EC" w:rsidP="00A008EC">
            <w:r w:rsidRPr="00A008EC">
              <w:t>Болевые ощущения</w:t>
            </w:r>
          </w:p>
        </w:tc>
        <w:tc>
          <w:tcPr>
            <w:tcW w:w="0" w:type="auto"/>
            <w:tcBorders>
              <w:top w:val="single" w:sz="6" w:space="0" w:color="E4E4E7"/>
              <w:left w:val="single" w:sz="6" w:space="0" w:color="E4E4E7"/>
              <w:bottom w:val="single" w:sz="6" w:space="0" w:color="E4E4E7"/>
              <w:right w:val="single" w:sz="6" w:space="0" w:color="E4E4E7"/>
            </w:tcBorders>
            <w:shd w:val="clear" w:color="auto" w:fill="FFFFFF"/>
            <w:tcMar>
              <w:top w:w="90" w:type="dxa"/>
              <w:left w:w="150" w:type="dxa"/>
              <w:bottom w:w="90" w:type="dxa"/>
              <w:right w:w="150" w:type="dxa"/>
            </w:tcMar>
            <w:vAlign w:val="bottom"/>
            <w:hideMark/>
          </w:tcPr>
          <w:p w:rsidR="00A008EC" w:rsidRPr="00A008EC" w:rsidRDefault="00A008EC" w:rsidP="00A008EC">
            <w:r w:rsidRPr="00A008EC">
              <w:t>нет</w:t>
            </w:r>
          </w:p>
        </w:tc>
      </w:tr>
      <w:tr w:rsidR="00A008EC" w:rsidRPr="00A008EC" w:rsidTr="00A008EC">
        <w:trPr>
          <w:trHeight w:val="493"/>
        </w:trPr>
        <w:tc>
          <w:tcPr>
            <w:tcW w:w="0" w:type="auto"/>
            <w:tcBorders>
              <w:top w:val="single" w:sz="6" w:space="0" w:color="E4E4E7"/>
              <w:left w:val="single" w:sz="6" w:space="0" w:color="E4E4E7"/>
              <w:bottom w:val="single" w:sz="6" w:space="0" w:color="E4E4E7"/>
              <w:right w:val="single" w:sz="6" w:space="0" w:color="E4E4E7"/>
            </w:tcBorders>
            <w:shd w:val="clear" w:color="auto" w:fill="FFFFFF"/>
            <w:tcMar>
              <w:top w:w="90" w:type="dxa"/>
              <w:left w:w="150" w:type="dxa"/>
              <w:bottom w:w="90" w:type="dxa"/>
              <w:right w:w="150" w:type="dxa"/>
            </w:tcMar>
            <w:vAlign w:val="bottom"/>
            <w:hideMark/>
          </w:tcPr>
          <w:p w:rsidR="00A008EC" w:rsidRPr="00A008EC" w:rsidRDefault="00A008EC" w:rsidP="00A008EC">
            <w:r w:rsidRPr="00A008EC">
              <w:t>Функция желудочно-кишечного тракта</w:t>
            </w:r>
          </w:p>
        </w:tc>
        <w:tc>
          <w:tcPr>
            <w:tcW w:w="0" w:type="auto"/>
            <w:tcBorders>
              <w:top w:val="single" w:sz="6" w:space="0" w:color="E4E4E7"/>
              <w:left w:val="single" w:sz="6" w:space="0" w:color="E4E4E7"/>
              <w:bottom w:val="single" w:sz="6" w:space="0" w:color="E4E4E7"/>
              <w:right w:val="single" w:sz="6" w:space="0" w:color="E4E4E7"/>
            </w:tcBorders>
            <w:shd w:val="clear" w:color="auto" w:fill="FFFFFF"/>
            <w:tcMar>
              <w:top w:w="90" w:type="dxa"/>
              <w:left w:w="150" w:type="dxa"/>
              <w:bottom w:w="90" w:type="dxa"/>
              <w:right w:w="150" w:type="dxa"/>
            </w:tcMar>
            <w:vAlign w:val="bottom"/>
            <w:hideMark/>
          </w:tcPr>
          <w:p w:rsidR="00A008EC" w:rsidRPr="00A008EC" w:rsidRDefault="00A008EC" w:rsidP="00A008EC">
            <w:r w:rsidRPr="00A008EC">
              <w:t>ежедневно, нормально</w:t>
            </w:r>
          </w:p>
        </w:tc>
      </w:tr>
      <w:tr w:rsidR="00A008EC" w:rsidRPr="00A008EC" w:rsidTr="00A008EC">
        <w:trPr>
          <w:trHeight w:val="505"/>
        </w:trPr>
        <w:tc>
          <w:tcPr>
            <w:tcW w:w="0" w:type="auto"/>
            <w:tcBorders>
              <w:top w:val="single" w:sz="6" w:space="0" w:color="E4E4E7"/>
              <w:left w:val="single" w:sz="6" w:space="0" w:color="E4E4E7"/>
              <w:bottom w:val="single" w:sz="6" w:space="0" w:color="E4E4E7"/>
              <w:right w:val="single" w:sz="6" w:space="0" w:color="E4E4E7"/>
            </w:tcBorders>
            <w:shd w:val="clear" w:color="auto" w:fill="FFFFFF"/>
            <w:tcMar>
              <w:top w:w="90" w:type="dxa"/>
              <w:left w:w="150" w:type="dxa"/>
              <w:bottom w:w="90" w:type="dxa"/>
              <w:right w:w="150" w:type="dxa"/>
            </w:tcMar>
            <w:vAlign w:val="bottom"/>
            <w:hideMark/>
          </w:tcPr>
          <w:p w:rsidR="00A008EC" w:rsidRPr="00A008EC" w:rsidRDefault="00A008EC" w:rsidP="00A008EC">
            <w:r w:rsidRPr="00A008EC">
              <w:t>Работоспособность</w:t>
            </w:r>
          </w:p>
        </w:tc>
        <w:tc>
          <w:tcPr>
            <w:tcW w:w="0" w:type="auto"/>
            <w:tcBorders>
              <w:top w:val="single" w:sz="6" w:space="0" w:color="E4E4E7"/>
              <w:left w:val="single" w:sz="6" w:space="0" w:color="E4E4E7"/>
              <w:bottom w:val="single" w:sz="6" w:space="0" w:color="E4E4E7"/>
              <w:right w:val="single" w:sz="6" w:space="0" w:color="E4E4E7"/>
            </w:tcBorders>
            <w:shd w:val="clear" w:color="auto" w:fill="FFFFFF"/>
            <w:tcMar>
              <w:top w:w="90" w:type="dxa"/>
              <w:left w:w="150" w:type="dxa"/>
              <w:bottom w:w="90" w:type="dxa"/>
              <w:right w:w="150" w:type="dxa"/>
            </w:tcMar>
            <w:vAlign w:val="bottom"/>
            <w:hideMark/>
          </w:tcPr>
          <w:p w:rsidR="00A008EC" w:rsidRPr="00A008EC" w:rsidRDefault="00A008EC" w:rsidP="00A008EC">
            <w:r w:rsidRPr="00A008EC">
              <w:t>обычная</w:t>
            </w:r>
          </w:p>
        </w:tc>
      </w:tr>
      <w:tr w:rsidR="00A008EC" w:rsidRPr="00A008EC" w:rsidTr="00A008EC">
        <w:trPr>
          <w:trHeight w:val="493"/>
        </w:trPr>
        <w:tc>
          <w:tcPr>
            <w:tcW w:w="0" w:type="auto"/>
            <w:tcBorders>
              <w:top w:val="single" w:sz="6" w:space="0" w:color="E4E4E7"/>
              <w:left w:val="single" w:sz="6" w:space="0" w:color="E4E4E7"/>
              <w:bottom w:val="single" w:sz="6" w:space="0" w:color="E4E4E7"/>
              <w:right w:val="single" w:sz="6" w:space="0" w:color="E4E4E7"/>
            </w:tcBorders>
            <w:shd w:val="clear" w:color="auto" w:fill="FFFFFF"/>
            <w:tcMar>
              <w:top w:w="90" w:type="dxa"/>
              <w:left w:w="150" w:type="dxa"/>
              <w:bottom w:w="90" w:type="dxa"/>
              <w:right w:w="150" w:type="dxa"/>
            </w:tcMar>
            <w:vAlign w:val="bottom"/>
            <w:hideMark/>
          </w:tcPr>
          <w:p w:rsidR="00A008EC" w:rsidRPr="00A008EC" w:rsidRDefault="00A008EC" w:rsidP="00A008EC">
            <w:r w:rsidRPr="00A008EC">
              <w:t>Спортивные результаты</w:t>
            </w:r>
          </w:p>
        </w:tc>
        <w:tc>
          <w:tcPr>
            <w:tcW w:w="0" w:type="auto"/>
            <w:tcBorders>
              <w:top w:val="single" w:sz="6" w:space="0" w:color="E4E4E7"/>
              <w:left w:val="single" w:sz="6" w:space="0" w:color="E4E4E7"/>
              <w:bottom w:val="single" w:sz="6" w:space="0" w:color="E4E4E7"/>
              <w:right w:val="single" w:sz="6" w:space="0" w:color="E4E4E7"/>
            </w:tcBorders>
            <w:shd w:val="clear" w:color="auto" w:fill="FFFFFF"/>
            <w:tcMar>
              <w:top w:w="90" w:type="dxa"/>
              <w:left w:w="150" w:type="dxa"/>
              <w:bottom w:w="90" w:type="dxa"/>
              <w:right w:w="150" w:type="dxa"/>
            </w:tcMar>
            <w:vAlign w:val="bottom"/>
            <w:hideMark/>
          </w:tcPr>
          <w:p w:rsidR="00A008EC" w:rsidRPr="00A008EC" w:rsidRDefault="00A008EC" w:rsidP="00A008EC">
            <w:r w:rsidRPr="00A008EC">
              <w:t>растут</w:t>
            </w:r>
          </w:p>
        </w:tc>
      </w:tr>
      <w:tr w:rsidR="00A008EC" w:rsidRPr="00A008EC" w:rsidTr="00A008EC">
        <w:trPr>
          <w:trHeight w:val="505"/>
        </w:trPr>
        <w:tc>
          <w:tcPr>
            <w:tcW w:w="0" w:type="auto"/>
            <w:tcBorders>
              <w:top w:val="single" w:sz="6" w:space="0" w:color="E4E4E7"/>
              <w:left w:val="single" w:sz="6" w:space="0" w:color="E4E4E7"/>
              <w:bottom w:val="single" w:sz="6" w:space="0" w:color="E4E4E7"/>
              <w:right w:val="single" w:sz="6" w:space="0" w:color="E4E4E7"/>
            </w:tcBorders>
            <w:shd w:val="clear" w:color="auto" w:fill="FFFFFF"/>
            <w:tcMar>
              <w:top w:w="90" w:type="dxa"/>
              <w:left w:w="150" w:type="dxa"/>
              <w:bottom w:w="90" w:type="dxa"/>
              <w:right w:w="150" w:type="dxa"/>
            </w:tcMar>
            <w:vAlign w:val="bottom"/>
            <w:hideMark/>
          </w:tcPr>
          <w:p w:rsidR="00A008EC" w:rsidRPr="00A008EC" w:rsidRDefault="00A008EC" w:rsidP="00A008EC">
            <w:r w:rsidRPr="00A008EC">
              <w:t>Нарушение спортивного режима</w:t>
            </w:r>
          </w:p>
        </w:tc>
        <w:tc>
          <w:tcPr>
            <w:tcW w:w="0" w:type="auto"/>
            <w:tcBorders>
              <w:top w:val="single" w:sz="6" w:space="0" w:color="E4E4E7"/>
              <w:left w:val="single" w:sz="6" w:space="0" w:color="E4E4E7"/>
              <w:bottom w:val="single" w:sz="6" w:space="0" w:color="E4E4E7"/>
              <w:right w:val="single" w:sz="6" w:space="0" w:color="E4E4E7"/>
            </w:tcBorders>
            <w:shd w:val="clear" w:color="auto" w:fill="FFFFFF"/>
            <w:tcMar>
              <w:top w:w="90" w:type="dxa"/>
              <w:left w:w="150" w:type="dxa"/>
              <w:bottom w:w="90" w:type="dxa"/>
              <w:right w:w="150" w:type="dxa"/>
            </w:tcMar>
            <w:vAlign w:val="bottom"/>
            <w:hideMark/>
          </w:tcPr>
          <w:p w:rsidR="00A008EC" w:rsidRPr="00A008EC" w:rsidRDefault="00A008EC" w:rsidP="00A008EC">
            <w:r w:rsidRPr="00A008EC">
              <w:t>не наблюдалось</w:t>
            </w:r>
          </w:p>
        </w:tc>
      </w:tr>
    </w:tbl>
    <w:p w:rsidR="00A008EC" w:rsidRPr="00A008EC" w:rsidRDefault="00A008EC" w:rsidP="00A008EC"/>
    <w:p w:rsidR="00A008EC" w:rsidRPr="00A008EC" w:rsidRDefault="00A008EC" w:rsidP="00A008EC">
      <w:pPr>
        <w:rPr>
          <w:b/>
          <w:bCs/>
          <w:sz w:val="24"/>
          <w:szCs w:val="24"/>
        </w:rPr>
      </w:pPr>
      <w:r w:rsidRPr="00A008EC">
        <w:rPr>
          <w:b/>
          <w:bCs/>
          <w:sz w:val="24"/>
          <w:szCs w:val="24"/>
        </w:rPr>
        <w:t>Практическая занятие № 17</w:t>
      </w:r>
    </w:p>
    <w:p w:rsidR="00A008EC" w:rsidRPr="00A008EC" w:rsidRDefault="00A008EC" w:rsidP="00A008EC">
      <w:pPr>
        <w:rPr>
          <w:b/>
          <w:bCs/>
        </w:rPr>
      </w:pPr>
      <w:r w:rsidRPr="00A008EC">
        <w:rPr>
          <w:b/>
          <w:bCs/>
        </w:rPr>
        <w:t>Тема. Спортивный травматизм</w:t>
      </w:r>
    </w:p>
    <w:p w:rsidR="00A008EC" w:rsidRPr="00A008EC" w:rsidRDefault="00A008EC" w:rsidP="00A008EC">
      <w:r w:rsidRPr="00A008EC">
        <w:rPr>
          <w:b/>
          <w:bCs/>
        </w:rPr>
        <w:t xml:space="preserve">Задачи: </w:t>
      </w:r>
      <w:r w:rsidRPr="00A008EC">
        <w:t>Оказание первой медицинской помощи.</w:t>
      </w:r>
    </w:p>
    <w:p w:rsidR="00A008EC" w:rsidRPr="00A008EC" w:rsidRDefault="00A008EC" w:rsidP="00A008EC">
      <w:r w:rsidRPr="00A008EC">
        <w:t>Каждый студент должен выполнить несколько заданий:</w:t>
      </w:r>
    </w:p>
    <w:p w:rsidR="00A008EC" w:rsidRPr="00A008EC" w:rsidRDefault="00A008EC" w:rsidP="00A008EC">
      <w:r w:rsidRPr="00A008EC">
        <w:rPr>
          <w:b/>
          <w:bCs/>
        </w:rPr>
        <w:t>Задание 1</w:t>
      </w:r>
      <w:r w:rsidRPr="00A008EC">
        <w:t xml:space="preserve">. По рисункам, рентгенограммам ознакомиться с картиной нарушений при некоторых специфических спортивных травмах. Зарисовать в </w:t>
      </w:r>
      <w:proofErr w:type="spellStart"/>
      <w:r w:rsidRPr="00A008EC">
        <w:t>третрадь</w:t>
      </w:r>
      <w:proofErr w:type="spellEnd"/>
      <w:r w:rsidRPr="00A008EC">
        <w:t xml:space="preserve"> и обозначить основные характерные повреждения при данной травме </w:t>
      </w:r>
      <w:proofErr w:type="gramStart"/>
      <w:r w:rsidRPr="00A008EC">
        <w:t>( рисунок</w:t>
      </w:r>
      <w:proofErr w:type="gramEnd"/>
      <w:r w:rsidRPr="00A008EC">
        <w:t xml:space="preserve"> 32 33 )</w:t>
      </w:r>
    </w:p>
    <w:p w:rsidR="00A008EC" w:rsidRPr="00A008EC" w:rsidRDefault="00A008EC" w:rsidP="00A008EC"/>
    <w:p w:rsidR="00A008EC" w:rsidRPr="00A008EC" w:rsidRDefault="00A008EC" w:rsidP="00A008EC">
      <w:r w:rsidRPr="00A008EC">
        <w:lastRenderedPageBreak/>
        <w:drawing>
          <wp:inline distT="0" distB="0" distL="0" distR="0">
            <wp:extent cx="2962275" cy="3190875"/>
            <wp:effectExtent l="0" t="0" r="9525" b="9525"/>
            <wp:docPr id="2" name="Рисунок 2" descr="Анатомия коленного сустава ⋆ Травматолог-Ортопед в Красноярске Синюк Илья  Васил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Анатомия коленного сустава ⋆ Травматолог-Ортопед в Красноярске Синюк Илья  Васильеви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62275" cy="3190875"/>
                    </a:xfrm>
                    <a:prstGeom prst="rect">
                      <a:avLst/>
                    </a:prstGeom>
                    <a:noFill/>
                    <a:ln>
                      <a:noFill/>
                    </a:ln>
                  </pic:spPr>
                </pic:pic>
              </a:graphicData>
            </a:graphic>
          </wp:inline>
        </w:drawing>
      </w:r>
    </w:p>
    <w:p w:rsidR="00A008EC" w:rsidRPr="00A008EC" w:rsidRDefault="00A008EC" w:rsidP="00A008EC">
      <w:r w:rsidRPr="00A008EC">
        <w:t>Рисунок 32 – Вид спереди правого колена в согнутом положении, показывающий расположение менисков, боковых и крестообразный связок</w:t>
      </w:r>
    </w:p>
    <w:p w:rsidR="00A008EC" w:rsidRPr="00A008EC" w:rsidRDefault="00A008EC" w:rsidP="00A008EC">
      <w:r w:rsidRPr="00A008EC">
        <w:drawing>
          <wp:inline distT="0" distB="0" distL="0" distR="0">
            <wp:extent cx="3438525" cy="3790950"/>
            <wp:effectExtent l="0" t="0" r="9525" b="0"/>
            <wp:docPr id="1" name="Рисунок 1" descr="Разрыв мениска НДЦ Корол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Разрыв мениска НДЦ Королев"/>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38525" cy="3790950"/>
                    </a:xfrm>
                    <a:prstGeom prst="rect">
                      <a:avLst/>
                    </a:prstGeom>
                    <a:noFill/>
                    <a:ln>
                      <a:noFill/>
                    </a:ln>
                  </pic:spPr>
                </pic:pic>
              </a:graphicData>
            </a:graphic>
          </wp:inline>
        </w:drawing>
      </w:r>
    </w:p>
    <w:p w:rsidR="00A008EC" w:rsidRPr="00A008EC" w:rsidRDefault="00A008EC" w:rsidP="00A008EC">
      <w:r w:rsidRPr="00A008EC">
        <w:t>Рисунок 33 - Расположение внутреннего и наружного мениска</w:t>
      </w:r>
    </w:p>
    <w:p w:rsidR="00A008EC" w:rsidRPr="00A008EC" w:rsidRDefault="00A008EC" w:rsidP="00A008EC">
      <w:r w:rsidRPr="00A008EC">
        <w:rPr>
          <w:b/>
          <w:bCs/>
        </w:rPr>
        <w:t xml:space="preserve">Задание 2. </w:t>
      </w:r>
      <w:r w:rsidRPr="00A008EC">
        <w:t xml:space="preserve">Опишите в тетради последовательность </w:t>
      </w:r>
      <w:proofErr w:type="gramStart"/>
      <w:r w:rsidRPr="00A008EC">
        <w:t>действий</w:t>
      </w:r>
      <w:r w:rsidRPr="00A008EC">
        <w:rPr>
          <w:b/>
          <w:bCs/>
        </w:rPr>
        <w:t xml:space="preserve">  </w:t>
      </w:r>
      <w:r w:rsidRPr="00A008EC">
        <w:t>по</w:t>
      </w:r>
      <w:proofErr w:type="gramEnd"/>
      <w:r w:rsidRPr="00A008EC">
        <w:t xml:space="preserve"> оказанию первой медицинской помощи в случае, когда кто-либо во время тренировочного занятия получил:</w:t>
      </w:r>
    </w:p>
    <w:p w:rsidR="00A008EC" w:rsidRPr="00A008EC" w:rsidRDefault="00A008EC" w:rsidP="00A008EC">
      <w:r w:rsidRPr="00A008EC">
        <w:t>А) растяжение связок голеностопного сустава;</w:t>
      </w:r>
      <w:r w:rsidRPr="00A008EC">
        <w:br/>
        <w:t>Б) вывих плечевого сустава;</w:t>
      </w:r>
      <w:r w:rsidRPr="00A008EC">
        <w:br/>
        <w:t>В) открытый перелом костей голени</w:t>
      </w:r>
    </w:p>
    <w:p w:rsidR="00A008EC" w:rsidRPr="00A008EC" w:rsidRDefault="00A008EC" w:rsidP="00A008EC"/>
    <w:p w:rsidR="00A008EC" w:rsidRPr="00A008EC" w:rsidRDefault="00A008EC" w:rsidP="00A008EC">
      <w:pPr>
        <w:rPr>
          <w:b/>
          <w:bCs/>
          <w:sz w:val="24"/>
          <w:szCs w:val="24"/>
        </w:rPr>
      </w:pPr>
      <w:r w:rsidRPr="00A008EC">
        <w:rPr>
          <w:b/>
          <w:bCs/>
          <w:sz w:val="24"/>
          <w:szCs w:val="24"/>
        </w:rPr>
        <w:t>Практическая занятие № 18</w:t>
      </w:r>
    </w:p>
    <w:p w:rsidR="00A008EC" w:rsidRPr="00A008EC" w:rsidRDefault="00A008EC" w:rsidP="00A008EC">
      <w:pPr>
        <w:rPr>
          <w:b/>
          <w:bCs/>
        </w:rPr>
      </w:pPr>
      <w:r w:rsidRPr="00A008EC">
        <w:rPr>
          <w:b/>
          <w:bCs/>
        </w:rPr>
        <w:t>Тема. Острые патологические состояния в спорте</w:t>
      </w:r>
    </w:p>
    <w:p w:rsidR="00A008EC" w:rsidRPr="00A008EC" w:rsidRDefault="00A008EC" w:rsidP="00A008EC">
      <w:r w:rsidRPr="00A008EC">
        <w:rPr>
          <w:b/>
          <w:bCs/>
        </w:rPr>
        <w:t xml:space="preserve">Задачи: </w:t>
      </w:r>
      <w:r w:rsidRPr="00A008EC">
        <w:t>Определение острых патологических состояний</w:t>
      </w:r>
    </w:p>
    <w:p w:rsidR="00A008EC" w:rsidRPr="00A008EC" w:rsidRDefault="00A008EC" w:rsidP="00A008EC">
      <w:r w:rsidRPr="00A008EC">
        <w:rPr>
          <w:b/>
          <w:bCs/>
        </w:rPr>
        <w:t>Задание 1.</w:t>
      </w:r>
      <w:r w:rsidRPr="00A008EC">
        <w:t xml:space="preserve"> Самостоятельно ознакомиться и ответить на вопросы (в тетради) следующих ситуационных задач:</w:t>
      </w:r>
    </w:p>
    <w:p w:rsidR="00A008EC" w:rsidRPr="00A008EC" w:rsidRDefault="00A008EC" w:rsidP="00A008EC">
      <w:r w:rsidRPr="00A008EC">
        <w:rPr>
          <w:b/>
          <w:bCs/>
        </w:rPr>
        <w:t>Задача 1</w:t>
      </w:r>
      <w:r w:rsidRPr="00A008EC">
        <w:t>. Спортсмен 22-х лет. МС по легкой атлетике (спринт). Впервые принял участие в крупных соревнованиях. Время проведения соревнований - июль, температура воздуха + 29 °С, влажность 78%, скорость движения воздуха - 0,2 м/с.</w:t>
      </w:r>
    </w:p>
    <w:p w:rsidR="00A008EC" w:rsidRPr="00A008EC" w:rsidRDefault="00A008EC" w:rsidP="00A008EC">
      <w:r w:rsidRPr="00A008EC">
        <w:t>Сразу же после забега на 200 м спортсмен резко остановился, у него появилось головокружение, потемнение в глазах, тошнота, выступил холодный пот, резко участился</w:t>
      </w:r>
    </w:p>
    <w:p w:rsidR="00A008EC" w:rsidRPr="00A008EC" w:rsidRDefault="00A008EC" w:rsidP="00A008EC">
      <w:r w:rsidRPr="00A008EC">
        <w:t xml:space="preserve">пульс, лицо побледнело, появилась шаткая походка и, наконец, он потерял сознание </w:t>
      </w:r>
    </w:p>
    <w:p w:rsidR="00A008EC" w:rsidRPr="00A008EC" w:rsidRDefault="00A008EC" w:rsidP="00A008EC">
      <w:r w:rsidRPr="00A008EC">
        <w:rPr>
          <w:b/>
          <w:bCs/>
        </w:rPr>
        <w:t xml:space="preserve">Вопросы: 1. </w:t>
      </w:r>
      <w:r w:rsidRPr="00A008EC">
        <w:t xml:space="preserve">Назовите острое патологическое состояние, </w:t>
      </w:r>
      <w:proofErr w:type="spellStart"/>
      <w:r w:rsidRPr="00A008EC">
        <w:t>развившееся</w:t>
      </w:r>
      <w:proofErr w:type="spellEnd"/>
      <w:r w:rsidRPr="00A008EC">
        <w:t xml:space="preserve"> у данного спортсмена. </w:t>
      </w:r>
      <w:r w:rsidRPr="00A008EC">
        <w:rPr>
          <w:b/>
          <w:bCs/>
        </w:rPr>
        <w:t>2.</w:t>
      </w:r>
      <w:r w:rsidRPr="00A008EC">
        <w:t xml:space="preserve"> Объясните причины и механизмы его развития. 3. Опишите методику первой доврачебной помощи и меры профилактики.</w:t>
      </w:r>
    </w:p>
    <w:p w:rsidR="00A008EC" w:rsidRPr="00A008EC" w:rsidRDefault="00A008EC" w:rsidP="00A008EC">
      <w:r w:rsidRPr="00A008EC">
        <w:rPr>
          <w:b/>
          <w:bCs/>
        </w:rPr>
        <w:t>Задача 2.</w:t>
      </w:r>
      <w:r w:rsidRPr="00A008EC">
        <w:t xml:space="preserve"> Спортсмен 19-ти лет, МС по лыжному спорту. После перенесенного гриппа форсировал подготовку, чтобы принять участие в лыжных гонках, проводимых на Севере. На место проведения соревнований прибыл за сутки. </w:t>
      </w:r>
      <w:proofErr w:type="gramStart"/>
      <w:r w:rsidRPr="00A008EC">
        <w:t>Во время</w:t>
      </w:r>
      <w:proofErr w:type="gramEnd"/>
      <w:r w:rsidRPr="00A008EC">
        <w:t xml:space="preserve"> гонки на 50 км во второй половине дистанции спортсмен ощутил чувство голода, которое постепенно усилилось до очень острого. Одновременно появилась нарастающая слабость, головокружение, потемнение в глазах, сильное сердцебиение, снижение работоспособности, лицо побледнело, выступил холодный пот, появилось дрожание рук и ног. Сначала возникло двигательное возбуждение, которое позже сменилось заторможенностью, спутанностью сознания. В таком состоянии спортсмен перестал ориентироваться и вдруг побежал в другом направлении, после чего был снят с соревнований.</w:t>
      </w:r>
    </w:p>
    <w:p w:rsidR="00A008EC" w:rsidRPr="00A008EC" w:rsidRDefault="00A008EC" w:rsidP="00A008EC">
      <w:r w:rsidRPr="00A008EC">
        <w:rPr>
          <w:b/>
          <w:bCs/>
        </w:rPr>
        <w:t>Вопросы: 1.</w:t>
      </w:r>
      <w:r w:rsidRPr="00A008EC">
        <w:t xml:space="preserve"> Какое острое патологическое состояние развилось у данного спортсмена? </w:t>
      </w:r>
      <w:r w:rsidRPr="00A008EC">
        <w:rPr>
          <w:b/>
          <w:bCs/>
        </w:rPr>
        <w:t>2.</w:t>
      </w:r>
      <w:r w:rsidRPr="00A008EC">
        <w:t xml:space="preserve"> Каковы причины и механизмы его развития? </w:t>
      </w:r>
      <w:r w:rsidRPr="00A008EC">
        <w:rPr>
          <w:b/>
          <w:bCs/>
        </w:rPr>
        <w:t xml:space="preserve">3. </w:t>
      </w:r>
      <w:r w:rsidRPr="00A008EC">
        <w:t>Опишите методику первой доврачебной и неотложной врачебной помощи, а также профилактические меры.</w:t>
      </w:r>
    </w:p>
    <w:p w:rsidR="00A008EC" w:rsidRPr="00A008EC" w:rsidRDefault="00A008EC" w:rsidP="00A008EC">
      <w:r w:rsidRPr="00A008EC">
        <w:rPr>
          <w:b/>
          <w:bCs/>
        </w:rPr>
        <w:t>Задача 3.</w:t>
      </w:r>
      <w:r w:rsidRPr="00A008EC">
        <w:t xml:space="preserve"> Спортсмен 20-ти лет, МС по велоспорту, принял участие в многодневной шоссейной гонке, проходившей в августе (температура воздуха 30-32°С, относительная влажность 85%, отсутствие ветра). На одном из этапов гонки спортсмен стал испытывать сильное чувство жажды, сопровождающееся ощущением сухости слизистой оболочки полости рта, у него усилилась одышка, появилось сильное сердцебиение, резко усилилось потоотделение. Несмотря на это, спортсмен упорно продолжал гонку, держась в лидирующей группе. Вскоре у него появилось головокружение, пульсирующая боль в висках, лицо побледнело, появилась </w:t>
      </w:r>
      <w:proofErr w:type="spellStart"/>
      <w:r w:rsidRPr="00A008EC">
        <w:t>синюшность</w:t>
      </w:r>
      <w:proofErr w:type="spellEnd"/>
      <w:r w:rsidRPr="00A008EC">
        <w:t xml:space="preserve"> носогубного треугольника, потоотделение прекратилось, затем присоединились слуховые галлюцинации, внезапно потемнело в глазах, развилась слабость, стали возникать судороги в икроножных мышцах, и он упал без сознания.</w:t>
      </w:r>
    </w:p>
    <w:p w:rsidR="00A008EC" w:rsidRDefault="00A008EC" w:rsidP="00A008EC">
      <w:r w:rsidRPr="00A008EC">
        <w:t>Вопросы: 1. Что произошло со спортсменом? 2. Каковы причины и механизмы развития этого острого патологического состояния? 3. Первая доврачебная помощь и меры профилактики.</w:t>
      </w:r>
    </w:p>
    <w:p w:rsidR="00A008EC" w:rsidRPr="00A008EC" w:rsidRDefault="00A008EC" w:rsidP="00A008EC"/>
    <w:p w:rsidR="00A008EC" w:rsidRPr="00A008EC" w:rsidRDefault="00A008EC" w:rsidP="00A008EC"/>
    <w:p w:rsidR="00A008EC" w:rsidRPr="00A008EC" w:rsidRDefault="00A008EC" w:rsidP="00A008EC">
      <w:pPr>
        <w:rPr>
          <w:b/>
          <w:bCs/>
          <w:sz w:val="24"/>
          <w:szCs w:val="24"/>
        </w:rPr>
      </w:pPr>
      <w:r w:rsidRPr="00A008EC">
        <w:rPr>
          <w:b/>
          <w:bCs/>
          <w:sz w:val="24"/>
          <w:szCs w:val="24"/>
        </w:rPr>
        <w:lastRenderedPageBreak/>
        <w:t>Практическая занятие № 19</w:t>
      </w:r>
    </w:p>
    <w:p w:rsidR="00A008EC" w:rsidRPr="00A008EC" w:rsidRDefault="00A008EC" w:rsidP="00A008EC">
      <w:pPr>
        <w:rPr>
          <w:b/>
          <w:bCs/>
        </w:rPr>
      </w:pPr>
      <w:r w:rsidRPr="00A008EC">
        <w:rPr>
          <w:b/>
          <w:bCs/>
        </w:rPr>
        <w:t>Тема. Основные методы и средства для оптимизации процессов восстановления работоспособности</w:t>
      </w:r>
    </w:p>
    <w:p w:rsidR="00A008EC" w:rsidRPr="00A008EC" w:rsidRDefault="00A008EC" w:rsidP="00A008EC">
      <w:r w:rsidRPr="00A008EC">
        <w:rPr>
          <w:b/>
          <w:bCs/>
        </w:rPr>
        <w:t xml:space="preserve">Задачи: </w:t>
      </w:r>
      <w:r w:rsidRPr="00A008EC">
        <w:t>Изучить основные средства восстановления спортивной работоспособности</w:t>
      </w:r>
      <w:r w:rsidRPr="00A008EC">
        <w:tab/>
      </w:r>
    </w:p>
    <w:p w:rsidR="00A008EC" w:rsidRPr="00A008EC" w:rsidRDefault="00A008EC" w:rsidP="003D4C25">
      <w:pPr>
        <w:numPr>
          <w:ilvl w:val="0"/>
          <w:numId w:val="30"/>
        </w:numPr>
      </w:pPr>
      <w:r w:rsidRPr="00A008EC">
        <w:t>Восстановление спортивной работоспособности в процессе тренировок с большими нагрузками и соревнований;</w:t>
      </w:r>
    </w:p>
    <w:p w:rsidR="00A008EC" w:rsidRPr="00A008EC" w:rsidRDefault="00A008EC" w:rsidP="003D4C25">
      <w:pPr>
        <w:numPr>
          <w:ilvl w:val="0"/>
          <w:numId w:val="30"/>
        </w:numPr>
      </w:pPr>
      <w:r w:rsidRPr="00A008EC">
        <w:t>восстановление спортсменов после перенесенных заболеваний, травм, физического перенапряжения - реабилитация.</w:t>
      </w:r>
    </w:p>
    <w:p w:rsidR="00A008EC" w:rsidRPr="00A008EC" w:rsidRDefault="00A008EC" w:rsidP="00A008EC">
      <w:r w:rsidRPr="00A008EC">
        <w:t>Задачи спортивной фармакологии:</w:t>
      </w:r>
    </w:p>
    <w:p w:rsidR="00A008EC" w:rsidRPr="00A008EC" w:rsidRDefault="00A008EC" w:rsidP="00A008EC">
      <w:r w:rsidRPr="00A008EC">
        <w:t>﻿﻿﻿лечение заболеваний и перенапряжений у спортсменов;</w:t>
      </w:r>
    </w:p>
    <w:p w:rsidR="00A008EC" w:rsidRPr="00A008EC" w:rsidRDefault="00A008EC" w:rsidP="00A008EC">
      <w:r w:rsidRPr="00A008EC">
        <w:t>﻿﻿﻿профилактика перенапряжений и заболеваний, повышение иммунологической устойчивости организма; 3) ускорение процессов восстановления; 4) коррекция временно-поясной адаптации.</w:t>
      </w:r>
    </w:p>
    <w:p w:rsidR="00A008EC" w:rsidRPr="00A008EC" w:rsidRDefault="00A008EC" w:rsidP="00A008EC">
      <w:r w:rsidRPr="00A008EC">
        <w:t>Классификация средств восстановления</w:t>
      </w:r>
    </w:p>
    <w:p w:rsidR="00A008EC" w:rsidRPr="00A008EC" w:rsidRDefault="00A008EC" w:rsidP="00A008EC">
      <w:r w:rsidRPr="00A008EC">
        <w:t>1. Педагогические средства: 1) полноценная разминка; 2) рациональный режим жизни; 3) рациональное проведение тренировочного занятия; 4) рациональное построение тренировочного процесса.</w:t>
      </w:r>
    </w:p>
    <w:p w:rsidR="00A008EC" w:rsidRPr="00A008EC" w:rsidRDefault="00A008EC" w:rsidP="00A008EC">
      <w:proofErr w:type="spellStart"/>
      <w:r w:rsidRPr="00A008EC">
        <w:t>Il</w:t>
      </w:r>
      <w:proofErr w:type="spellEnd"/>
      <w:r w:rsidRPr="00A008EC">
        <w:t xml:space="preserve">. Психологические средства: 1) психотерапия; 2) психогигиена; 3) </w:t>
      </w:r>
      <w:proofErr w:type="spellStart"/>
      <w:r w:rsidRPr="00A008EC">
        <w:t>психопрофилактика</w:t>
      </w:r>
      <w:proofErr w:type="spellEnd"/>
      <w:r w:rsidRPr="00A008EC">
        <w:t>.</w:t>
      </w:r>
    </w:p>
    <w:p w:rsidR="00A008EC" w:rsidRPr="00A008EC" w:rsidRDefault="00A008EC" w:rsidP="00A008EC">
      <w:r w:rsidRPr="00A008EC">
        <w:t>II. Медико-биологические средства:</w:t>
      </w:r>
    </w:p>
    <w:p w:rsidR="00A008EC" w:rsidRPr="00A008EC" w:rsidRDefault="00A008EC" w:rsidP="00A008EC">
      <w:r w:rsidRPr="00A008EC">
        <w:t>П. 1 Специализированное питание (в зависимости от вида физической нагрузки)</w:t>
      </w:r>
    </w:p>
    <w:p w:rsidR="00A008EC" w:rsidRPr="00A008EC" w:rsidRDefault="00A008EC" w:rsidP="00A008EC">
      <w:r w:rsidRPr="00A008EC">
        <w:t>III.2 Фармакологические средства:</w:t>
      </w:r>
    </w:p>
    <w:p w:rsidR="00A008EC" w:rsidRPr="00A008EC" w:rsidRDefault="00A008EC" w:rsidP="00A008EC">
      <w:r w:rsidRPr="00A008EC">
        <w:t xml:space="preserve">1) витамины, коферменты, микроэлементы, ППБЦ; 2) препараты пластического действия; 3) препараты энергетического действия; 4) адаптогены и иммуномодуляторы; 5) </w:t>
      </w:r>
      <w:proofErr w:type="spellStart"/>
      <w:r w:rsidRPr="00A008EC">
        <w:t>психоэнергетизаторы</w:t>
      </w:r>
      <w:proofErr w:type="spellEnd"/>
      <w:r w:rsidRPr="00A008EC">
        <w:t xml:space="preserve"> (</w:t>
      </w:r>
      <w:proofErr w:type="spellStart"/>
      <w:r w:rsidRPr="00A008EC">
        <w:t>ноотропы</w:t>
      </w:r>
      <w:proofErr w:type="spellEnd"/>
      <w:r w:rsidRPr="00A008EC">
        <w:t>); 6) стимуляторы кроветворения; 7) антиоксиданты; 8) печеночные протекторы. ІІІ.З Физические средства:</w:t>
      </w:r>
    </w:p>
    <w:p w:rsidR="00A008EC" w:rsidRPr="00A008EC" w:rsidRDefault="00A008EC" w:rsidP="00A008EC">
      <w:r w:rsidRPr="00A008EC">
        <w:t xml:space="preserve">1) физиотерапия; 2) </w:t>
      </w:r>
      <w:proofErr w:type="spellStart"/>
      <w:r w:rsidRPr="00A008EC">
        <w:t>гидро</w:t>
      </w:r>
      <w:proofErr w:type="spellEnd"/>
      <w:r w:rsidRPr="00A008EC">
        <w:t xml:space="preserve">- и бальнеотерапия; 3) массаж; 4) мануальная терапия; 5) оксигенотерапия; 6) </w:t>
      </w:r>
      <w:proofErr w:type="spellStart"/>
      <w:r w:rsidRPr="00A008EC">
        <w:t>аэроионизация</w:t>
      </w:r>
      <w:proofErr w:type="spellEnd"/>
      <w:r w:rsidRPr="00A008EC">
        <w:t>; 7) криотерапия и др.</w:t>
      </w:r>
    </w:p>
    <w:p w:rsidR="00A008EC" w:rsidRPr="00A008EC" w:rsidRDefault="00A008EC" w:rsidP="00A008EC">
      <w:r w:rsidRPr="00A008EC">
        <w:t>Ответить на вопросы:</w:t>
      </w:r>
    </w:p>
    <w:p w:rsidR="00A008EC" w:rsidRPr="00A008EC" w:rsidRDefault="00A008EC" w:rsidP="00A008EC">
      <w:r w:rsidRPr="00A008EC">
        <w:t>1. Назовите классы средств восстановления спортивной работоспособности.</w:t>
      </w:r>
    </w:p>
    <w:p w:rsidR="00A008EC" w:rsidRPr="00A008EC" w:rsidRDefault="00A008EC" w:rsidP="00A008EC">
      <w:r w:rsidRPr="00A008EC">
        <w:t>2. Краткая характеристика педагогических и психологических средств восстановления спортивной работоспособности.</w:t>
      </w:r>
    </w:p>
    <w:p w:rsidR="00A008EC" w:rsidRPr="00A008EC" w:rsidRDefault="00A008EC" w:rsidP="00A008EC">
      <w:r w:rsidRPr="00A008EC">
        <w:t>3. Классификация медико-биологических средств восстановления спортивной работоспособности.</w:t>
      </w:r>
    </w:p>
    <w:p w:rsidR="00A008EC" w:rsidRPr="00A008EC" w:rsidRDefault="00A008EC" w:rsidP="00A008EC">
      <w:r w:rsidRPr="00A008EC">
        <w:t>4. Особенности специализированного питания спортсменов.</w:t>
      </w:r>
    </w:p>
    <w:p w:rsidR="00A008EC" w:rsidRPr="00A008EC" w:rsidRDefault="00A008EC" w:rsidP="00A008EC">
      <w:r w:rsidRPr="00A008EC">
        <w:t>5. Задачи и принципы спортивной фармакологии.</w:t>
      </w:r>
    </w:p>
    <w:p w:rsidR="00A008EC" w:rsidRPr="00A008EC" w:rsidRDefault="00A008EC" w:rsidP="00A008EC">
      <w:r w:rsidRPr="00A008EC">
        <w:t xml:space="preserve">6. Классификация и краткая характеристика </w:t>
      </w:r>
      <w:proofErr w:type="spellStart"/>
      <w:r w:rsidRPr="00A008EC">
        <w:t>групи</w:t>
      </w:r>
      <w:proofErr w:type="spellEnd"/>
      <w:r w:rsidRPr="00A008EC">
        <w:t xml:space="preserve"> фармакологических препаратов для восстановления спортивной работоспособности.</w:t>
      </w:r>
    </w:p>
    <w:p w:rsidR="00A008EC" w:rsidRPr="00A008EC" w:rsidRDefault="00A008EC" w:rsidP="00A008EC">
      <w:r w:rsidRPr="00A008EC">
        <w:t>﻿﻿﻿7. Основное действие различных препаратов на организм (по группам).</w:t>
      </w:r>
    </w:p>
    <w:p w:rsidR="00A008EC" w:rsidRPr="00A008EC" w:rsidRDefault="00A008EC" w:rsidP="00A008EC">
      <w:r w:rsidRPr="00A008EC">
        <w:lastRenderedPageBreak/>
        <w:t>8 Для чего нужны в организме препараты пластического действия? Назовите несколько препаратов из этой группы.</w:t>
      </w:r>
    </w:p>
    <w:p w:rsidR="00A008EC" w:rsidRPr="00A008EC" w:rsidRDefault="00A008EC" w:rsidP="00A008EC">
      <w:r w:rsidRPr="00A008EC">
        <w:t>9. Приведите примеры препаратов из группы адаптогенов (растительного и животного происхождения). Какова роль адаптогенов?</w:t>
      </w:r>
    </w:p>
    <w:p w:rsidR="00A008EC" w:rsidRPr="00A008EC" w:rsidRDefault="00A008EC" w:rsidP="00A008EC">
      <w:r w:rsidRPr="00A008EC">
        <w:t>﻿﻿﻿﻿10. Методы применения адаптогенов в спорте.</w:t>
      </w:r>
    </w:p>
    <w:p w:rsidR="00A008EC" w:rsidRPr="00A008EC" w:rsidRDefault="00A008EC" w:rsidP="00A008EC">
      <w:r w:rsidRPr="00A008EC">
        <w:t>﻿﻿﻿﻿11. Роль иммуномодуляторов для спортивной практики.</w:t>
      </w:r>
    </w:p>
    <w:p w:rsidR="00A008EC" w:rsidRPr="00A008EC" w:rsidRDefault="00A008EC" w:rsidP="00A008EC">
      <w:r w:rsidRPr="00A008EC">
        <w:t>﻿﻿﻿﻿12. Для чего назначают стимуляторы кроветворения спортсменам? Приведите примеры препаратов этой группы.</w:t>
      </w:r>
    </w:p>
    <w:p w:rsidR="00A008EC" w:rsidRPr="00A008EC" w:rsidRDefault="00A008EC" w:rsidP="00A008EC">
      <w:r w:rsidRPr="00A008EC">
        <w:t xml:space="preserve">13. Опишите влияние антиоксидантов и </w:t>
      </w:r>
      <w:proofErr w:type="spellStart"/>
      <w:r w:rsidRPr="00A008EC">
        <w:t>гепатопротекторов</w:t>
      </w:r>
      <w:proofErr w:type="spellEnd"/>
      <w:r w:rsidRPr="00A008EC">
        <w:t xml:space="preserve"> на организм спортсмена.</w:t>
      </w:r>
    </w:p>
    <w:p w:rsidR="00A008EC" w:rsidRPr="00A008EC" w:rsidRDefault="00A008EC" w:rsidP="00A008EC">
      <w:r w:rsidRPr="00A008EC">
        <w:t>14. Назовите группы физических средств восстановления.</w:t>
      </w:r>
    </w:p>
    <w:p w:rsidR="00A008EC" w:rsidRPr="00A008EC" w:rsidRDefault="00A008EC" w:rsidP="00A008EC">
      <w:r w:rsidRPr="00A008EC">
        <w:t>15. Разновидности физиотерапевтических процедур. Влияние на организм.</w:t>
      </w:r>
    </w:p>
    <w:p w:rsidR="00A008EC" w:rsidRPr="00A008EC" w:rsidRDefault="00A008EC" w:rsidP="00A008EC">
      <w:r w:rsidRPr="00A008EC">
        <w:t>16. Бальнеотерапевтические процедуры восстановления работоспособности.</w:t>
      </w:r>
    </w:p>
    <w:p w:rsidR="00A008EC" w:rsidRPr="00A008EC" w:rsidRDefault="00A008EC" w:rsidP="00A008EC">
      <w:r w:rsidRPr="00A008EC">
        <w:t>17. Значение бани и массажа для восстановления спортсменов.</w:t>
      </w:r>
    </w:p>
    <w:p w:rsidR="00A008EC" w:rsidRPr="00A008EC" w:rsidRDefault="00A008EC" w:rsidP="00A008EC">
      <w:pPr>
        <w:rPr>
          <w:sz w:val="24"/>
          <w:szCs w:val="24"/>
        </w:rPr>
      </w:pPr>
    </w:p>
    <w:p w:rsidR="00A008EC" w:rsidRPr="00A008EC" w:rsidRDefault="00A008EC" w:rsidP="00A008EC">
      <w:pPr>
        <w:rPr>
          <w:b/>
          <w:bCs/>
          <w:sz w:val="24"/>
          <w:szCs w:val="24"/>
        </w:rPr>
      </w:pPr>
      <w:r w:rsidRPr="00A008EC">
        <w:rPr>
          <w:b/>
          <w:bCs/>
          <w:sz w:val="24"/>
          <w:szCs w:val="24"/>
        </w:rPr>
        <w:t>Практическая занятие № 20</w:t>
      </w:r>
    </w:p>
    <w:p w:rsidR="00A008EC" w:rsidRPr="00A008EC" w:rsidRDefault="00A008EC" w:rsidP="00A008EC">
      <w:pPr>
        <w:rPr>
          <w:b/>
          <w:bCs/>
        </w:rPr>
      </w:pPr>
      <w:r w:rsidRPr="00A008EC">
        <w:rPr>
          <w:b/>
          <w:bCs/>
        </w:rPr>
        <w:t>Тема. Комплексные средства восстановления спортивной работоспособности</w:t>
      </w:r>
    </w:p>
    <w:p w:rsidR="00A008EC" w:rsidRPr="00A008EC" w:rsidRDefault="00A008EC" w:rsidP="00A008EC">
      <w:r w:rsidRPr="00A008EC">
        <w:rPr>
          <w:b/>
          <w:bCs/>
        </w:rPr>
        <w:t xml:space="preserve">Задачи: </w:t>
      </w:r>
      <w:r w:rsidRPr="00A008EC">
        <w:t>Изучить основные средства восстановления работоспособности. Умения и навыки грамотно подбирать комплекс средств для восстановления спортивной работоспособности</w:t>
      </w:r>
    </w:p>
    <w:p w:rsidR="00A008EC" w:rsidRPr="00A008EC" w:rsidRDefault="00A008EC" w:rsidP="00A008EC">
      <w:r w:rsidRPr="00A008EC">
        <w:rPr>
          <w:b/>
          <w:bCs/>
        </w:rPr>
        <w:t xml:space="preserve">Решение ситуационных задач: </w:t>
      </w:r>
      <w:r w:rsidRPr="00A008EC">
        <w:t>При осуществлении самостоятельной работы выполняются задания в виде задач. Написать заключение и рекомендацию.</w:t>
      </w:r>
    </w:p>
    <w:p w:rsidR="00A008EC" w:rsidRPr="00A008EC" w:rsidRDefault="00A008EC" w:rsidP="00A008EC">
      <w:r w:rsidRPr="00A008EC">
        <w:rPr>
          <w:b/>
          <w:bCs/>
        </w:rPr>
        <w:t>Задача 1</w:t>
      </w:r>
      <w:r w:rsidRPr="00A008EC">
        <w:t xml:space="preserve"> При наружном осмотре у спортсмена-легкоатлета обнаружилась малая подвижность в тазобедренном и коленном суставе. К каким </w:t>
      </w:r>
      <w:proofErr w:type="gramStart"/>
      <w:r w:rsidRPr="00A008EC">
        <w:t>последствия это</w:t>
      </w:r>
      <w:proofErr w:type="gramEnd"/>
      <w:r w:rsidRPr="00A008EC">
        <w:t xml:space="preserve"> может привести. Ваши рекомендации в отношении исправления обнаруженного нарушения?</w:t>
      </w:r>
    </w:p>
    <w:p w:rsidR="00A008EC" w:rsidRPr="00A008EC" w:rsidRDefault="00A008EC" w:rsidP="00A008EC">
      <w:r w:rsidRPr="00A008EC">
        <w:rPr>
          <w:b/>
          <w:bCs/>
        </w:rPr>
        <w:t xml:space="preserve">Задача 2 </w:t>
      </w:r>
      <w:r w:rsidRPr="00A008EC">
        <w:t>Гимнаста 18 лет. Жалуется на затруднения при выполнении упражнений силового характера, повышенную потливость при выполнении упражнений. Всё это возникло после перерыва в тренировочном процессе после каникул. Ваша тактика обследования и рекомендации</w:t>
      </w:r>
    </w:p>
    <w:p w:rsidR="00A008EC" w:rsidRDefault="00A008EC" w:rsidP="00A008EC">
      <w:r w:rsidRPr="00A008EC">
        <w:rPr>
          <w:b/>
          <w:bCs/>
        </w:rPr>
        <w:t>Задача 3</w:t>
      </w:r>
      <w:r w:rsidRPr="00A008EC">
        <w:t xml:space="preserve"> Спортсмен обратился с жалобами на усталость, нежелание тренироваться, ухудшение сна. В течении последнего месяца выступал в четырех крупных соревнованиях, дважды занимал первые места. Чем вызвано подобное состояние спортсмена? Ваши рекомендации.</w:t>
      </w:r>
    </w:p>
    <w:p w:rsidR="00A008EC" w:rsidRPr="00A008EC" w:rsidRDefault="00A008EC" w:rsidP="00A008EC">
      <w:r w:rsidRPr="00A008EC">
        <w:tab/>
      </w:r>
    </w:p>
    <w:p w:rsidR="00A008EC" w:rsidRPr="00A008EC" w:rsidRDefault="00A008EC" w:rsidP="00A008EC">
      <w:pPr>
        <w:rPr>
          <w:sz w:val="24"/>
          <w:szCs w:val="24"/>
        </w:rPr>
      </w:pPr>
    </w:p>
    <w:p w:rsidR="00A008EC" w:rsidRPr="00A008EC" w:rsidRDefault="00A008EC" w:rsidP="00A008EC">
      <w:pPr>
        <w:rPr>
          <w:b/>
          <w:bCs/>
          <w:sz w:val="24"/>
          <w:szCs w:val="24"/>
        </w:rPr>
      </w:pPr>
      <w:r w:rsidRPr="00A008EC">
        <w:rPr>
          <w:b/>
          <w:bCs/>
          <w:sz w:val="24"/>
          <w:szCs w:val="24"/>
        </w:rPr>
        <w:t>Практическая занятие № 21</w:t>
      </w:r>
    </w:p>
    <w:p w:rsidR="00A008EC" w:rsidRPr="00A008EC" w:rsidRDefault="00A008EC" w:rsidP="00A008EC">
      <w:pPr>
        <w:rPr>
          <w:b/>
          <w:bCs/>
        </w:rPr>
      </w:pPr>
      <w:r w:rsidRPr="00A008EC">
        <w:rPr>
          <w:b/>
          <w:bCs/>
        </w:rPr>
        <w:t>Тема. Принципы организации антидопингового контроля.</w:t>
      </w:r>
    </w:p>
    <w:p w:rsidR="00A008EC" w:rsidRPr="00A008EC" w:rsidRDefault="00A008EC" w:rsidP="00A008EC">
      <w:r w:rsidRPr="00A008EC">
        <w:rPr>
          <w:b/>
          <w:bCs/>
        </w:rPr>
        <w:t xml:space="preserve">Задачи: </w:t>
      </w:r>
      <w:r w:rsidRPr="00A008EC">
        <w:t xml:space="preserve">Изучить проблемы допинга, как актуальную проблему в современном спорте. </w:t>
      </w:r>
    </w:p>
    <w:p w:rsidR="00A008EC" w:rsidRPr="00A008EC" w:rsidRDefault="00A008EC" w:rsidP="00A008EC">
      <w:r w:rsidRPr="00A008EC">
        <w:t>Теоретические сведения. Проблема допинга является одной из самых актуальных проблем современного спорта</w:t>
      </w:r>
    </w:p>
    <w:p w:rsidR="00A008EC" w:rsidRPr="00A008EC" w:rsidRDefault="00A008EC" w:rsidP="00A008EC">
      <w:proofErr w:type="gramStart"/>
      <w:r w:rsidRPr="00A008EC">
        <w:lastRenderedPageBreak/>
        <w:t>Словом</w:t>
      </w:r>
      <w:proofErr w:type="gramEnd"/>
      <w:r w:rsidRPr="00A008EC">
        <w:t xml:space="preserve"> допинг – называют вещества, стимуляторы, временно усиливающие физическую и психическую активность организма.</w:t>
      </w:r>
    </w:p>
    <w:p w:rsidR="00A008EC" w:rsidRPr="00A008EC" w:rsidRDefault="00A008EC" w:rsidP="00A008EC">
      <w:r w:rsidRPr="00A008EC">
        <w:rPr>
          <w:b/>
          <w:bCs/>
        </w:rPr>
        <w:t xml:space="preserve">Задание 1. </w:t>
      </w:r>
      <w:r w:rsidRPr="00A008EC">
        <w:t>По материалам лекционного курса, учебников найдите представителей различных групп допинговых препаратов и запишите себе в тетрадь.</w:t>
      </w:r>
    </w:p>
    <w:p w:rsidR="00A008EC" w:rsidRPr="00A008EC" w:rsidRDefault="00A008EC" w:rsidP="00A008EC">
      <w:r w:rsidRPr="00A008EC">
        <w:rPr>
          <w:b/>
          <w:bCs/>
        </w:rPr>
        <w:t xml:space="preserve">Задание 2. </w:t>
      </w:r>
      <w:r w:rsidRPr="00A008EC">
        <w:t xml:space="preserve">По материалам интернет-источников произведите поиск последних сообщений, связанных с допинговыми скандалами, и опишите 2-3 случая </w:t>
      </w:r>
    </w:p>
    <w:p w:rsidR="00A008EC" w:rsidRPr="00A008EC" w:rsidRDefault="00A008EC" w:rsidP="00A008EC">
      <w:pPr>
        <w:rPr>
          <w:b/>
          <w:bCs/>
        </w:rPr>
      </w:pPr>
      <w:r w:rsidRPr="00A008EC">
        <w:rPr>
          <w:b/>
          <w:bCs/>
        </w:rPr>
        <w:t>Ответить на вопросы</w:t>
      </w:r>
    </w:p>
    <w:p w:rsidR="00A008EC" w:rsidRPr="00A008EC" w:rsidRDefault="00A008EC" w:rsidP="003D4C25">
      <w:pPr>
        <w:numPr>
          <w:ilvl w:val="0"/>
          <w:numId w:val="31"/>
        </w:numPr>
      </w:pPr>
      <w:r w:rsidRPr="00A008EC">
        <w:t>Что такое допинг?</w:t>
      </w:r>
    </w:p>
    <w:p w:rsidR="00A008EC" w:rsidRPr="00A008EC" w:rsidRDefault="00A008EC" w:rsidP="003D4C25">
      <w:pPr>
        <w:numPr>
          <w:ilvl w:val="0"/>
          <w:numId w:val="31"/>
        </w:numPr>
      </w:pPr>
      <w:r w:rsidRPr="00A008EC">
        <w:t>Исторический, медицинский и этический аспекты допинга.</w:t>
      </w:r>
    </w:p>
    <w:p w:rsidR="00A008EC" w:rsidRPr="00A008EC" w:rsidRDefault="00A008EC" w:rsidP="003D4C25">
      <w:pPr>
        <w:numPr>
          <w:ilvl w:val="0"/>
          <w:numId w:val="31"/>
        </w:numPr>
      </w:pPr>
      <w:r w:rsidRPr="00A008EC">
        <w:t>Назовите группы допинговых препаратов.</w:t>
      </w:r>
    </w:p>
    <w:p w:rsidR="00A008EC" w:rsidRPr="00A008EC" w:rsidRDefault="00A008EC" w:rsidP="003D4C25">
      <w:pPr>
        <w:numPr>
          <w:ilvl w:val="0"/>
          <w:numId w:val="31"/>
        </w:numPr>
      </w:pPr>
      <w:r w:rsidRPr="00A008EC">
        <w:t>Чем отличается допинг от фармакологического препарата с таким же названием?</w:t>
      </w:r>
    </w:p>
    <w:p w:rsidR="00A008EC" w:rsidRPr="00A008EC" w:rsidRDefault="00A008EC" w:rsidP="003D4C25">
      <w:pPr>
        <w:numPr>
          <w:ilvl w:val="0"/>
          <w:numId w:val="31"/>
        </w:numPr>
      </w:pPr>
      <w:r w:rsidRPr="00A008EC">
        <w:t>Приведите примеры наиболее известных допинговых скандалов в мировом спорте, в странах СНГ, в Беларуси.</w:t>
      </w:r>
    </w:p>
    <w:p w:rsidR="00A008EC" w:rsidRPr="00A008EC" w:rsidRDefault="00A008EC" w:rsidP="003D4C25">
      <w:pPr>
        <w:numPr>
          <w:ilvl w:val="0"/>
          <w:numId w:val="31"/>
        </w:numPr>
      </w:pPr>
      <w:r w:rsidRPr="00A008EC">
        <w:t>Приведите примеры допинговых препаратов из группы стимуляторов. Каковы их отрицательные эффекты на организм?</w:t>
      </w:r>
    </w:p>
    <w:p w:rsidR="00A008EC" w:rsidRPr="00A008EC" w:rsidRDefault="00A008EC" w:rsidP="003D4C25">
      <w:pPr>
        <w:numPr>
          <w:ilvl w:val="0"/>
          <w:numId w:val="31"/>
        </w:numPr>
      </w:pPr>
      <w:r w:rsidRPr="00A008EC">
        <w:t>Роль диуретиков в спорте.</w:t>
      </w:r>
    </w:p>
    <w:p w:rsidR="00A008EC" w:rsidRPr="00A008EC" w:rsidRDefault="00A008EC" w:rsidP="003D4C25">
      <w:pPr>
        <w:numPr>
          <w:ilvl w:val="0"/>
          <w:numId w:val="31"/>
        </w:numPr>
      </w:pPr>
      <w:r w:rsidRPr="00A008EC">
        <w:t xml:space="preserve">Современные разновидности пептидных и </w:t>
      </w:r>
      <w:proofErr w:type="spellStart"/>
      <w:r w:rsidRPr="00A008EC">
        <w:t>глюкопротеиновых</w:t>
      </w:r>
      <w:proofErr w:type="spellEnd"/>
      <w:r w:rsidRPr="00A008EC">
        <w:t xml:space="preserve"> гормонов и их аналогов. Отрицательное действие на организм.</w:t>
      </w:r>
    </w:p>
    <w:p w:rsidR="00A008EC" w:rsidRPr="00A008EC" w:rsidRDefault="00A008EC" w:rsidP="003D4C25">
      <w:pPr>
        <w:numPr>
          <w:ilvl w:val="0"/>
          <w:numId w:val="31"/>
        </w:numPr>
      </w:pPr>
      <w:r w:rsidRPr="00A008EC">
        <w:t>Приведите примеры допинговых препаратов из группы стимуляторов. Каковы их отрицательные эффекты на организм?</w:t>
      </w:r>
    </w:p>
    <w:p w:rsidR="00A008EC" w:rsidRPr="00A008EC" w:rsidRDefault="00A008EC" w:rsidP="00A008EC"/>
    <w:p w:rsidR="00A008EC" w:rsidRPr="00A008EC" w:rsidRDefault="00A008EC" w:rsidP="00A008EC">
      <w:pPr>
        <w:rPr>
          <w:b/>
          <w:bCs/>
          <w:sz w:val="24"/>
          <w:szCs w:val="24"/>
        </w:rPr>
      </w:pPr>
      <w:r w:rsidRPr="00A008EC">
        <w:rPr>
          <w:b/>
          <w:bCs/>
          <w:sz w:val="24"/>
          <w:szCs w:val="24"/>
        </w:rPr>
        <w:t>Контрольная работа №1</w:t>
      </w:r>
    </w:p>
    <w:p w:rsidR="00A008EC" w:rsidRPr="00A008EC" w:rsidRDefault="00A008EC" w:rsidP="00A008EC">
      <w:r w:rsidRPr="00A008EC">
        <w:t>Выберите один правильный ответ</w:t>
      </w:r>
    </w:p>
    <w:p w:rsidR="00A008EC" w:rsidRPr="00A008EC" w:rsidRDefault="00A008EC" w:rsidP="003D4C25">
      <w:pPr>
        <w:numPr>
          <w:ilvl w:val="0"/>
          <w:numId w:val="32"/>
        </w:numPr>
      </w:pPr>
      <w:r w:rsidRPr="00A008EC">
        <w:t>К какой из задач относится формирование личностных качеств, общая волевая и специальная психологическая подготовка, формирование специальных норм спортивной этики</w:t>
      </w:r>
    </w:p>
    <w:p w:rsidR="00A008EC" w:rsidRPr="00A008EC" w:rsidRDefault="00A008EC" w:rsidP="00A008EC">
      <w:r w:rsidRPr="00A008EC">
        <w:t>А) воспитательной</w:t>
      </w:r>
    </w:p>
    <w:p w:rsidR="00A008EC" w:rsidRPr="00A008EC" w:rsidRDefault="00A008EC" w:rsidP="00A008EC">
      <w:r w:rsidRPr="00A008EC">
        <w:t>Б) оздоровительной</w:t>
      </w:r>
    </w:p>
    <w:p w:rsidR="00A008EC" w:rsidRPr="00A008EC" w:rsidRDefault="00A008EC" w:rsidP="00A008EC">
      <w:r w:rsidRPr="00A008EC">
        <w:t>В) образовательной</w:t>
      </w:r>
    </w:p>
    <w:p w:rsidR="00A008EC" w:rsidRPr="00A008EC" w:rsidRDefault="00A008EC" w:rsidP="00A008EC"/>
    <w:p w:rsidR="00A008EC" w:rsidRPr="00A008EC" w:rsidRDefault="00A008EC" w:rsidP="003D4C25">
      <w:pPr>
        <w:numPr>
          <w:ilvl w:val="0"/>
          <w:numId w:val="32"/>
        </w:numPr>
      </w:pPr>
      <w:r w:rsidRPr="00A008EC">
        <w:t xml:space="preserve">По мнению А.А. </w:t>
      </w:r>
      <w:proofErr w:type="spellStart"/>
      <w:r w:rsidRPr="00A008EC">
        <w:t>Гужаловского</w:t>
      </w:r>
      <w:proofErr w:type="spellEnd"/>
      <w:r w:rsidRPr="00A008EC">
        <w:t xml:space="preserve"> </w:t>
      </w:r>
      <w:proofErr w:type="spellStart"/>
      <w:r w:rsidRPr="00A008EC">
        <w:t>сложнокоординационными</w:t>
      </w:r>
      <w:proofErr w:type="spellEnd"/>
      <w:r w:rsidRPr="00A008EC">
        <w:t xml:space="preserve"> видами следует начинать заниматься в возрасте</w:t>
      </w:r>
    </w:p>
    <w:p w:rsidR="00A008EC" w:rsidRPr="00A008EC" w:rsidRDefault="00A008EC" w:rsidP="00A008EC">
      <w:r w:rsidRPr="00A008EC">
        <w:t>А) 7 лет</w:t>
      </w:r>
    </w:p>
    <w:p w:rsidR="00A008EC" w:rsidRPr="00A008EC" w:rsidRDefault="00A008EC" w:rsidP="00A008EC">
      <w:r w:rsidRPr="00A008EC">
        <w:t>Б) 9 лет</w:t>
      </w:r>
    </w:p>
    <w:p w:rsidR="00A008EC" w:rsidRPr="00A008EC" w:rsidRDefault="00A008EC" w:rsidP="00A008EC">
      <w:r w:rsidRPr="00A008EC">
        <w:t>В) 12 лет</w:t>
      </w:r>
    </w:p>
    <w:p w:rsidR="00A008EC" w:rsidRPr="00A008EC" w:rsidRDefault="00A008EC" w:rsidP="00A008EC"/>
    <w:p w:rsidR="00A008EC" w:rsidRPr="00A008EC" w:rsidRDefault="00A008EC" w:rsidP="003D4C25">
      <w:pPr>
        <w:numPr>
          <w:ilvl w:val="0"/>
          <w:numId w:val="32"/>
        </w:numPr>
      </w:pPr>
      <w:r w:rsidRPr="00A008EC">
        <w:lastRenderedPageBreak/>
        <w:t>Для каких спортсменов характерно обладание способностью к предельно интенсивным усилиям импульсивного характера максимально концентрированным во времени</w:t>
      </w:r>
    </w:p>
    <w:p w:rsidR="00A008EC" w:rsidRPr="00A008EC" w:rsidRDefault="00A008EC" w:rsidP="00A008EC">
      <w:r w:rsidRPr="00A008EC">
        <w:t>А) Бегун – стайер</w:t>
      </w:r>
    </w:p>
    <w:p w:rsidR="00A008EC" w:rsidRPr="00A008EC" w:rsidRDefault="00A008EC" w:rsidP="00A008EC">
      <w:r w:rsidRPr="00A008EC">
        <w:t>Б) Прыгун и метатель</w:t>
      </w:r>
    </w:p>
    <w:p w:rsidR="00A008EC" w:rsidRPr="00A008EC" w:rsidRDefault="00A008EC" w:rsidP="00A008EC">
      <w:r w:rsidRPr="00A008EC">
        <w:t>В) Прыгун на лыжах с трамплина</w:t>
      </w:r>
    </w:p>
    <w:p w:rsidR="00A008EC" w:rsidRPr="00A008EC" w:rsidRDefault="00A008EC" w:rsidP="00A008EC"/>
    <w:p w:rsidR="00A008EC" w:rsidRPr="00A008EC" w:rsidRDefault="00A008EC" w:rsidP="003D4C25">
      <w:pPr>
        <w:numPr>
          <w:ilvl w:val="0"/>
          <w:numId w:val="32"/>
        </w:numPr>
      </w:pPr>
      <w:r w:rsidRPr="00A008EC">
        <w:t>Оперативное регулирование эмоционально-волевых проявлений в ходе состязаний или напряженной тренировки – является одной из задач</w:t>
      </w:r>
    </w:p>
    <w:p w:rsidR="00A008EC" w:rsidRPr="00A008EC" w:rsidRDefault="00A008EC" w:rsidP="00A008EC">
      <w:r w:rsidRPr="00A008EC">
        <w:t>А) тактической подготовки</w:t>
      </w:r>
    </w:p>
    <w:p w:rsidR="00A008EC" w:rsidRPr="00A008EC" w:rsidRDefault="00A008EC" w:rsidP="00A008EC">
      <w:r w:rsidRPr="00A008EC">
        <w:t>Б) технической подготовки</w:t>
      </w:r>
    </w:p>
    <w:p w:rsidR="00A008EC" w:rsidRPr="00A008EC" w:rsidRDefault="00A008EC" w:rsidP="00A008EC">
      <w:r w:rsidRPr="00A008EC">
        <w:t>В) психологической подготовки</w:t>
      </w:r>
    </w:p>
    <w:p w:rsidR="00A008EC" w:rsidRPr="00A008EC" w:rsidRDefault="00A008EC" w:rsidP="00A008EC"/>
    <w:p w:rsidR="00A008EC" w:rsidRPr="00A008EC" w:rsidRDefault="00A008EC" w:rsidP="003D4C25">
      <w:pPr>
        <w:numPr>
          <w:ilvl w:val="0"/>
          <w:numId w:val="32"/>
        </w:numPr>
      </w:pPr>
      <w:r w:rsidRPr="00A008EC">
        <w:t>В каком году вышел закон «О физической культуре и спорте в РФ», где было установлено, что «Профессиональный спорт» - это предпринимательская деятельность, целью которой явилось удовлетворение интересов профессиональных спортивных организаций, спортсменов, избравших спорт своей профессией</w:t>
      </w:r>
    </w:p>
    <w:p w:rsidR="00A008EC" w:rsidRPr="00A008EC" w:rsidRDefault="00A008EC" w:rsidP="00A008EC">
      <w:r w:rsidRPr="00A008EC">
        <w:t>А) 1989</w:t>
      </w:r>
    </w:p>
    <w:p w:rsidR="00A008EC" w:rsidRPr="00A008EC" w:rsidRDefault="00A008EC" w:rsidP="00A008EC">
      <w:r w:rsidRPr="00A008EC">
        <w:t>Б) 1999</w:t>
      </w:r>
    </w:p>
    <w:p w:rsidR="00A008EC" w:rsidRPr="00A008EC" w:rsidRDefault="00A008EC" w:rsidP="00A008EC">
      <w:r w:rsidRPr="00A008EC">
        <w:t>В) 2000</w:t>
      </w:r>
    </w:p>
    <w:p w:rsidR="00A008EC" w:rsidRPr="00A008EC" w:rsidRDefault="00A008EC" w:rsidP="00A008EC"/>
    <w:p w:rsidR="00A008EC" w:rsidRPr="00A008EC" w:rsidRDefault="00A008EC" w:rsidP="003D4C25">
      <w:pPr>
        <w:numPr>
          <w:ilvl w:val="0"/>
          <w:numId w:val="32"/>
        </w:numPr>
      </w:pPr>
      <w:r w:rsidRPr="00A008EC">
        <w:t>Физическими качествами человека являются. Выберите три правильных ответа.</w:t>
      </w:r>
    </w:p>
    <w:p w:rsidR="00A008EC" w:rsidRPr="00A008EC" w:rsidRDefault="00A008EC" w:rsidP="00A008EC">
      <w:r w:rsidRPr="00A008EC">
        <w:t>А) Сила</w:t>
      </w:r>
    </w:p>
    <w:p w:rsidR="00A008EC" w:rsidRPr="00A008EC" w:rsidRDefault="00A008EC" w:rsidP="00A008EC">
      <w:r w:rsidRPr="00A008EC">
        <w:t>Б) Внимательность</w:t>
      </w:r>
    </w:p>
    <w:p w:rsidR="00A008EC" w:rsidRPr="00A008EC" w:rsidRDefault="00A008EC" w:rsidP="00A008EC">
      <w:r w:rsidRPr="00A008EC">
        <w:t>В) Ловкость</w:t>
      </w:r>
    </w:p>
    <w:p w:rsidR="00A008EC" w:rsidRPr="00A008EC" w:rsidRDefault="00A008EC" w:rsidP="00A008EC">
      <w:r w:rsidRPr="00A008EC">
        <w:t>Г) Уравновешенность</w:t>
      </w:r>
    </w:p>
    <w:p w:rsidR="00A008EC" w:rsidRPr="00A008EC" w:rsidRDefault="00A008EC" w:rsidP="00A008EC">
      <w:r w:rsidRPr="00A008EC">
        <w:t>Д) Выносливость</w:t>
      </w:r>
    </w:p>
    <w:p w:rsidR="00A008EC" w:rsidRPr="00A008EC" w:rsidRDefault="00A008EC" w:rsidP="00A008EC"/>
    <w:p w:rsidR="00A008EC" w:rsidRPr="00A008EC" w:rsidRDefault="00A008EC" w:rsidP="003D4C25">
      <w:pPr>
        <w:numPr>
          <w:ilvl w:val="0"/>
          <w:numId w:val="32"/>
        </w:numPr>
      </w:pPr>
      <w:r w:rsidRPr="00A008EC">
        <w:t>Оценка функционирования вегетативной нервной системы осуществляется с использованием</w:t>
      </w:r>
    </w:p>
    <w:p w:rsidR="00A008EC" w:rsidRPr="00A008EC" w:rsidRDefault="00A008EC" w:rsidP="00A008EC">
      <w:r w:rsidRPr="00A008EC">
        <w:t xml:space="preserve">А) пробы </w:t>
      </w:r>
      <w:proofErr w:type="spellStart"/>
      <w:r w:rsidRPr="00A008EC">
        <w:t>Генчи</w:t>
      </w:r>
      <w:proofErr w:type="spellEnd"/>
    </w:p>
    <w:p w:rsidR="00A008EC" w:rsidRPr="00A008EC" w:rsidRDefault="00A008EC" w:rsidP="00A008EC">
      <w:r w:rsidRPr="00A008EC">
        <w:t xml:space="preserve">Б) индекса </w:t>
      </w:r>
      <w:proofErr w:type="spellStart"/>
      <w:r w:rsidRPr="00A008EC">
        <w:t>Кердо</w:t>
      </w:r>
      <w:proofErr w:type="spellEnd"/>
    </w:p>
    <w:p w:rsidR="00A008EC" w:rsidRPr="00A008EC" w:rsidRDefault="00A008EC" w:rsidP="00A008EC">
      <w:r w:rsidRPr="00A008EC">
        <w:t>В) пробы Мартине</w:t>
      </w:r>
    </w:p>
    <w:p w:rsidR="00A008EC" w:rsidRPr="00A008EC" w:rsidRDefault="00A008EC" w:rsidP="00A008EC">
      <w:r w:rsidRPr="00A008EC">
        <w:t xml:space="preserve">Д) теста </w:t>
      </w:r>
      <w:r w:rsidRPr="00A008EC">
        <w:rPr>
          <w:lang w:val="en-US"/>
        </w:rPr>
        <w:t>PWC</w:t>
      </w:r>
    </w:p>
    <w:p w:rsidR="00A008EC" w:rsidRPr="00A008EC" w:rsidRDefault="00A008EC" w:rsidP="00A008EC"/>
    <w:p w:rsidR="00A008EC" w:rsidRPr="00A008EC" w:rsidRDefault="00A008EC" w:rsidP="003D4C25">
      <w:pPr>
        <w:numPr>
          <w:ilvl w:val="0"/>
          <w:numId w:val="32"/>
        </w:numPr>
      </w:pPr>
      <w:r w:rsidRPr="00A008EC">
        <w:t>Если процессы торможения преобладают над процессами возбуждения, то наблюдается</w:t>
      </w:r>
    </w:p>
    <w:p w:rsidR="00A008EC" w:rsidRPr="00A008EC" w:rsidRDefault="00A008EC" w:rsidP="00A008EC">
      <w:r w:rsidRPr="00A008EC">
        <w:lastRenderedPageBreak/>
        <w:t>А) Преобладание тонуса парасимпатической иннервации</w:t>
      </w:r>
    </w:p>
    <w:p w:rsidR="00A008EC" w:rsidRPr="00A008EC" w:rsidRDefault="00A008EC" w:rsidP="00A008EC">
      <w:r w:rsidRPr="00A008EC">
        <w:t>Б) Преобладание тонуса симпатической иннервации</w:t>
      </w:r>
    </w:p>
    <w:p w:rsidR="00A008EC" w:rsidRPr="00A008EC" w:rsidRDefault="00A008EC" w:rsidP="00A008EC">
      <w:r w:rsidRPr="00A008EC">
        <w:t>В) Тонус относительного равновесия симпатической и парасимпатической нервной системы</w:t>
      </w:r>
    </w:p>
    <w:p w:rsidR="00A008EC" w:rsidRPr="00A008EC" w:rsidRDefault="00A008EC" w:rsidP="00A008EC"/>
    <w:p w:rsidR="00A008EC" w:rsidRPr="00A008EC" w:rsidRDefault="00A008EC" w:rsidP="003D4C25">
      <w:pPr>
        <w:numPr>
          <w:ilvl w:val="0"/>
          <w:numId w:val="32"/>
        </w:numPr>
      </w:pPr>
      <w:r w:rsidRPr="00A008EC">
        <w:t>Если процессы возбуждения преобладают над процессами торможения, то наблюдается</w:t>
      </w:r>
    </w:p>
    <w:p w:rsidR="00A008EC" w:rsidRPr="00A008EC" w:rsidRDefault="00A008EC" w:rsidP="00A008EC">
      <w:r w:rsidRPr="00A008EC">
        <w:t>А) Преобладание тонуса парасимпатической иннервации</w:t>
      </w:r>
    </w:p>
    <w:p w:rsidR="00A008EC" w:rsidRPr="00A008EC" w:rsidRDefault="00A008EC" w:rsidP="00A008EC">
      <w:r w:rsidRPr="00A008EC">
        <w:t>Б) Преобладание тонуса симпатической иннервации</w:t>
      </w:r>
    </w:p>
    <w:p w:rsidR="00A008EC" w:rsidRPr="00A008EC" w:rsidRDefault="00A008EC" w:rsidP="00A008EC">
      <w:r w:rsidRPr="00A008EC">
        <w:t>В) Тонус относительного равновесия симпатической и парасимпатической нервной системы</w:t>
      </w:r>
    </w:p>
    <w:p w:rsidR="00A008EC" w:rsidRPr="00A008EC" w:rsidRDefault="00A008EC" w:rsidP="00A008EC"/>
    <w:p w:rsidR="00A008EC" w:rsidRPr="00A008EC" w:rsidRDefault="00A008EC" w:rsidP="003D4C25">
      <w:pPr>
        <w:numPr>
          <w:ilvl w:val="0"/>
          <w:numId w:val="32"/>
        </w:numPr>
      </w:pPr>
      <w:r w:rsidRPr="00A008EC">
        <w:t>Укажите правильную формулу определения жизненного индекса</w:t>
      </w:r>
    </w:p>
    <w:p w:rsidR="00A008EC" w:rsidRPr="00A008EC" w:rsidRDefault="00A008EC" w:rsidP="00A008EC">
      <w:r w:rsidRPr="00A008EC">
        <w:t>А) ЖИ = ЖЕЛ / рост</w:t>
      </w:r>
    </w:p>
    <w:p w:rsidR="00A008EC" w:rsidRPr="00A008EC" w:rsidRDefault="00A008EC" w:rsidP="00A008EC">
      <w:r w:rsidRPr="00A008EC">
        <w:t xml:space="preserve">Б) ЖИ = </w:t>
      </w:r>
      <w:proofErr w:type="spellStart"/>
      <w:r w:rsidRPr="00A008EC">
        <w:rPr>
          <w:lang w:val="en-US"/>
        </w:rPr>
        <w:t>PWCno</w:t>
      </w:r>
      <w:proofErr w:type="spellEnd"/>
      <w:r w:rsidRPr="00A008EC">
        <w:t xml:space="preserve"> / масса тела</w:t>
      </w:r>
    </w:p>
    <w:p w:rsidR="00A008EC" w:rsidRPr="00A008EC" w:rsidRDefault="00A008EC" w:rsidP="00A008EC">
      <w:r w:rsidRPr="00A008EC">
        <w:t xml:space="preserve">В) ЖИ = ЖЕЛ </w:t>
      </w:r>
      <w:r w:rsidRPr="00A008EC">
        <w:rPr>
          <w:lang w:val="en-US"/>
        </w:rPr>
        <w:t>/</w:t>
      </w:r>
      <w:r w:rsidRPr="00A008EC">
        <w:t xml:space="preserve"> масса тела</w:t>
      </w:r>
    </w:p>
    <w:p w:rsidR="00A008EC" w:rsidRPr="00A008EC" w:rsidRDefault="00A008EC" w:rsidP="00A008EC"/>
    <w:p w:rsidR="00A008EC" w:rsidRPr="00A008EC" w:rsidRDefault="00A008EC" w:rsidP="003D4C25">
      <w:pPr>
        <w:numPr>
          <w:ilvl w:val="0"/>
          <w:numId w:val="32"/>
        </w:numPr>
      </w:pPr>
      <w:r w:rsidRPr="00A008EC">
        <w:t xml:space="preserve">Проба </w:t>
      </w:r>
      <w:proofErr w:type="spellStart"/>
      <w:r w:rsidRPr="00A008EC">
        <w:t>Ромберга</w:t>
      </w:r>
      <w:proofErr w:type="spellEnd"/>
      <w:r w:rsidRPr="00A008EC">
        <w:t xml:space="preserve"> является показателем деятельности</w:t>
      </w:r>
    </w:p>
    <w:p w:rsidR="00A008EC" w:rsidRPr="00A008EC" w:rsidRDefault="00A008EC" w:rsidP="00A008EC">
      <w:r w:rsidRPr="00A008EC">
        <w:t>А) Сердечно-сосудистой системы</w:t>
      </w:r>
    </w:p>
    <w:p w:rsidR="00A008EC" w:rsidRPr="00A008EC" w:rsidRDefault="00A008EC" w:rsidP="00A008EC">
      <w:r w:rsidRPr="00A008EC">
        <w:t>Б) Дыхательной системы</w:t>
      </w:r>
    </w:p>
    <w:p w:rsidR="00A008EC" w:rsidRPr="00A008EC" w:rsidRDefault="00A008EC" w:rsidP="00A008EC">
      <w:r w:rsidRPr="00A008EC">
        <w:t>В) Вестибулярного аппарата</w:t>
      </w:r>
    </w:p>
    <w:p w:rsidR="00A008EC" w:rsidRPr="00A008EC" w:rsidRDefault="00A008EC" w:rsidP="00A008EC">
      <w:r w:rsidRPr="00A008EC">
        <w:t>Г) Нервно-мышечного аппарата</w:t>
      </w:r>
    </w:p>
    <w:p w:rsidR="00A008EC" w:rsidRPr="00A008EC" w:rsidRDefault="00A008EC" w:rsidP="00A008EC"/>
    <w:p w:rsidR="00A008EC" w:rsidRPr="00A008EC" w:rsidRDefault="00A008EC" w:rsidP="003D4C25">
      <w:pPr>
        <w:numPr>
          <w:ilvl w:val="0"/>
          <w:numId w:val="32"/>
        </w:numPr>
      </w:pPr>
      <w:r w:rsidRPr="00A008EC">
        <w:t>Точность мышечных усилий определяется с помощью</w:t>
      </w:r>
    </w:p>
    <w:p w:rsidR="00A008EC" w:rsidRPr="00A008EC" w:rsidRDefault="00A008EC" w:rsidP="00A008EC">
      <w:r w:rsidRPr="00A008EC">
        <w:t>А) штангенциркулем</w:t>
      </w:r>
    </w:p>
    <w:p w:rsidR="00A008EC" w:rsidRPr="00A008EC" w:rsidRDefault="00A008EC" w:rsidP="00A008EC">
      <w:r w:rsidRPr="00A008EC">
        <w:t xml:space="preserve">Б) кистевого </w:t>
      </w:r>
      <w:proofErr w:type="spellStart"/>
      <w:r w:rsidRPr="00A008EC">
        <w:t>динанометра</w:t>
      </w:r>
      <w:proofErr w:type="spellEnd"/>
    </w:p>
    <w:p w:rsidR="00A008EC" w:rsidRPr="00A008EC" w:rsidRDefault="00A008EC" w:rsidP="00A008EC">
      <w:r w:rsidRPr="00A008EC">
        <w:t>В) спирометра</w:t>
      </w:r>
    </w:p>
    <w:p w:rsidR="00A008EC" w:rsidRPr="00A008EC" w:rsidRDefault="00A008EC" w:rsidP="00A008EC"/>
    <w:p w:rsidR="00A008EC" w:rsidRPr="00A008EC" w:rsidRDefault="00A008EC" w:rsidP="003D4C25">
      <w:pPr>
        <w:numPr>
          <w:ilvl w:val="0"/>
          <w:numId w:val="32"/>
        </w:numPr>
      </w:pPr>
      <w:r w:rsidRPr="00A008EC">
        <w:t>Состояние нервно-мышечного аппарата оценивается по результатам</w:t>
      </w:r>
    </w:p>
    <w:p w:rsidR="00A008EC" w:rsidRPr="00A008EC" w:rsidRDefault="00A008EC" w:rsidP="00A008EC">
      <w:r w:rsidRPr="00A008EC">
        <w:t xml:space="preserve">А) </w:t>
      </w:r>
      <w:proofErr w:type="spellStart"/>
      <w:r w:rsidRPr="00A008EC">
        <w:t>теппинг</w:t>
      </w:r>
      <w:proofErr w:type="spellEnd"/>
      <w:r w:rsidRPr="00A008EC">
        <w:t>-теста</w:t>
      </w:r>
    </w:p>
    <w:p w:rsidR="00A008EC" w:rsidRPr="00A008EC" w:rsidRDefault="00A008EC" w:rsidP="00A008EC">
      <w:r w:rsidRPr="00A008EC">
        <w:t xml:space="preserve">Б) пробы </w:t>
      </w:r>
      <w:proofErr w:type="spellStart"/>
      <w:r w:rsidRPr="00A008EC">
        <w:t>Генчи</w:t>
      </w:r>
      <w:proofErr w:type="spellEnd"/>
    </w:p>
    <w:p w:rsidR="00A008EC" w:rsidRPr="00A008EC" w:rsidRDefault="00A008EC" w:rsidP="00A008EC">
      <w:r w:rsidRPr="00A008EC">
        <w:t>В) пробы</w:t>
      </w:r>
    </w:p>
    <w:p w:rsidR="00A008EC" w:rsidRPr="00A008EC" w:rsidRDefault="00A008EC" w:rsidP="00A008EC"/>
    <w:p w:rsidR="00A008EC" w:rsidRPr="00A008EC" w:rsidRDefault="00A008EC" w:rsidP="003D4C25">
      <w:pPr>
        <w:numPr>
          <w:ilvl w:val="0"/>
          <w:numId w:val="32"/>
        </w:numPr>
      </w:pPr>
      <w:r w:rsidRPr="00A008EC">
        <w:t>Функциональное состояние используется</w:t>
      </w:r>
    </w:p>
    <w:p w:rsidR="00A008EC" w:rsidRPr="00A008EC" w:rsidRDefault="00A008EC" w:rsidP="00A008EC">
      <w:r w:rsidRPr="00A008EC">
        <w:t>А) тест Пироговой</w:t>
      </w:r>
    </w:p>
    <w:p w:rsidR="00A008EC" w:rsidRPr="00A008EC" w:rsidRDefault="00A008EC" w:rsidP="00A008EC">
      <w:r w:rsidRPr="00A008EC">
        <w:lastRenderedPageBreak/>
        <w:t xml:space="preserve">Б) проба </w:t>
      </w:r>
      <w:proofErr w:type="spellStart"/>
      <w:r w:rsidRPr="00A008EC">
        <w:t>Генчи</w:t>
      </w:r>
      <w:proofErr w:type="spellEnd"/>
    </w:p>
    <w:p w:rsidR="00A008EC" w:rsidRPr="00A008EC" w:rsidRDefault="00A008EC" w:rsidP="00A008EC">
      <w:r w:rsidRPr="00A008EC">
        <w:t>В) проба Мартине</w:t>
      </w:r>
    </w:p>
    <w:p w:rsidR="00A008EC" w:rsidRPr="00A008EC" w:rsidRDefault="00A008EC" w:rsidP="00A008EC"/>
    <w:p w:rsidR="00A008EC" w:rsidRPr="00A008EC" w:rsidRDefault="00A008EC" w:rsidP="003D4C25">
      <w:pPr>
        <w:numPr>
          <w:ilvl w:val="0"/>
          <w:numId w:val="32"/>
        </w:numPr>
      </w:pPr>
      <w:r w:rsidRPr="00A008EC">
        <w:t>Пульсовое артериальное давление определяется</w:t>
      </w:r>
    </w:p>
    <w:p w:rsidR="00A008EC" w:rsidRPr="00A008EC" w:rsidRDefault="00A008EC" w:rsidP="00A008EC">
      <w:r w:rsidRPr="00A008EC">
        <w:t>А) Суммой систолического и диастолического артериального давления</w:t>
      </w:r>
    </w:p>
    <w:p w:rsidR="00A008EC" w:rsidRPr="00A008EC" w:rsidRDefault="00A008EC" w:rsidP="00A008EC">
      <w:r w:rsidRPr="00A008EC">
        <w:t>Б) Разницей между систолическим и диастолическим артериальным давлением</w:t>
      </w:r>
    </w:p>
    <w:p w:rsidR="00A008EC" w:rsidRPr="00A008EC" w:rsidRDefault="00A008EC" w:rsidP="00A008EC">
      <w:r w:rsidRPr="00A008EC">
        <w:t xml:space="preserve">В) Признаков обморочного состояния </w:t>
      </w:r>
    </w:p>
    <w:p w:rsidR="00A008EC" w:rsidRPr="00A008EC" w:rsidRDefault="00A008EC" w:rsidP="00A008EC">
      <w:r w:rsidRPr="00A008EC">
        <w:t>Г) Повышенного потоотделения</w:t>
      </w:r>
    </w:p>
    <w:p w:rsidR="00A008EC" w:rsidRPr="00A008EC" w:rsidRDefault="00A008EC" w:rsidP="00A008EC">
      <w:r w:rsidRPr="00A008EC">
        <w:t>Д) Первой усталостью</w:t>
      </w:r>
    </w:p>
    <w:p w:rsidR="00A008EC" w:rsidRPr="00A008EC" w:rsidRDefault="00A008EC" w:rsidP="00A008EC"/>
    <w:p w:rsidR="00A008EC" w:rsidRPr="00A008EC" w:rsidRDefault="00A008EC" w:rsidP="003D4C25">
      <w:pPr>
        <w:numPr>
          <w:ilvl w:val="0"/>
          <w:numId w:val="32"/>
        </w:numPr>
      </w:pPr>
      <w:r w:rsidRPr="00A008EC">
        <w:t xml:space="preserve">Укажите верную формулу В.Л. </w:t>
      </w:r>
      <w:proofErr w:type="spellStart"/>
      <w:r w:rsidRPr="00A008EC">
        <w:t>Кармпана</w:t>
      </w:r>
      <w:proofErr w:type="spellEnd"/>
    </w:p>
    <w:p w:rsidR="00A008EC" w:rsidRPr="00A008EC" w:rsidRDefault="00A008EC" w:rsidP="00A008EC">
      <w:r w:rsidRPr="00A008EC">
        <w:t xml:space="preserve">А) </w:t>
      </w:r>
      <w:r w:rsidRPr="00A008EC">
        <w:rPr>
          <w:lang w:val="en-US"/>
        </w:rPr>
        <w:t>PWC</w:t>
      </w:r>
      <w:r w:rsidRPr="00A008EC">
        <w:t xml:space="preserve">170 = </w:t>
      </w:r>
      <w:r w:rsidRPr="00A008EC">
        <w:rPr>
          <w:lang w:val="en-US"/>
        </w:rPr>
        <w:t>N</w:t>
      </w:r>
      <w:r w:rsidRPr="00A008EC">
        <w:t xml:space="preserve">1 + </w:t>
      </w:r>
      <w:proofErr w:type="gramStart"/>
      <w:r w:rsidRPr="00A008EC">
        <w:t xml:space="preserve">( </w:t>
      </w:r>
      <w:r w:rsidRPr="00A008EC">
        <w:rPr>
          <w:lang w:val="en-US"/>
        </w:rPr>
        <w:t>N</w:t>
      </w:r>
      <w:proofErr w:type="gramEnd"/>
      <w:r w:rsidRPr="00A008EC">
        <w:t xml:space="preserve">2 – </w:t>
      </w:r>
      <w:r w:rsidRPr="00A008EC">
        <w:rPr>
          <w:lang w:val="en-US"/>
        </w:rPr>
        <w:t>N</w:t>
      </w:r>
      <w:r w:rsidRPr="00A008EC">
        <w:t xml:space="preserve">1 ) </w:t>
      </w:r>
      <w:r w:rsidRPr="00A008EC">
        <w:rPr>
          <w:lang w:val="en-US"/>
        </w:rPr>
        <w:t>x</w:t>
      </w:r>
      <w:r w:rsidRPr="00A008EC">
        <w:t xml:space="preserve"> ( 170 – ЧСС1 )/(ЧСС2 – ЧСС1 )</w:t>
      </w:r>
    </w:p>
    <w:p w:rsidR="00A008EC" w:rsidRPr="00A008EC" w:rsidRDefault="00A008EC" w:rsidP="00A008EC">
      <w:r w:rsidRPr="00A008EC">
        <w:t xml:space="preserve">Б) </w:t>
      </w:r>
      <w:r w:rsidRPr="00A008EC">
        <w:rPr>
          <w:lang w:val="en-US"/>
        </w:rPr>
        <w:t>PWC</w:t>
      </w:r>
      <w:r w:rsidRPr="00A008EC">
        <w:t xml:space="preserve">170 = </w:t>
      </w:r>
      <w:r w:rsidRPr="00A008EC">
        <w:rPr>
          <w:lang w:val="en-US"/>
        </w:rPr>
        <w:t>N</w:t>
      </w:r>
      <w:r w:rsidRPr="00A008EC">
        <w:t xml:space="preserve">2 – </w:t>
      </w:r>
      <w:proofErr w:type="gramStart"/>
      <w:r w:rsidRPr="00A008EC">
        <w:t xml:space="preserve">( </w:t>
      </w:r>
      <w:r w:rsidRPr="00A008EC">
        <w:rPr>
          <w:lang w:val="en-US"/>
        </w:rPr>
        <w:t>N</w:t>
      </w:r>
      <w:proofErr w:type="gramEnd"/>
      <w:r w:rsidRPr="00A008EC">
        <w:t xml:space="preserve">2 + </w:t>
      </w:r>
      <w:r w:rsidRPr="00A008EC">
        <w:rPr>
          <w:lang w:val="en-US"/>
        </w:rPr>
        <w:t>N</w:t>
      </w:r>
      <w:r w:rsidRPr="00A008EC">
        <w:t xml:space="preserve">1 ) </w:t>
      </w:r>
      <w:r w:rsidRPr="00A008EC">
        <w:rPr>
          <w:lang w:val="en-US"/>
        </w:rPr>
        <w:t>x</w:t>
      </w:r>
      <w:r w:rsidRPr="00A008EC">
        <w:t xml:space="preserve"> 170 – ( ЧСС1/ЧСС2) – ЧСС1</w:t>
      </w:r>
    </w:p>
    <w:p w:rsidR="00A008EC" w:rsidRPr="00A008EC" w:rsidRDefault="00A008EC" w:rsidP="00A008EC">
      <w:r w:rsidRPr="00A008EC">
        <w:t xml:space="preserve">В) </w:t>
      </w:r>
      <w:r w:rsidRPr="00A008EC">
        <w:rPr>
          <w:lang w:val="en-US"/>
        </w:rPr>
        <w:t>PWC</w:t>
      </w:r>
      <w:r w:rsidRPr="00A008EC">
        <w:t xml:space="preserve">170 = </w:t>
      </w:r>
      <w:r w:rsidRPr="00A008EC">
        <w:rPr>
          <w:lang w:val="en-US"/>
        </w:rPr>
        <w:t>N</w:t>
      </w:r>
      <w:r w:rsidRPr="00A008EC">
        <w:t xml:space="preserve">1 + </w:t>
      </w:r>
      <w:proofErr w:type="gramStart"/>
      <w:r w:rsidRPr="00A008EC">
        <w:t xml:space="preserve">( </w:t>
      </w:r>
      <w:r w:rsidRPr="00A008EC">
        <w:rPr>
          <w:lang w:val="en-US"/>
        </w:rPr>
        <w:t>N</w:t>
      </w:r>
      <w:proofErr w:type="gramEnd"/>
      <w:r w:rsidRPr="00A008EC">
        <w:t xml:space="preserve">2+ </w:t>
      </w:r>
      <w:r w:rsidRPr="00A008EC">
        <w:rPr>
          <w:lang w:val="en-US"/>
        </w:rPr>
        <w:t>N</w:t>
      </w:r>
      <w:r w:rsidRPr="00A008EC">
        <w:t xml:space="preserve">1) </w:t>
      </w:r>
      <w:r w:rsidRPr="00A008EC">
        <w:rPr>
          <w:lang w:val="en-US"/>
        </w:rPr>
        <w:t>x</w:t>
      </w:r>
      <w:r w:rsidRPr="00A008EC">
        <w:t xml:space="preserve"> 170 – ЧСС1/ЧСС2 – ЧСС</w:t>
      </w:r>
      <w:r w:rsidRPr="00A008EC">
        <w:rPr>
          <w:lang w:val="en-US"/>
        </w:rPr>
        <w:t>t</w:t>
      </w:r>
    </w:p>
    <w:p w:rsidR="00A008EC" w:rsidRPr="00A008EC" w:rsidRDefault="00A008EC" w:rsidP="00A008EC">
      <w:pPr>
        <w:rPr>
          <w:b/>
          <w:bCs/>
        </w:rPr>
      </w:pPr>
      <w:r w:rsidRPr="00A008EC">
        <w:rPr>
          <w:b/>
          <w:bCs/>
        </w:rPr>
        <w:t>Контрольная работа №2</w:t>
      </w:r>
    </w:p>
    <w:p w:rsidR="00A008EC" w:rsidRPr="00A008EC" w:rsidRDefault="00A008EC" w:rsidP="00A008EC">
      <w:pPr>
        <w:rPr>
          <w:b/>
          <w:bCs/>
        </w:rPr>
      </w:pPr>
    </w:p>
    <w:p w:rsidR="00A008EC" w:rsidRPr="00A008EC" w:rsidRDefault="00A008EC" w:rsidP="003D4C25">
      <w:pPr>
        <w:numPr>
          <w:ilvl w:val="0"/>
          <w:numId w:val="33"/>
        </w:numPr>
      </w:pPr>
      <w:r w:rsidRPr="00A008EC">
        <w:t>Выберите четыре правильных ответа. В зависимости от цели использования и конструкции технические средства и тренажеры подразделяются на:</w:t>
      </w:r>
    </w:p>
    <w:p w:rsidR="00A008EC" w:rsidRPr="00A008EC" w:rsidRDefault="00A008EC" w:rsidP="00A008EC">
      <w:r w:rsidRPr="00A008EC">
        <w:t>А) спортивные</w:t>
      </w:r>
    </w:p>
    <w:p w:rsidR="00A008EC" w:rsidRPr="00A008EC" w:rsidRDefault="00A008EC" w:rsidP="00A008EC">
      <w:r w:rsidRPr="00A008EC">
        <w:t>Б) массовые</w:t>
      </w:r>
    </w:p>
    <w:p w:rsidR="00A008EC" w:rsidRPr="00A008EC" w:rsidRDefault="00A008EC" w:rsidP="00A008EC">
      <w:r w:rsidRPr="00A008EC">
        <w:t>В) оздоровительные</w:t>
      </w:r>
    </w:p>
    <w:p w:rsidR="00A008EC" w:rsidRPr="00A008EC" w:rsidRDefault="00A008EC" w:rsidP="00A008EC">
      <w:r w:rsidRPr="00A008EC">
        <w:t>Г) индивидуальные</w:t>
      </w:r>
    </w:p>
    <w:p w:rsidR="00A008EC" w:rsidRPr="00A008EC" w:rsidRDefault="00A008EC" w:rsidP="00A008EC">
      <w:r w:rsidRPr="00A008EC">
        <w:t>Д) лечебные</w:t>
      </w:r>
    </w:p>
    <w:p w:rsidR="00A008EC" w:rsidRPr="00A008EC" w:rsidRDefault="00A008EC" w:rsidP="00A008EC">
      <w:r w:rsidRPr="00A008EC">
        <w:t>Е) профессионально-прикладные</w:t>
      </w:r>
    </w:p>
    <w:p w:rsidR="00A008EC" w:rsidRPr="00A008EC" w:rsidRDefault="00A008EC" w:rsidP="00A008EC">
      <w:r w:rsidRPr="00A008EC">
        <w:t>Ё) комплексные</w:t>
      </w:r>
    </w:p>
    <w:p w:rsidR="00A008EC" w:rsidRPr="00A008EC" w:rsidRDefault="00A008EC" w:rsidP="00A008EC"/>
    <w:p w:rsidR="00A008EC" w:rsidRPr="00A008EC" w:rsidRDefault="00A008EC" w:rsidP="003D4C25">
      <w:pPr>
        <w:numPr>
          <w:ilvl w:val="0"/>
          <w:numId w:val="33"/>
        </w:numPr>
      </w:pPr>
      <w:r w:rsidRPr="00A008EC">
        <w:t>Выберите три правильных ответа. Абсолютными противопоказаниями к занятиям на тренажерной технике являются:</w:t>
      </w:r>
    </w:p>
    <w:p w:rsidR="00A008EC" w:rsidRPr="00A008EC" w:rsidRDefault="00A008EC" w:rsidP="00A008EC">
      <w:r w:rsidRPr="00A008EC">
        <w:t>А) выраженная недостаточность кровообращения</w:t>
      </w:r>
    </w:p>
    <w:p w:rsidR="00A008EC" w:rsidRPr="00A008EC" w:rsidRDefault="00A008EC" w:rsidP="00A008EC">
      <w:r w:rsidRPr="00A008EC">
        <w:t>Б) нарушение сердечного ритма</w:t>
      </w:r>
    </w:p>
    <w:p w:rsidR="00A008EC" w:rsidRPr="00A008EC" w:rsidRDefault="00A008EC" w:rsidP="00A008EC">
      <w:r w:rsidRPr="00A008EC">
        <w:t>В) недавние внутренние кровотечения</w:t>
      </w:r>
    </w:p>
    <w:p w:rsidR="00A008EC" w:rsidRPr="00A008EC" w:rsidRDefault="00A008EC" w:rsidP="00A008EC">
      <w:r w:rsidRPr="00A008EC">
        <w:t>Г) ожирение 3-4 степени</w:t>
      </w:r>
    </w:p>
    <w:p w:rsidR="00A008EC" w:rsidRPr="00A008EC" w:rsidRDefault="00A008EC" w:rsidP="00A008EC">
      <w:r w:rsidRPr="00A008EC">
        <w:t>Д) нарушение менструального цикла</w:t>
      </w:r>
    </w:p>
    <w:p w:rsidR="00A008EC" w:rsidRPr="00A008EC" w:rsidRDefault="00A008EC" w:rsidP="00A008EC">
      <w:r w:rsidRPr="00A008EC">
        <w:lastRenderedPageBreak/>
        <w:t>Е) заболевание крови</w:t>
      </w:r>
    </w:p>
    <w:p w:rsidR="00A008EC" w:rsidRPr="00A008EC" w:rsidRDefault="00A008EC" w:rsidP="00A008EC"/>
    <w:p w:rsidR="00A008EC" w:rsidRPr="00A008EC" w:rsidRDefault="00A008EC" w:rsidP="003D4C25">
      <w:pPr>
        <w:numPr>
          <w:ilvl w:val="0"/>
          <w:numId w:val="33"/>
        </w:numPr>
      </w:pPr>
      <w:r w:rsidRPr="00A008EC">
        <w:t>Относительными противопоказаниями к занятиям на тренажерной технике являются:</w:t>
      </w:r>
    </w:p>
    <w:p w:rsidR="00A008EC" w:rsidRPr="00A008EC" w:rsidRDefault="00A008EC" w:rsidP="00A008EC">
      <w:r w:rsidRPr="00A008EC">
        <w:t>А) аневризма сердца и аорты</w:t>
      </w:r>
    </w:p>
    <w:p w:rsidR="00A008EC" w:rsidRPr="00A008EC" w:rsidRDefault="00A008EC" w:rsidP="00A008EC">
      <w:r w:rsidRPr="00A008EC">
        <w:t>Б) нарушение сердечного ритма</w:t>
      </w:r>
    </w:p>
    <w:p w:rsidR="00A008EC" w:rsidRPr="00A008EC" w:rsidRDefault="00A008EC" w:rsidP="00A008EC">
      <w:r w:rsidRPr="00A008EC">
        <w:t>В) органические заболевания нервной системы</w:t>
      </w:r>
    </w:p>
    <w:p w:rsidR="00A008EC" w:rsidRPr="00A008EC" w:rsidRDefault="00A008EC" w:rsidP="00A008EC">
      <w:r w:rsidRPr="00A008EC">
        <w:t>Д) нарушение менструального цикла</w:t>
      </w:r>
    </w:p>
    <w:p w:rsidR="00A008EC" w:rsidRPr="00A008EC" w:rsidRDefault="00A008EC" w:rsidP="00A008EC">
      <w:r w:rsidRPr="00A008EC">
        <w:t>Е) облитерирующий эндартериит</w:t>
      </w:r>
    </w:p>
    <w:p w:rsidR="00A008EC" w:rsidRPr="00A008EC" w:rsidRDefault="00A008EC" w:rsidP="00A008EC"/>
    <w:p w:rsidR="00A008EC" w:rsidRPr="00A008EC" w:rsidRDefault="00A008EC" w:rsidP="003D4C25">
      <w:pPr>
        <w:numPr>
          <w:ilvl w:val="0"/>
          <w:numId w:val="33"/>
        </w:numPr>
      </w:pPr>
      <w:r w:rsidRPr="00A008EC">
        <w:t>Затрата энергии в килокалориях на суммарный объем тренировочной нагрузки называется</w:t>
      </w:r>
    </w:p>
    <w:p w:rsidR="00A008EC" w:rsidRPr="00A008EC" w:rsidRDefault="00A008EC" w:rsidP="00A008EC">
      <w:r w:rsidRPr="00A008EC">
        <w:t>А) абсолютным показателем оптимального объема нагрузки</w:t>
      </w:r>
    </w:p>
    <w:p w:rsidR="00A008EC" w:rsidRPr="00A008EC" w:rsidRDefault="00A008EC" w:rsidP="00A008EC">
      <w:r w:rsidRPr="00A008EC">
        <w:t>Б) интегральным показателем оптимального объема нагрузки</w:t>
      </w:r>
    </w:p>
    <w:p w:rsidR="00A008EC" w:rsidRPr="00A008EC" w:rsidRDefault="00A008EC" w:rsidP="00A008EC"/>
    <w:p w:rsidR="00A008EC" w:rsidRPr="00A008EC" w:rsidRDefault="00A008EC" w:rsidP="003D4C25">
      <w:pPr>
        <w:numPr>
          <w:ilvl w:val="0"/>
          <w:numId w:val="33"/>
        </w:numPr>
      </w:pPr>
      <w:r w:rsidRPr="00A008EC">
        <w:t>Методом оказания первой помощи при вывихе является</w:t>
      </w:r>
    </w:p>
    <w:p w:rsidR="00A008EC" w:rsidRPr="00A008EC" w:rsidRDefault="00A008EC" w:rsidP="00A008EC">
      <w:r w:rsidRPr="00A008EC">
        <w:t>А) вправление вывиха</w:t>
      </w:r>
    </w:p>
    <w:p w:rsidR="00A008EC" w:rsidRPr="00A008EC" w:rsidRDefault="00A008EC" w:rsidP="00A008EC">
      <w:r w:rsidRPr="00A008EC">
        <w:t>Б) создание полной неподвижности и скорейшая госпитализация</w:t>
      </w:r>
    </w:p>
    <w:p w:rsidR="00A008EC" w:rsidRPr="00A008EC" w:rsidRDefault="00A008EC" w:rsidP="00A008EC"/>
    <w:p w:rsidR="00A008EC" w:rsidRPr="00A008EC" w:rsidRDefault="00A008EC" w:rsidP="003D4C25">
      <w:pPr>
        <w:numPr>
          <w:ilvl w:val="0"/>
          <w:numId w:val="33"/>
        </w:numPr>
      </w:pPr>
      <w:r w:rsidRPr="00A008EC">
        <w:t>Выберите два правильных ответа. При травме позвоночника необходимо</w:t>
      </w:r>
    </w:p>
    <w:p w:rsidR="00A008EC" w:rsidRPr="00A008EC" w:rsidRDefault="00A008EC" w:rsidP="00A008EC">
      <w:r w:rsidRPr="00A008EC">
        <w:t>А) поворачивать голову в удобное положение</w:t>
      </w:r>
    </w:p>
    <w:p w:rsidR="00A008EC" w:rsidRPr="00A008EC" w:rsidRDefault="00A008EC" w:rsidP="00A008EC">
      <w:r w:rsidRPr="00A008EC">
        <w:t>Б) фиксировать голову и туловище в том положении, в котором он находится</w:t>
      </w:r>
    </w:p>
    <w:p w:rsidR="00A008EC" w:rsidRPr="00A008EC" w:rsidRDefault="00A008EC" w:rsidP="00A008EC">
      <w:r w:rsidRPr="00A008EC">
        <w:t>В) посадить в удобную позу пострадавшего</w:t>
      </w:r>
    </w:p>
    <w:p w:rsidR="00A008EC" w:rsidRPr="00A008EC" w:rsidRDefault="00A008EC" w:rsidP="00A008EC">
      <w:r w:rsidRPr="00A008EC">
        <w:t>Г) привязать пострадавшего к носилкам</w:t>
      </w:r>
    </w:p>
    <w:p w:rsidR="00A008EC" w:rsidRPr="00A008EC" w:rsidRDefault="00A008EC" w:rsidP="00A008EC"/>
    <w:p w:rsidR="00A008EC" w:rsidRPr="00A008EC" w:rsidRDefault="00A008EC" w:rsidP="003D4C25">
      <w:pPr>
        <w:numPr>
          <w:ilvl w:val="0"/>
          <w:numId w:val="33"/>
        </w:numPr>
      </w:pPr>
      <w:r w:rsidRPr="00A008EC">
        <w:t>Выберите два правильных ответа. При тяжелой травме головы необходимо</w:t>
      </w:r>
    </w:p>
    <w:p w:rsidR="00A008EC" w:rsidRPr="00A008EC" w:rsidRDefault="00A008EC" w:rsidP="00A008EC">
      <w:r w:rsidRPr="00A008EC">
        <w:t>А) переместить пострадавшего в удобное место</w:t>
      </w:r>
    </w:p>
    <w:p w:rsidR="00A008EC" w:rsidRPr="00A008EC" w:rsidRDefault="00A008EC" w:rsidP="00A008EC">
      <w:r w:rsidRPr="00A008EC">
        <w:t>Б) остановить кровотечение, прижав рану куском сухой чистой ткани</w:t>
      </w:r>
    </w:p>
    <w:p w:rsidR="00A008EC" w:rsidRPr="00A008EC" w:rsidRDefault="00A008EC" w:rsidP="00A008EC">
      <w:r w:rsidRPr="00A008EC">
        <w:t>В) выровнять положение головы</w:t>
      </w:r>
    </w:p>
    <w:p w:rsidR="00A008EC" w:rsidRPr="00A008EC" w:rsidRDefault="00A008EC" w:rsidP="00A008EC">
      <w:r w:rsidRPr="00A008EC">
        <w:t>Г) Наложить холодный компресс и вызвать «скорую помощь»</w:t>
      </w:r>
    </w:p>
    <w:p w:rsidR="00A008EC" w:rsidRPr="00A008EC" w:rsidRDefault="00A008EC" w:rsidP="00A008EC"/>
    <w:p w:rsidR="00A008EC" w:rsidRPr="00A008EC" w:rsidRDefault="00A008EC" w:rsidP="003D4C25">
      <w:pPr>
        <w:numPr>
          <w:ilvl w:val="0"/>
          <w:numId w:val="33"/>
        </w:numPr>
      </w:pPr>
      <w:r w:rsidRPr="00A008EC">
        <w:t>Выберите два правильных ответа. При обмороке необходимо</w:t>
      </w:r>
    </w:p>
    <w:p w:rsidR="00A008EC" w:rsidRPr="00A008EC" w:rsidRDefault="00A008EC" w:rsidP="00A008EC">
      <w:r w:rsidRPr="00A008EC">
        <w:t>А) растормошить пострадавшего, брызнуть в лицо водой</w:t>
      </w:r>
    </w:p>
    <w:p w:rsidR="00A008EC" w:rsidRPr="00A008EC" w:rsidRDefault="00A008EC" w:rsidP="00A008EC">
      <w:r w:rsidRPr="00A008EC">
        <w:t>Б) дать понюхать нашатырный спирт</w:t>
      </w:r>
    </w:p>
    <w:p w:rsidR="00A008EC" w:rsidRPr="00A008EC" w:rsidRDefault="00A008EC" w:rsidP="00A008EC">
      <w:r w:rsidRPr="00A008EC">
        <w:lastRenderedPageBreak/>
        <w:t>В) расстегнуть одежду, облегчить дыхание</w:t>
      </w:r>
    </w:p>
    <w:p w:rsidR="00A008EC" w:rsidRPr="00A008EC" w:rsidRDefault="00A008EC" w:rsidP="00A008EC">
      <w:r w:rsidRPr="00A008EC">
        <w:t>Г) контролировать дыхание и пульс при необходимости принять реанимационные меры</w:t>
      </w:r>
    </w:p>
    <w:p w:rsidR="00A008EC" w:rsidRPr="00A008EC" w:rsidRDefault="00A008EC" w:rsidP="00A008EC"/>
    <w:p w:rsidR="00A008EC" w:rsidRPr="00A008EC" w:rsidRDefault="00A008EC" w:rsidP="003D4C25">
      <w:pPr>
        <w:numPr>
          <w:ilvl w:val="0"/>
          <w:numId w:val="33"/>
        </w:numPr>
      </w:pPr>
      <w:r w:rsidRPr="00A008EC">
        <w:t>Составной частью двигательного режима является</w:t>
      </w:r>
    </w:p>
    <w:p w:rsidR="00A008EC" w:rsidRPr="00A008EC" w:rsidRDefault="00A008EC" w:rsidP="00A008EC">
      <w:r w:rsidRPr="00A008EC">
        <w:t>А) утренняя гигиеническая гимнастика</w:t>
      </w:r>
    </w:p>
    <w:p w:rsidR="00A008EC" w:rsidRPr="00A008EC" w:rsidRDefault="00A008EC" w:rsidP="00A008EC">
      <w:r w:rsidRPr="00A008EC">
        <w:t>Б) пассивный отдых</w:t>
      </w:r>
    </w:p>
    <w:p w:rsidR="00A008EC" w:rsidRPr="00A008EC" w:rsidRDefault="00A008EC" w:rsidP="00A008EC"/>
    <w:p w:rsidR="00A008EC" w:rsidRPr="00A008EC" w:rsidRDefault="00A008EC" w:rsidP="003D4C25">
      <w:pPr>
        <w:numPr>
          <w:ilvl w:val="0"/>
          <w:numId w:val="33"/>
        </w:numPr>
      </w:pPr>
      <w:r w:rsidRPr="00A008EC">
        <w:t xml:space="preserve">Интенсивность </w:t>
      </w:r>
      <w:proofErr w:type="spellStart"/>
      <w:r w:rsidRPr="00A008EC">
        <w:t>физкультпаузы</w:t>
      </w:r>
      <w:proofErr w:type="spellEnd"/>
      <w:r w:rsidRPr="00A008EC">
        <w:t xml:space="preserve"> во второй половине рабочего дня должна составлять</w:t>
      </w:r>
    </w:p>
    <w:p w:rsidR="00A008EC" w:rsidRPr="00A008EC" w:rsidRDefault="00A008EC" w:rsidP="00A008EC">
      <w:r w:rsidRPr="00A008EC">
        <w:t xml:space="preserve">А) 30 – 40% интенсивности первой </w:t>
      </w:r>
      <w:proofErr w:type="spellStart"/>
      <w:r w:rsidRPr="00A008EC">
        <w:t>физкультпаузы</w:t>
      </w:r>
      <w:proofErr w:type="spellEnd"/>
    </w:p>
    <w:p w:rsidR="00A008EC" w:rsidRPr="00A008EC" w:rsidRDefault="00A008EC" w:rsidP="00A008EC">
      <w:r w:rsidRPr="00A008EC">
        <w:t xml:space="preserve">Б) 40 – 50% интенсивности первой </w:t>
      </w:r>
      <w:proofErr w:type="spellStart"/>
      <w:r w:rsidRPr="00A008EC">
        <w:t>физкультпаузы</w:t>
      </w:r>
      <w:proofErr w:type="spellEnd"/>
    </w:p>
    <w:p w:rsidR="00A008EC" w:rsidRPr="00A008EC" w:rsidRDefault="00A008EC" w:rsidP="00A008EC">
      <w:r w:rsidRPr="00A008EC">
        <w:t xml:space="preserve">В) 50 – 60% интенсивности первой </w:t>
      </w:r>
      <w:proofErr w:type="spellStart"/>
      <w:r w:rsidRPr="00A008EC">
        <w:t>физкультпаузы</w:t>
      </w:r>
      <w:proofErr w:type="spellEnd"/>
    </w:p>
    <w:p w:rsidR="00A008EC" w:rsidRPr="00A008EC" w:rsidRDefault="00A008EC" w:rsidP="00A008EC"/>
    <w:p w:rsidR="00A008EC" w:rsidRPr="00A008EC" w:rsidRDefault="00A008EC" w:rsidP="003D4C25">
      <w:pPr>
        <w:numPr>
          <w:ilvl w:val="0"/>
          <w:numId w:val="33"/>
        </w:numPr>
      </w:pPr>
      <w:r w:rsidRPr="00A008EC">
        <w:t>Выберите два правильных ответа. Принципы занятий физической активностью касаются</w:t>
      </w:r>
    </w:p>
    <w:p w:rsidR="00A008EC" w:rsidRPr="00A008EC" w:rsidRDefault="00A008EC" w:rsidP="00A008EC">
      <w:r w:rsidRPr="00A008EC">
        <w:t>А) комплексности воздействий</w:t>
      </w:r>
    </w:p>
    <w:p w:rsidR="00A008EC" w:rsidRPr="00A008EC" w:rsidRDefault="00A008EC" w:rsidP="00A008EC">
      <w:r w:rsidRPr="00A008EC">
        <w:t>Б) разнообразия питания</w:t>
      </w:r>
    </w:p>
    <w:p w:rsidR="00A008EC" w:rsidRPr="00A008EC" w:rsidRDefault="00A008EC" w:rsidP="00A008EC">
      <w:r w:rsidRPr="00A008EC">
        <w:t>В) величины нагрузок</w:t>
      </w:r>
    </w:p>
    <w:p w:rsidR="00A008EC" w:rsidRPr="00A008EC" w:rsidRDefault="00A008EC" w:rsidP="00A008EC">
      <w:r w:rsidRPr="00A008EC">
        <w:t>Г) применения медикаментозных средств</w:t>
      </w:r>
    </w:p>
    <w:p w:rsidR="00A008EC" w:rsidRPr="00A008EC" w:rsidRDefault="00A008EC" w:rsidP="00A008EC">
      <w:r w:rsidRPr="00A008EC">
        <w:t>Д) поведения во время занятий</w:t>
      </w:r>
    </w:p>
    <w:p w:rsidR="00A008EC" w:rsidRPr="00A008EC" w:rsidRDefault="00A008EC" w:rsidP="00A008EC"/>
    <w:p w:rsidR="00A008EC" w:rsidRPr="00A008EC" w:rsidRDefault="00A008EC" w:rsidP="003D4C25">
      <w:pPr>
        <w:numPr>
          <w:ilvl w:val="0"/>
          <w:numId w:val="33"/>
        </w:numPr>
      </w:pPr>
      <w:r w:rsidRPr="00A008EC">
        <w:t>Адекватная физическая нагрузка обеспечивает</w:t>
      </w:r>
    </w:p>
    <w:p w:rsidR="00A008EC" w:rsidRPr="00A008EC" w:rsidRDefault="00A008EC" w:rsidP="00A008EC">
      <w:r w:rsidRPr="00A008EC">
        <w:t>А) постепенное снижение массы тела</w:t>
      </w:r>
    </w:p>
    <w:p w:rsidR="00A008EC" w:rsidRPr="00A008EC" w:rsidRDefault="00A008EC" w:rsidP="00A008EC">
      <w:r w:rsidRPr="00A008EC">
        <w:t>Б) снижение физиологических резервов организма</w:t>
      </w:r>
    </w:p>
    <w:p w:rsidR="00A008EC" w:rsidRPr="00A008EC" w:rsidRDefault="00A008EC" w:rsidP="00A008EC">
      <w:r w:rsidRPr="00A008EC">
        <w:t xml:space="preserve">В) оптимальную физическую и умственную работоспособность </w:t>
      </w:r>
    </w:p>
    <w:p w:rsidR="00A008EC" w:rsidRPr="00A008EC" w:rsidRDefault="00A008EC" w:rsidP="00A008EC"/>
    <w:p w:rsidR="00A008EC" w:rsidRPr="00A008EC" w:rsidRDefault="00A008EC" w:rsidP="003D4C25">
      <w:pPr>
        <w:numPr>
          <w:ilvl w:val="0"/>
          <w:numId w:val="33"/>
        </w:numPr>
      </w:pPr>
      <w:r w:rsidRPr="00A008EC">
        <w:t>Интервал между едой и началом тренировки у ребенка должен составлять</w:t>
      </w:r>
    </w:p>
    <w:p w:rsidR="00A008EC" w:rsidRPr="00A008EC" w:rsidRDefault="00A008EC" w:rsidP="00A008EC">
      <w:r w:rsidRPr="00A008EC">
        <w:t>А) 1 час</w:t>
      </w:r>
    </w:p>
    <w:p w:rsidR="00A008EC" w:rsidRPr="00A008EC" w:rsidRDefault="00A008EC" w:rsidP="00A008EC">
      <w:r w:rsidRPr="00A008EC">
        <w:t>Б) 1,5 часа</w:t>
      </w:r>
    </w:p>
    <w:p w:rsidR="00A008EC" w:rsidRPr="00A008EC" w:rsidRDefault="00A008EC" w:rsidP="00A008EC">
      <w:r w:rsidRPr="00A008EC">
        <w:t>В) 2 часа</w:t>
      </w:r>
    </w:p>
    <w:p w:rsidR="00A008EC" w:rsidRPr="00A008EC" w:rsidRDefault="00A008EC" w:rsidP="00A008EC"/>
    <w:p w:rsidR="00A008EC" w:rsidRPr="00A008EC" w:rsidRDefault="00A008EC" w:rsidP="003D4C25">
      <w:pPr>
        <w:numPr>
          <w:ilvl w:val="0"/>
          <w:numId w:val="33"/>
        </w:numPr>
      </w:pPr>
      <w:r w:rsidRPr="00A008EC">
        <w:t>За 10-15 минут до начала тренировки ребенку рекомендуется выпить</w:t>
      </w:r>
    </w:p>
    <w:p w:rsidR="00A008EC" w:rsidRPr="00A008EC" w:rsidRDefault="00A008EC" w:rsidP="00A008EC">
      <w:r w:rsidRPr="00A008EC">
        <w:t xml:space="preserve">А) 100-150 </w:t>
      </w:r>
      <w:proofErr w:type="spellStart"/>
      <w:r w:rsidRPr="00A008EC">
        <w:t>гр</w:t>
      </w:r>
      <w:proofErr w:type="spellEnd"/>
      <w:r w:rsidRPr="00A008EC">
        <w:t xml:space="preserve"> натурального фруктового сока</w:t>
      </w:r>
    </w:p>
    <w:p w:rsidR="00A008EC" w:rsidRPr="00A008EC" w:rsidRDefault="00A008EC" w:rsidP="00A008EC">
      <w:r w:rsidRPr="00A008EC">
        <w:t xml:space="preserve">Б) 100-150 </w:t>
      </w:r>
      <w:proofErr w:type="spellStart"/>
      <w:r w:rsidRPr="00A008EC">
        <w:t>гр</w:t>
      </w:r>
      <w:proofErr w:type="spellEnd"/>
      <w:r w:rsidRPr="00A008EC">
        <w:t xml:space="preserve"> дистиллированной воды</w:t>
      </w:r>
    </w:p>
    <w:p w:rsidR="00A008EC" w:rsidRPr="00A008EC" w:rsidRDefault="00A008EC" w:rsidP="00A008EC">
      <w:r w:rsidRPr="00A008EC">
        <w:lastRenderedPageBreak/>
        <w:t xml:space="preserve">В) 100-150 </w:t>
      </w:r>
      <w:proofErr w:type="spellStart"/>
      <w:r w:rsidRPr="00A008EC">
        <w:t>гр</w:t>
      </w:r>
      <w:proofErr w:type="spellEnd"/>
      <w:r w:rsidRPr="00A008EC">
        <w:t xml:space="preserve"> минеральной воды</w:t>
      </w:r>
    </w:p>
    <w:p w:rsidR="00A008EC" w:rsidRPr="00A008EC" w:rsidRDefault="00A008EC" w:rsidP="00A008EC"/>
    <w:p w:rsidR="00A008EC" w:rsidRPr="00A008EC" w:rsidRDefault="00A008EC" w:rsidP="003D4C25">
      <w:pPr>
        <w:numPr>
          <w:ilvl w:val="0"/>
          <w:numId w:val="33"/>
        </w:numPr>
      </w:pPr>
      <w:r w:rsidRPr="00A008EC">
        <w:t>Продолжительность туристического похода выходного дня с детьми дошкольного возраста</w:t>
      </w:r>
    </w:p>
    <w:p w:rsidR="00A008EC" w:rsidRPr="00A008EC" w:rsidRDefault="00A008EC" w:rsidP="00A008EC">
      <w:r w:rsidRPr="00A008EC">
        <w:t>А) не превышает 1-2 часов с остановками на привал после 20-30 минут ходьбы</w:t>
      </w:r>
    </w:p>
    <w:p w:rsidR="00A008EC" w:rsidRPr="00A008EC" w:rsidRDefault="00A008EC" w:rsidP="00A008EC">
      <w:r w:rsidRPr="00A008EC">
        <w:t>Б) не превышает 3-4 часов с остановками на привал после 50-60 минут ходьбы</w:t>
      </w:r>
    </w:p>
    <w:p w:rsidR="00A008EC" w:rsidRPr="00A008EC" w:rsidRDefault="00A008EC" w:rsidP="00A008EC">
      <w:r w:rsidRPr="00A008EC">
        <w:t>В) не превышает 5-6 часов с остановками на привал после 60-70 минут ходьбы</w:t>
      </w:r>
    </w:p>
    <w:p w:rsidR="00A008EC" w:rsidRPr="00A008EC" w:rsidRDefault="00A008EC" w:rsidP="00A008EC"/>
    <w:p w:rsidR="00A008EC" w:rsidRPr="00A008EC" w:rsidRDefault="00A008EC" w:rsidP="003D4C25">
      <w:pPr>
        <w:numPr>
          <w:ilvl w:val="0"/>
          <w:numId w:val="33"/>
        </w:numPr>
      </w:pPr>
      <w:r w:rsidRPr="00A008EC">
        <w:t>Людям преклонного возраста показаны</w:t>
      </w:r>
    </w:p>
    <w:p w:rsidR="00A008EC" w:rsidRPr="00A008EC" w:rsidRDefault="00A008EC" w:rsidP="00A008EC">
      <w:r w:rsidRPr="00A008EC">
        <w:t>А) ходьба</w:t>
      </w:r>
    </w:p>
    <w:p w:rsidR="00A008EC" w:rsidRPr="00A008EC" w:rsidRDefault="00A008EC" w:rsidP="00A008EC">
      <w:r w:rsidRPr="00A008EC">
        <w:t>Б) бег</w:t>
      </w:r>
    </w:p>
    <w:p w:rsidR="00A008EC" w:rsidRPr="00A008EC" w:rsidRDefault="00A008EC" w:rsidP="00A008EC">
      <w:r w:rsidRPr="00A008EC">
        <w:t>В) силовые тренировки</w:t>
      </w:r>
    </w:p>
    <w:p w:rsidR="00A008EC" w:rsidRPr="00A008EC" w:rsidRDefault="00A008EC" w:rsidP="00A008EC"/>
    <w:p w:rsidR="00A008EC" w:rsidRPr="00A008EC" w:rsidRDefault="00A008EC" w:rsidP="003D4C25">
      <w:pPr>
        <w:numPr>
          <w:ilvl w:val="0"/>
          <w:numId w:val="33"/>
        </w:numPr>
      </w:pPr>
      <w:r w:rsidRPr="00A008EC">
        <w:t>Время работы при физической нагрузке высокой интенсивности составляет</w:t>
      </w:r>
    </w:p>
    <w:p w:rsidR="00A008EC" w:rsidRPr="00A008EC" w:rsidRDefault="00A008EC" w:rsidP="00A008EC">
      <w:r w:rsidRPr="00A008EC">
        <w:t>А) 5 – 30 мин</w:t>
      </w:r>
    </w:p>
    <w:p w:rsidR="00A008EC" w:rsidRPr="00A008EC" w:rsidRDefault="00A008EC" w:rsidP="00A008EC">
      <w:r w:rsidRPr="00A008EC">
        <w:t>Б) 30 – 40 мин</w:t>
      </w:r>
    </w:p>
    <w:p w:rsidR="00A008EC" w:rsidRPr="00A008EC" w:rsidRDefault="00A008EC" w:rsidP="00A008EC">
      <w:r w:rsidRPr="00A008EC">
        <w:t>В) 40 – 90 мин</w:t>
      </w:r>
    </w:p>
    <w:p w:rsidR="00A008EC" w:rsidRPr="00A008EC" w:rsidRDefault="00A008EC" w:rsidP="00A008EC"/>
    <w:p w:rsidR="00A008EC" w:rsidRPr="00A008EC" w:rsidRDefault="00A008EC" w:rsidP="003D4C25">
      <w:pPr>
        <w:numPr>
          <w:ilvl w:val="0"/>
          <w:numId w:val="33"/>
        </w:numPr>
      </w:pPr>
      <w:r w:rsidRPr="00A008EC">
        <w:t>Выберите три правильных ответа. Противопоказаниями к занятиям оздоровительной физической культурой являются</w:t>
      </w:r>
    </w:p>
    <w:p w:rsidR="00A008EC" w:rsidRPr="00A008EC" w:rsidRDefault="00A008EC" w:rsidP="00A008EC">
      <w:r w:rsidRPr="00A008EC">
        <w:t>А) психическое заболевание</w:t>
      </w:r>
    </w:p>
    <w:p w:rsidR="00A008EC" w:rsidRPr="00A008EC" w:rsidRDefault="00A008EC" w:rsidP="00A008EC">
      <w:r w:rsidRPr="00A008EC">
        <w:t>Б) повышенная масса тела</w:t>
      </w:r>
    </w:p>
    <w:p w:rsidR="00A008EC" w:rsidRPr="00A008EC" w:rsidRDefault="00A008EC" w:rsidP="00A008EC">
      <w:r w:rsidRPr="00A008EC">
        <w:t>В) тромбофлебит</w:t>
      </w:r>
    </w:p>
    <w:p w:rsidR="00A008EC" w:rsidRPr="00A008EC" w:rsidRDefault="00A008EC" w:rsidP="00A008EC">
      <w:r w:rsidRPr="00A008EC">
        <w:t>Г) частые кровотечения</w:t>
      </w:r>
    </w:p>
    <w:p w:rsidR="00A008EC" w:rsidRPr="00A008EC" w:rsidRDefault="00A008EC" w:rsidP="00A008EC">
      <w:pPr>
        <w:rPr>
          <w:sz w:val="28"/>
          <w:szCs w:val="28"/>
        </w:rPr>
      </w:pPr>
    </w:p>
    <w:p w:rsidR="00A008EC" w:rsidRPr="00A008EC" w:rsidRDefault="00A008EC" w:rsidP="00A008EC">
      <w:pPr>
        <w:rPr>
          <w:b/>
          <w:bCs/>
          <w:sz w:val="28"/>
          <w:szCs w:val="28"/>
        </w:rPr>
      </w:pPr>
      <w:r w:rsidRPr="00A008EC">
        <w:rPr>
          <w:b/>
          <w:bCs/>
          <w:sz w:val="28"/>
          <w:szCs w:val="28"/>
        </w:rPr>
        <w:t>Задания для проведения дифференцированного зачета по дисциплине</w:t>
      </w:r>
    </w:p>
    <w:p w:rsidR="00A008EC" w:rsidRPr="00A008EC" w:rsidRDefault="00A008EC" w:rsidP="00A008EC">
      <w:pPr>
        <w:rPr>
          <w:b/>
          <w:bCs/>
        </w:rPr>
      </w:pPr>
    </w:p>
    <w:p w:rsidR="00A008EC" w:rsidRPr="00A008EC" w:rsidRDefault="00A008EC" w:rsidP="003D4C25">
      <w:pPr>
        <w:numPr>
          <w:ilvl w:val="0"/>
          <w:numId w:val="34"/>
        </w:numPr>
      </w:pPr>
      <w:r w:rsidRPr="00A008EC">
        <w:t>Общие цели и задачи врачебного контроля в спорте. Врачебный контроль как практический раздел спортивной медицины.</w:t>
      </w:r>
    </w:p>
    <w:p w:rsidR="00A008EC" w:rsidRPr="00A008EC" w:rsidRDefault="00A008EC" w:rsidP="003D4C25">
      <w:pPr>
        <w:numPr>
          <w:ilvl w:val="0"/>
          <w:numId w:val="34"/>
        </w:numPr>
      </w:pPr>
      <w:r w:rsidRPr="00A008EC">
        <w:t>Методы оценки физического развития, их значения в практике врачебного контроля.</w:t>
      </w:r>
    </w:p>
    <w:p w:rsidR="00A008EC" w:rsidRPr="00A008EC" w:rsidRDefault="00A008EC" w:rsidP="003D4C25">
      <w:pPr>
        <w:numPr>
          <w:ilvl w:val="0"/>
          <w:numId w:val="34"/>
        </w:numPr>
      </w:pPr>
      <w:r w:rsidRPr="00A008EC">
        <w:t>Антропометрия, как метод исследования физического развития. Возможности исследования при поражении опорно-двигательной системы.</w:t>
      </w:r>
    </w:p>
    <w:p w:rsidR="00A008EC" w:rsidRPr="00A008EC" w:rsidRDefault="00A008EC" w:rsidP="003D4C25">
      <w:pPr>
        <w:numPr>
          <w:ilvl w:val="0"/>
          <w:numId w:val="34"/>
        </w:numPr>
      </w:pPr>
      <w:r w:rsidRPr="00A008EC">
        <w:t>Методика тестирования физической работоспособности спортсменов. Методика проведения, критерии оценки.</w:t>
      </w:r>
    </w:p>
    <w:p w:rsidR="00A008EC" w:rsidRPr="00A008EC" w:rsidRDefault="00A008EC" w:rsidP="003D4C25">
      <w:pPr>
        <w:numPr>
          <w:ilvl w:val="0"/>
          <w:numId w:val="34"/>
        </w:numPr>
      </w:pPr>
      <w:r w:rsidRPr="00A008EC">
        <w:lastRenderedPageBreak/>
        <w:t>Велоэргометрия, как метод тестирования работоспособности. Выбор нагрузок. Значение в практике врачебного контроля.</w:t>
      </w:r>
    </w:p>
    <w:p w:rsidR="00A008EC" w:rsidRPr="00A008EC" w:rsidRDefault="00A008EC" w:rsidP="003D4C25">
      <w:pPr>
        <w:numPr>
          <w:ilvl w:val="0"/>
          <w:numId w:val="34"/>
        </w:numPr>
      </w:pPr>
      <w:r w:rsidRPr="00A008EC">
        <w:t>Медицинские средства повышения физической работоспособности.</w:t>
      </w:r>
    </w:p>
    <w:p w:rsidR="00A008EC" w:rsidRPr="00A008EC" w:rsidRDefault="00A008EC" w:rsidP="003D4C25">
      <w:pPr>
        <w:numPr>
          <w:ilvl w:val="0"/>
          <w:numId w:val="34"/>
        </w:numPr>
      </w:pPr>
      <w:r w:rsidRPr="00A008EC">
        <w:t>Оценка функционального состояния сердечно-сосудистой системы. Оценка артериального давления по методу Короткова.</w:t>
      </w:r>
    </w:p>
    <w:p w:rsidR="00A008EC" w:rsidRPr="00A008EC" w:rsidRDefault="00A008EC" w:rsidP="003D4C25">
      <w:pPr>
        <w:numPr>
          <w:ilvl w:val="0"/>
          <w:numId w:val="34"/>
        </w:numPr>
      </w:pPr>
      <w:r w:rsidRPr="00A008EC">
        <w:t>Функциональные пробы сердечно-сосудистой системы у спортсменов.</w:t>
      </w:r>
    </w:p>
    <w:p w:rsidR="00A008EC" w:rsidRPr="00A008EC" w:rsidRDefault="00A008EC" w:rsidP="003D4C25">
      <w:pPr>
        <w:numPr>
          <w:ilvl w:val="0"/>
          <w:numId w:val="34"/>
        </w:numPr>
      </w:pPr>
      <w:r w:rsidRPr="00A008EC">
        <w:t>Типы реакций сердечно-сосудистой системы на функциональные тренировки, соревнования</w:t>
      </w:r>
    </w:p>
    <w:p w:rsidR="00A008EC" w:rsidRPr="00A008EC" w:rsidRDefault="00A008EC" w:rsidP="003D4C25">
      <w:pPr>
        <w:numPr>
          <w:ilvl w:val="0"/>
          <w:numId w:val="34"/>
        </w:numPr>
      </w:pPr>
      <w:r w:rsidRPr="00A008EC">
        <w:t>Цели, задачи и содержание медицинского контроля во время тренировок, соревнований.</w:t>
      </w:r>
    </w:p>
    <w:p w:rsidR="00A008EC" w:rsidRPr="00A008EC" w:rsidRDefault="00A008EC" w:rsidP="003D4C25">
      <w:pPr>
        <w:numPr>
          <w:ilvl w:val="0"/>
          <w:numId w:val="34"/>
        </w:numPr>
      </w:pPr>
      <w:r w:rsidRPr="00A008EC">
        <w:t>Функциональные методы исследования, их роль и значение в практике врачебного контроля.</w:t>
      </w:r>
    </w:p>
    <w:p w:rsidR="00A008EC" w:rsidRPr="00A008EC" w:rsidRDefault="00A008EC" w:rsidP="003D4C25">
      <w:pPr>
        <w:numPr>
          <w:ilvl w:val="0"/>
          <w:numId w:val="34"/>
        </w:numPr>
      </w:pPr>
      <w:r w:rsidRPr="00A008EC">
        <w:t>Особенности физического развития детей, подростков и лиц пожилого возраста.</w:t>
      </w:r>
    </w:p>
    <w:p w:rsidR="00A008EC" w:rsidRPr="00A008EC" w:rsidRDefault="00A008EC" w:rsidP="003D4C25">
      <w:pPr>
        <w:numPr>
          <w:ilvl w:val="0"/>
          <w:numId w:val="34"/>
        </w:numPr>
      </w:pPr>
      <w:r w:rsidRPr="00A008EC">
        <w:t>Особенности физиологического развития женского организма и планирование и организация тренировочного процесса у женщин.</w:t>
      </w:r>
    </w:p>
    <w:p w:rsidR="00A008EC" w:rsidRPr="00A008EC" w:rsidRDefault="00A008EC" w:rsidP="003D4C25">
      <w:pPr>
        <w:numPr>
          <w:ilvl w:val="0"/>
          <w:numId w:val="34"/>
        </w:numPr>
      </w:pPr>
      <w:r w:rsidRPr="00A008EC">
        <w:t>Спортивно-медицинская классификация спортсменов-инвалидов с нарушением мозговой двигательной деятельности.</w:t>
      </w:r>
    </w:p>
    <w:p w:rsidR="00A008EC" w:rsidRPr="00A008EC" w:rsidRDefault="00A008EC" w:rsidP="003D4C25">
      <w:pPr>
        <w:numPr>
          <w:ilvl w:val="0"/>
          <w:numId w:val="34"/>
        </w:numPr>
      </w:pPr>
      <w:r w:rsidRPr="00A008EC">
        <w:t>Роль преподавателя, тренера в определении тренированности и их врачебно-педагогическая оценка.</w:t>
      </w:r>
    </w:p>
    <w:p w:rsidR="00A008EC" w:rsidRPr="00A008EC" w:rsidRDefault="00A008EC" w:rsidP="003D4C25">
      <w:pPr>
        <w:numPr>
          <w:ilvl w:val="0"/>
          <w:numId w:val="34"/>
        </w:numPr>
      </w:pPr>
      <w:r w:rsidRPr="00A008EC">
        <w:t>Состояние тренированности и его стадии развития.</w:t>
      </w:r>
    </w:p>
    <w:p w:rsidR="00A008EC" w:rsidRPr="00A008EC" w:rsidRDefault="00A008EC" w:rsidP="003D4C25">
      <w:pPr>
        <w:numPr>
          <w:ilvl w:val="0"/>
          <w:numId w:val="34"/>
        </w:numPr>
      </w:pPr>
      <w:r w:rsidRPr="00A008EC">
        <w:t>Самоконтроль спортсменов.</w:t>
      </w:r>
    </w:p>
    <w:p w:rsidR="00A008EC" w:rsidRPr="00A008EC" w:rsidRDefault="00A008EC" w:rsidP="003D4C25">
      <w:pPr>
        <w:numPr>
          <w:ilvl w:val="0"/>
          <w:numId w:val="34"/>
        </w:numPr>
      </w:pPr>
      <w:r w:rsidRPr="00A008EC">
        <w:t>Особенности врачебного контроля и организации тренировок у детей.</w:t>
      </w:r>
    </w:p>
    <w:p w:rsidR="00A008EC" w:rsidRPr="00A008EC" w:rsidRDefault="00A008EC" w:rsidP="003D4C25">
      <w:pPr>
        <w:numPr>
          <w:ilvl w:val="0"/>
          <w:numId w:val="34"/>
        </w:numPr>
      </w:pPr>
      <w:r w:rsidRPr="00A008EC">
        <w:t>Особенного врачебного контроля и организации тренировок у подростков.</w:t>
      </w:r>
    </w:p>
    <w:p w:rsidR="00A008EC" w:rsidRPr="00A008EC" w:rsidRDefault="00A008EC" w:rsidP="003D4C25">
      <w:pPr>
        <w:numPr>
          <w:ilvl w:val="0"/>
          <w:numId w:val="34"/>
        </w:numPr>
      </w:pPr>
      <w:r w:rsidRPr="00A008EC">
        <w:t>Особенного врачебного контроля и организации тренировок у пожилых людей.</w:t>
      </w:r>
    </w:p>
    <w:p w:rsidR="00A008EC" w:rsidRPr="00A008EC" w:rsidRDefault="00A008EC" w:rsidP="003D4C25">
      <w:pPr>
        <w:numPr>
          <w:ilvl w:val="0"/>
          <w:numId w:val="34"/>
        </w:numPr>
      </w:pPr>
      <w:r w:rsidRPr="00A008EC">
        <w:t>Особенного врачебного контроля и организации тренировок у женщин в разный физиологический период.</w:t>
      </w:r>
    </w:p>
    <w:p w:rsidR="00A008EC" w:rsidRPr="00A008EC" w:rsidRDefault="00A008EC" w:rsidP="003D4C25">
      <w:pPr>
        <w:numPr>
          <w:ilvl w:val="0"/>
          <w:numId w:val="34"/>
        </w:numPr>
      </w:pPr>
      <w:r w:rsidRPr="00A008EC">
        <w:t>Запрещенные классы веществ и запрещенные методы, относящиеся к допингу. Влияние допинга на организм спортсмена.</w:t>
      </w:r>
    </w:p>
    <w:p w:rsidR="00A008EC" w:rsidRPr="00A008EC" w:rsidRDefault="00A008EC" w:rsidP="003D4C25">
      <w:pPr>
        <w:numPr>
          <w:ilvl w:val="0"/>
          <w:numId w:val="34"/>
        </w:numPr>
      </w:pPr>
      <w:r w:rsidRPr="00A008EC">
        <w:t>Травматизм как медико-социальная проблема. Виды травматизма.</w:t>
      </w:r>
    </w:p>
    <w:p w:rsidR="00A008EC" w:rsidRPr="00A008EC" w:rsidRDefault="00A008EC" w:rsidP="003D4C25">
      <w:pPr>
        <w:numPr>
          <w:ilvl w:val="0"/>
          <w:numId w:val="34"/>
        </w:numPr>
      </w:pPr>
      <w:r w:rsidRPr="00A008EC">
        <w:t>Открытые повреждения наружных покровов и опорно-двигательного аппарата.</w:t>
      </w:r>
    </w:p>
    <w:p w:rsidR="00A008EC" w:rsidRPr="00A008EC" w:rsidRDefault="00A008EC" w:rsidP="003D4C25">
      <w:pPr>
        <w:numPr>
          <w:ilvl w:val="0"/>
          <w:numId w:val="34"/>
        </w:numPr>
      </w:pPr>
      <w:r w:rsidRPr="00A008EC">
        <w:t>Закрытые повреждения наружных покровов и опорно-двигательного аппарата.</w:t>
      </w:r>
    </w:p>
    <w:p w:rsidR="00A008EC" w:rsidRPr="00A008EC" w:rsidRDefault="00A008EC" w:rsidP="003D4C25">
      <w:pPr>
        <w:numPr>
          <w:ilvl w:val="0"/>
          <w:numId w:val="34"/>
        </w:numPr>
      </w:pPr>
      <w:r w:rsidRPr="00A008EC">
        <w:t>Режим и методика тренировки после травм организма.</w:t>
      </w:r>
    </w:p>
    <w:p w:rsidR="00A008EC" w:rsidRPr="00A008EC" w:rsidRDefault="00A008EC" w:rsidP="003D4C25">
      <w:pPr>
        <w:numPr>
          <w:ilvl w:val="0"/>
          <w:numId w:val="34"/>
        </w:numPr>
      </w:pPr>
      <w:r w:rsidRPr="00A008EC">
        <w:t>Функциональные изменения при перенапряжении и перетренированности человека.</w:t>
      </w:r>
    </w:p>
    <w:p w:rsidR="00A008EC" w:rsidRPr="00A008EC" w:rsidRDefault="00A008EC" w:rsidP="003D4C25">
      <w:pPr>
        <w:numPr>
          <w:ilvl w:val="0"/>
          <w:numId w:val="34"/>
        </w:numPr>
      </w:pPr>
      <w:r w:rsidRPr="00A008EC">
        <w:t xml:space="preserve">Изменение функционального состояния под воздействием тренировки. Стадии </w:t>
      </w:r>
      <w:proofErr w:type="spellStart"/>
      <w:r w:rsidRPr="00A008EC">
        <w:t>дезадаптации</w:t>
      </w:r>
      <w:proofErr w:type="spellEnd"/>
      <w:r w:rsidRPr="00A008EC">
        <w:t>.</w:t>
      </w:r>
    </w:p>
    <w:p w:rsidR="00A008EC" w:rsidRPr="00A008EC" w:rsidRDefault="00A008EC" w:rsidP="003D4C25">
      <w:pPr>
        <w:numPr>
          <w:ilvl w:val="0"/>
          <w:numId w:val="34"/>
        </w:numPr>
      </w:pPr>
      <w:r w:rsidRPr="00A008EC">
        <w:t>Допинг контроль. Патологическое воздействие допингов на организм спортсмена.</w:t>
      </w:r>
    </w:p>
    <w:p w:rsidR="00A008EC" w:rsidRPr="00A008EC" w:rsidRDefault="00A008EC" w:rsidP="003D4C25">
      <w:pPr>
        <w:numPr>
          <w:ilvl w:val="0"/>
          <w:numId w:val="34"/>
        </w:numPr>
      </w:pPr>
      <w:r w:rsidRPr="00A008EC">
        <w:t>Организация антидопингового контроля.</w:t>
      </w:r>
    </w:p>
    <w:p w:rsidR="00A008EC" w:rsidRPr="00A008EC" w:rsidRDefault="00A008EC" w:rsidP="00A008EC"/>
    <w:p w:rsidR="00A008EC" w:rsidRPr="00A008EC" w:rsidRDefault="00A008EC" w:rsidP="00A008EC"/>
    <w:p w:rsidR="00A008EC" w:rsidRPr="00A008EC" w:rsidRDefault="00A008EC" w:rsidP="00A008EC"/>
    <w:p w:rsidR="00A008EC" w:rsidRPr="00A008EC" w:rsidRDefault="00A008EC" w:rsidP="00A008EC"/>
    <w:p w:rsidR="00A008EC" w:rsidRPr="00A008EC" w:rsidRDefault="00A008EC" w:rsidP="00A008EC"/>
    <w:p w:rsidR="00A008EC" w:rsidRPr="00A008EC" w:rsidRDefault="00A008EC" w:rsidP="00A008EC"/>
    <w:p w:rsidR="00A008EC" w:rsidRPr="00A008EC" w:rsidRDefault="00A008EC" w:rsidP="00A008EC"/>
    <w:p w:rsidR="00A008EC" w:rsidRPr="00A008EC" w:rsidRDefault="00A008EC" w:rsidP="00A008EC"/>
    <w:p w:rsidR="00A008EC" w:rsidRPr="00A008EC" w:rsidRDefault="00A008EC" w:rsidP="00A008EC"/>
    <w:p w:rsidR="00A008EC" w:rsidRPr="00A008EC" w:rsidRDefault="00A008EC" w:rsidP="00A008EC">
      <w:r w:rsidRPr="00A049F7">
        <w:rPr>
          <w:b/>
          <w:bCs/>
          <w:sz w:val="24"/>
          <w:szCs w:val="24"/>
        </w:rPr>
        <w:t>Рефераты</w:t>
      </w:r>
      <w:r w:rsidRPr="00A008EC">
        <w:rPr>
          <w:b/>
          <w:bCs/>
        </w:rPr>
        <w:t xml:space="preserve">. </w:t>
      </w:r>
      <w:r w:rsidRPr="00A008EC">
        <w:t xml:space="preserve">Требования к оформлению Шрифт </w:t>
      </w:r>
      <w:r w:rsidRPr="00A008EC">
        <w:rPr>
          <w:lang w:val="en-US"/>
        </w:rPr>
        <w:t>Times</w:t>
      </w:r>
      <w:r w:rsidRPr="00A008EC">
        <w:t xml:space="preserve"> </w:t>
      </w:r>
      <w:r w:rsidRPr="00A008EC">
        <w:rPr>
          <w:lang w:val="en-US"/>
        </w:rPr>
        <w:t>New</w:t>
      </w:r>
      <w:r w:rsidRPr="00A008EC">
        <w:t xml:space="preserve"> </w:t>
      </w:r>
      <w:r w:rsidRPr="00A008EC">
        <w:rPr>
          <w:lang w:val="en-US"/>
        </w:rPr>
        <w:t>Roman</w:t>
      </w:r>
      <w:r w:rsidRPr="00A008EC">
        <w:t xml:space="preserve"> 14, поля обычные, междустрочный интервал 1,5 пт., объём от 10 до 30 стр., печать односторонняя, список литературы не менее 5 источников, наличие рефератов от руки, в таком случае: объём от 5 до 15 стр., почерк разборчивый. </w:t>
      </w:r>
      <w:r w:rsidRPr="00A008EC">
        <w:rPr>
          <w:b/>
          <w:bCs/>
        </w:rPr>
        <w:br/>
      </w:r>
      <w:r w:rsidRPr="00A049F7">
        <w:rPr>
          <w:b/>
          <w:bCs/>
          <w:sz w:val="24"/>
          <w:szCs w:val="24"/>
        </w:rPr>
        <w:t>Темы рефератов:</w:t>
      </w:r>
      <w:r w:rsidRPr="00A008EC">
        <w:rPr>
          <w:b/>
          <w:bCs/>
        </w:rPr>
        <w:t xml:space="preserve"> </w:t>
      </w:r>
      <w:r w:rsidRPr="00A008EC">
        <w:br/>
        <w:t>1. Врачебный контроль как составная часть системы адаптивной физической культуры.</w:t>
      </w:r>
      <w:r w:rsidRPr="00A008EC">
        <w:br/>
        <w:t>2. Функциональные методы исследования. Их значения во врачебном контроле.</w:t>
      </w:r>
      <w:r w:rsidRPr="00A008EC">
        <w:br/>
        <w:t>3. Физическая работоспособность человека и факторы на нее влияющие.</w:t>
      </w:r>
      <w:r w:rsidRPr="00A008EC">
        <w:br/>
        <w:t>4. Оценка физического развития человека и ее методы.</w:t>
      </w:r>
      <w:r w:rsidRPr="00A008EC">
        <w:br/>
        <w:t>5. Влияние допинга на здоровье спортсмена, его спортивную карьеру.</w:t>
      </w:r>
      <w:r w:rsidRPr="00A008EC">
        <w:br/>
        <w:t>6. История развития и содержания допинг контроля на Олимпийский и Параолимпийский играх.</w:t>
      </w:r>
      <w:r w:rsidRPr="00A008EC">
        <w:br/>
        <w:t>7. Травматизм как медико-социальная проблема современности.</w:t>
      </w:r>
      <w:r w:rsidRPr="00A008EC">
        <w:br/>
        <w:t>8. Признаки и причины проявления перенапряжения и перетренированности спортсмена.</w:t>
      </w:r>
    </w:p>
    <w:p w:rsidR="00A008EC" w:rsidRPr="00A008EC" w:rsidRDefault="00A008EC" w:rsidP="00A008EC"/>
    <w:p w:rsidR="00A008EC" w:rsidRPr="00A008EC" w:rsidRDefault="00A008EC" w:rsidP="00A008EC">
      <w:pPr>
        <w:rPr>
          <w:b/>
          <w:bCs/>
        </w:rPr>
      </w:pPr>
      <w:r w:rsidRPr="00A008EC">
        <w:rPr>
          <w:b/>
          <w:bCs/>
        </w:rPr>
        <w:t>ОСНОВНАЯ ЛИТЕРАТУРА</w:t>
      </w:r>
    </w:p>
    <w:p w:rsidR="00A008EC" w:rsidRPr="00A008EC" w:rsidRDefault="00A008EC" w:rsidP="003D4C25">
      <w:pPr>
        <w:numPr>
          <w:ilvl w:val="0"/>
          <w:numId w:val="35"/>
        </w:numPr>
      </w:pPr>
      <w:proofErr w:type="spellStart"/>
      <w:r w:rsidRPr="00A008EC">
        <w:t>Айзман</w:t>
      </w:r>
      <w:proofErr w:type="spellEnd"/>
      <w:r w:rsidRPr="00A008EC">
        <w:t xml:space="preserve">, Р.И. Основы медицинских знаний и здорового образа жизни [Электронный ресурс]: учебное пособие / Р.И. </w:t>
      </w:r>
      <w:proofErr w:type="spellStart"/>
      <w:r w:rsidRPr="00A008EC">
        <w:t>Айзман</w:t>
      </w:r>
      <w:proofErr w:type="spellEnd"/>
      <w:r w:rsidRPr="00A008EC">
        <w:t xml:space="preserve">., В.Б. </w:t>
      </w:r>
      <w:proofErr w:type="spellStart"/>
      <w:r w:rsidRPr="00A008EC">
        <w:t>Рубанович</w:t>
      </w:r>
      <w:proofErr w:type="spellEnd"/>
      <w:r w:rsidRPr="00A008EC">
        <w:t xml:space="preserve">, М.А. </w:t>
      </w:r>
      <w:proofErr w:type="spellStart"/>
      <w:r w:rsidRPr="00A008EC">
        <w:t>Суботялов</w:t>
      </w:r>
      <w:proofErr w:type="spellEnd"/>
      <w:r w:rsidRPr="00A008EC">
        <w:t xml:space="preserve"> – Электрон. Текстовые данные. – Новосибирск: Сибирское университетское издательство.</w:t>
      </w:r>
    </w:p>
    <w:p w:rsidR="00A008EC" w:rsidRPr="00A008EC" w:rsidRDefault="00A008EC" w:rsidP="003D4C25">
      <w:pPr>
        <w:numPr>
          <w:ilvl w:val="0"/>
          <w:numId w:val="35"/>
        </w:numPr>
      </w:pPr>
      <w:r w:rsidRPr="00A008EC">
        <w:t>Спортивная медицина: справочник для врача и тренера / - М.: Терра Спорт, 2003. – 239 с.</w:t>
      </w:r>
    </w:p>
    <w:p w:rsidR="00A008EC" w:rsidRPr="00A008EC" w:rsidRDefault="00A008EC" w:rsidP="00A008EC"/>
    <w:p w:rsidR="00A008EC" w:rsidRPr="00A008EC" w:rsidRDefault="00A008EC" w:rsidP="00A008EC">
      <w:pPr>
        <w:rPr>
          <w:b/>
          <w:bCs/>
        </w:rPr>
      </w:pPr>
      <w:r w:rsidRPr="00A008EC">
        <w:rPr>
          <w:b/>
          <w:bCs/>
        </w:rPr>
        <w:t>ДОПОЛНИТЕЛЬНАЯ ЛИТЕРАТУРА</w:t>
      </w:r>
    </w:p>
    <w:p w:rsidR="00A008EC" w:rsidRPr="00A008EC" w:rsidRDefault="00A008EC" w:rsidP="003D4C25">
      <w:pPr>
        <w:numPr>
          <w:ilvl w:val="0"/>
          <w:numId w:val="36"/>
        </w:numPr>
      </w:pPr>
      <w:r w:rsidRPr="00A008EC">
        <w:t>Грибанов, Э.Д. Медицина в символах и эмблемах [Текст) / Э.Д. Грибанов. -</w:t>
      </w:r>
    </w:p>
    <w:p w:rsidR="00A008EC" w:rsidRPr="00A008EC" w:rsidRDefault="00A008EC" w:rsidP="00A008EC">
      <w:proofErr w:type="gramStart"/>
      <w:r w:rsidRPr="00A008EC">
        <w:t>м. :</w:t>
      </w:r>
      <w:proofErr w:type="gramEnd"/>
      <w:r w:rsidRPr="00A008EC">
        <w:t xml:space="preserve"> Медицина, 1990. - 2205с.</w:t>
      </w:r>
    </w:p>
    <w:p w:rsidR="00A008EC" w:rsidRPr="00A008EC" w:rsidRDefault="00A008EC" w:rsidP="003D4C25">
      <w:pPr>
        <w:numPr>
          <w:ilvl w:val="0"/>
          <w:numId w:val="36"/>
        </w:numPr>
      </w:pPr>
      <w:r w:rsidRPr="00A008EC">
        <w:t xml:space="preserve">Детская спортивная </w:t>
      </w:r>
      <w:proofErr w:type="gramStart"/>
      <w:r w:rsidRPr="00A008EC">
        <w:t>медицина :</w:t>
      </w:r>
      <w:proofErr w:type="gramEnd"/>
      <w:r w:rsidRPr="00A008EC">
        <w:t xml:space="preserve"> Руководство для врачей [Текст] / Под ред. С.Б. Тихвинского, </w:t>
      </w:r>
      <w:proofErr w:type="spellStart"/>
      <w:r w:rsidRPr="00A008EC">
        <w:t>С.В.Хрущева</w:t>
      </w:r>
      <w:proofErr w:type="spellEnd"/>
      <w:r w:rsidRPr="00A008EC">
        <w:t xml:space="preserve">. - </w:t>
      </w:r>
      <w:proofErr w:type="gramStart"/>
      <w:r w:rsidRPr="00A008EC">
        <w:t>М. :</w:t>
      </w:r>
      <w:proofErr w:type="gramEnd"/>
      <w:r w:rsidRPr="00A008EC">
        <w:t xml:space="preserve"> Медицина, 1991. - 58 с.</w:t>
      </w:r>
    </w:p>
    <w:p w:rsidR="00A008EC" w:rsidRPr="00A008EC" w:rsidRDefault="00A008EC" w:rsidP="003D4C25">
      <w:pPr>
        <w:numPr>
          <w:ilvl w:val="0"/>
          <w:numId w:val="36"/>
        </w:numPr>
      </w:pPr>
      <w:r w:rsidRPr="00A008EC">
        <w:t xml:space="preserve">3. Дубровский, В.И. Спортивная </w:t>
      </w:r>
      <w:proofErr w:type="gramStart"/>
      <w:r w:rsidRPr="00A008EC">
        <w:t>медицина :</w:t>
      </w:r>
      <w:proofErr w:type="gramEnd"/>
      <w:r w:rsidRPr="00A008EC">
        <w:t xml:space="preserve"> Учебник для вузов [Текст] / </w:t>
      </w:r>
      <w:proofErr w:type="spellStart"/>
      <w:r w:rsidRPr="00A008EC">
        <w:t>В.И.Дубровский</w:t>
      </w:r>
      <w:proofErr w:type="spellEnd"/>
      <w:r w:rsidRPr="00A008EC">
        <w:t xml:space="preserve">. - </w:t>
      </w:r>
      <w:proofErr w:type="gramStart"/>
      <w:r w:rsidRPr="00A008EC">
        <w:t>М. :</w:t>
      </w:r>
      <w:proofErr w:type="gramEnd"/>
      <w:r w:rsidRPr="00A008EC">
        <w:t xml:space="preserve"> </w:t>
      </w:r>
      <w:proofErr w:type="spellStart"/>
      <w:r w:rsidRPr="00A008EC">
        <w:t>Владос</w:t>
      </w:r>
      <w:proofErr w:type="spellEnd"/>
      <w:r w:rsidRPr="00A008EC">
        <w:t>, 1999. - 479 с.</w:t>
      </w:r>
    </w:p>
    <w:p w:rsidR="00A008EC" w:rsidRPr="00A008EC" w:rsidRDefault="00A008EC" w:rsidP="003D4C25">
      <w:pPr>
        <w:numPr>
          <w:ilvl w:val="0"/>
          <w:numId w:val="36"/>
        </w:numPr>
      </w:pPr>
      <w:r w:rsidRPr="00A008EC">
        <w:t xml:space="preserve">Подростковая медицина: руководство [Текст) ред. </w:t>
      </w:r>
      <w:proofErr w:type="spellStart"/>
      <w:r w:rsidRPr="00A008EC">
        <w:t>Л.И.Левина</w:t>
      </w:r>
      <w:proofErr w:type="spellEnd"/>
      <w:r w:rsidRPr="00A008EC">
        <w:t xml:space="preserve">, А.М. Куликов. - СПб. и </w:t>
      </w:r>
      <w:proofErr w:type="gramStart"/>
      <w:r w:rsidRPr="00A008EC">
        <w:t>др. :</w:t>
      </w:r>
      <w:proofErr w:type="gramEnd"/>
      <w:r w:rsidRPr="00A008EC">
        <w:t xml:space="preserve"> Питер, 2006. - 534 с.</w:t>
      </w:r>
    </w:p>
    <w:p w:rsidR="00A008EC" w:rsidRPr="00A008EC" w:rsidRDefault="00A008EC" w:rsidP="003D4C25">
      <w:pPr>
        <w:numPr>
          <w:ilvl w:val="0"/>
          <w:numId w:val="36"/>
        </w:numPr>
      </w:pPr>
      <w:proofErr w:type="spellStart"/>
      <w:r w:rsidRPr="00A008EC">
        <w:lastRenderedPageBreak/>
        <w:t>Солодков</w:t>
      </w:r>
      <w:proofErr w:type="spellEnd"/>
      <w:r w:rsidRPr="00A008EC">
        <w:t xml:space="preserve">, А.С. Физиология </w:t>
      </w:r>
      <w:proofErr w:type="gramStart"/>
      <w:r w:rsidRPr="00A008EC">
        <w:t>человека :</w:t>
      </w:r>
      <w:proofErr w:type="gramEnd"/>
      <w:r w:rsidRPr="00A008EC">
        <w:t xml:space="preserve"> общая. спортивная, возрастная: </w:t>
      </w:r>
      <w:proofErr w:type="spellStart"/>
      <w:r w:rsidRPr="00A008EC">
        <w:t>учеб.для</w:t>
      </w:r>
      <w:proofErr w:type="spellEnd"/>
      <w:r w:rsidRPr="00A008EC">
        <w:t xml:space="preserve"> вузов [Текст] / Л.С. </w:t>
      </w:r>
      <w:proofErr w:type="spellStart"/>
      <w:r w:rsidRPr="00A008EC">
        <w:t>Солодков</w:t>
      </w:r>
      <w:proofErr w:type="spellEnd"/>
      <w:r w:rsidRPr="00A008EC">
        <w:t xml:space="preserve">, Е.Б. Сологуб. - </w:t>
      </w:r>
      <w:proofErr w:type="gramStart"/>
      <w:r w:rsidRPr="00A008EC">
        <w:t>М. :</w:t>
      </w:r>
      <w:proofErr w:type="gramEnd"/>
      <w:r w:rsidRPr="00A008EC">
        <w:t xml:space="preserve"> Олимпия Пресс, 2005. - 527 с.</w:t>
      </w:r>
    </w:p>
    <w:p w:rsidR="00A008EC" w:rsidRPr="00A008EC" w:rsidRDefault="00A008EC" w:rsidP="003D4C25">
      <w:pPr>
        <w:numPr>
          <w:ilvl w:val="0"/>
          <w:numId w:val="36"/>
        </w:numPr>
      </w:pPr>
      <w:proofErr w:type="spellStart"/>
      <w:r w:rsidRPr="00A008EC">
        <w:t>Солодков</w:t>
      </w:r>
      <w:proofErr w:type="spellEnd"/>
      <w:r w:rsidRPr="00A008EC">
        <w:t xml:space="preserve">, А.С. Адаптация в спорте: теоретические и прикладные аспекты [Текст] / А.С. </w:t>
      </w:r>
      <w:proofErr w:type="spellStart"/>
      <w:r w:rsidRPr="00A008EC">
        <w:t>Солодков</w:t>
      </w:r>
      <w:proofErr w:type="spellEnd"/>
      <w:r w:rsidRPr="00A008EC">
        <w:t>. - ЛГ и ПФК, 2010. - Nº 5. - С.3-6.</w:t>
      </w:r>
    </w:p>
    <w:p w:rsidR="00A008EC" w:rsidRPr="00A008EC" w:rsidRDefault="00A008EC" w:rsidP="003D4C25">
      <w:pPr>
        <w:numPr>
          <w:ilvl w:val="0"/>
          <w:numId w:val="36"/>
        </w:numPr>
      </w:pPr>
      <w:r w:rsidRPr="00A008EC">
        <w:t xml:space="preserve">Частная медицина [Текст] / ред. </w:t>
      </w:r>
      <w:proofErr w:type="spellStart"/>
      <w:r w:rsidRPr="00A008EC">
        <w:t>А.С.Бронштейн</w:t>
      </w:r>
      <w:proofErr w:type="spellEnd"/>
      <w:r w:rsidRPr="00A008EC">
        <w:t xml:space="preserve">. - </w:t>
      </w:r>
      <w:proofErr w:type="gramStart"/>
      <w:r w:rsidRPr="00A008EC">
        <w:t>М. :</w:t>
      </w:r>
      <w:proofErr w:type="gramEnd"/>
      <w:r w:rsidRPr="00A008EC">
        <w:t xml:space="preserve"> МЕДпрактика-М,2004. - 119 с.</w:t>
      </w:r>
    </w:p>
    <w:p w:rsidR="00A008EC" w:rsidRPr="00A008EC" w:rsidRDefault="00A008EC" w:rsidP="003D4C25">
      <w:pPr>
        <w:numPr>
          <w:ilvl w:val="0"/>
          <w:numId w:val="36"/>
        </w:numPr>
      </w:pPr>
      <w:proofErr w:type="spellStart"/>
      <w:r w:rsidRPr="00A008EC">
        <w:t>Черносвитов</w:t>
      </w:r>
      <w:proofErr w:type="spellEnd"/>
      <w:r w:rsidRPr="00A008EC">
        <w:t xml:space="preserve">, Е.В. Социальная </w:t>
      </w:r>
      <w:proofErr w:type="gramStart"/>
      <w:r w:rsidRPr="00A008EC">
        <w:t>медицина :</w:t>
      </w:r>
      <w:proofErr w:type="gramEnd"/>
      <w:r w:rsidRPr="00A008EC">
        <w:t xml:space="preserve"> </w:t>
      </w:r>
      <w:proofErr w:type="spellStart"/>
      <w:r w:rsidRPr="00A008EC">
        <w:t>учеб.для</w:t>
      </w:r>
      <w:proofErr w:type="spellEnd"/>
      <w:r w:rsidRPr="00A008EC">
        <w:t xml:space="preserve"> вузов [Текст) /</w:t>
      </w:r>
    </w:p>
    <w:p w:rsidR="00A008EC" w:rsidRPr="00A008EC" w:rsidRDefault="00A008EC" w:rsidP="003D4C25">
      <w:pPr>
        <w:numPr>
          <w:ilvl w:val="0"/>
          <w:numId w:val="36"/>
        </w:numPr>
      </w:pPr>
      <w:r w:rsidRPr="00A008EC">
        <w:t xml:space="preserve">Е.В. </w:t>
      </w:r>
      <w:proofErr w:type="spellStart"/>
      <w:r w:rsidRPr="00A008EC">
        <w:t>Черносвитов</w:t>
      </w:r>
      <w:proofErr w:type="spellEnd"/>
      <w:r w:rsidRPr="00A008EC">
        <w:t xml:space="preserve">. - </w:t>
      </w:r>
      <w:proofErr w:type="gramStart"/>
      <w:r w:rsidRPr="00A008EC">
        <w:t>М. :</w:t>
      </w:r>
      <w:proofErr w:type="gramEnd"/>
      <w:r w:rsidRPr="00A008EC">
        <w:t xml:space="preserve"> </w:t>
      </w:r>
      <w:proofErr w:type="spellStart"/>
      <w:r w:rsidRPr="00A008EC">
        <w:t>Академ.проект</w:t>
      </w:r>
      <w:proofErr w:type="spellEnd"/>
      <w:r w:rsidRPr="00A008EC">
        <w:t xml:space="preserve">; Екатеринбург: </w:t>
      </w:r>
      <w:proofErr w:type="spellStart"/>
      <w:r w:rsidRPr="00A008EC">
        <w:t>Дел.книга</w:t>
      </w:r>
      <w:proofErr w:type="spellEnd"/>
      <w:r w:rsidRPr="00A008EC">
        <w:t>, 2003. - 622 с.</w:t>
      </w:r>
    </w:p>
    <w:p w:rsidR="00A008EC" w:rsidRPr="00A008EC" w:rsidRDefault="00A008EC" w:rsidP="003D4C25">
      <w:pPr>
        <w:numPr>
          <w:ilvl w:val="0"/>
          <w:numId w:val="36"/>
        </w:numPr>
      </w:pPr>
      <w:proofErr w:type="spellStart"/>
      <w:r w:rsidRPr="00A008EC">
        <w:t>Дембо</w:t>
      </w:r>
      <w:proofErr w:type="spellEnd"/>
      <w:r w:rsidRPr="00A008EC">
        <w:t xml:space="preserve"> А.Г. Актуальные проблемы в современной спортивной медицине. - М., Фис, 1980, -282.</w:t>
      </w:r>
    </w:p>
    <w:p w:rsidR="00A008EC" w:rsidRPr="00A008EC" w:rsidRDefault="00A008EC" w:rsidP="003D4C25">
      <w:pPr>
        <w:numPr>
          <w:ilvl w:val="0"/>
          <w:numId w:val="36"/>
        </w:numPr>
      </w:pPr>
      <w:proofErr w:type="spellStart"/>
      <w:r w:rsidRPr="00A008EC">
        <w:t>Дембо</w:t>
      </w:r>
      <w:proofErr w:type="spellEnd"/>
      <w:r w:rsidRPr="00A008EC">
        <w:t xml:space="preserve"> А.Г. Причины и профилактика отклонений в состоянии здоровья спортсмена. - М., </w:t>
      </w:r>
      <w:proofErr w:type="spellStart"/>
      <w:r w:rsidRPr="00A008EC">
        <w:t>ФиС</w:t>
      </w:r>
      <w:proofErr w:type="spellEnd"/>
      <w:r w:rsidRPr="00A008EC">
        <w:t>, 1981, - 118с.</w:t>
      </w:r>
    </w:p>
    <w:p w:rsidR="00A008EC" w:rsidRPr="00A008EC" w:rsidRDefault="00A008EC" w:rsidP="003D4C25">
      <w:pPr>
        <w:numPr>
          <w:ilvl w:val="0"/>
          <w:numId w:val="36"/>
        </w:numPr>
      </w:pPr>
      <w:r w:rsidRPr="00A008EC">
        <w:t xml:space="preserve">﻿﻿﻿﻿Спортивная медицина /под ред. проф. </w:t>
      </w:r>
      <w:proofErr w:type="spellStart"/>
      <w:r w:rsidRPr="00A008EC">
        <w:t>Дембо</w:t>
      </w:r>
      <w:proofErr w:type="spellEnd"/>
      <w:r w:rsidRPr="00A008EC">
        <w:t xml:space="preserve"> А. Г, - М., </w:t>
      </w:r>
      <w:proofErr w:type="spellStart"/>
      <w:r w:rsidRPr="00A008EC">
        <w:t>ФиС</w:t>
      </w:r>
      <w:proofErr w:type="spellEnd"/>
      <w:r w:rsidRPr="00A008EC">
        <w:t>, 1978, -219</w:t>
      </w:r>
    </w:p>
    <w:p w:rsidR="00A008EC" w:rsidRPr="00A008EC" w:rsidRDefault="00A008EC" w:rsidP="003D4C25">
      <w:pPr>
        <w:numPr>
          <w:ilvl w:val="0"/>
          <w:numId w:val="36"/>
        </w:numPr>
      </w:pPr>
      <w:r w:rsidRPr="00A008EC">
        <w:t xml:space="preserve">﻿﻿﻿﻿Детская спортивная медицина /под ред. проф. С. Б. </w:t>
      </w:r>
      <w:proofErr w:type="spellStart"/>
      <w:r w:rsidRPr="00A008EC">
        <w:t>Тухвиченого</w:t>
      </w:r>
      <w:proofErr w:type="spellEnd"/>
      <w:r w:rsidRPr="00A008EC">
        <w:t>, проф. С. В. Хрущева, - М., Медицина, 1980, гл. 1-3, -840с.</w:t>
      </w:r>
    </w:p>
    <w:p w:rsidR="00A008EC" w:rsidRPr="00A008EC" w:rsidRDefault="00A008EC" w:rsidP="003D4C25">
      <w:pPr>
        <w:numPr>
          <w:ilvl w:val="0"/>
          <w:numId w:val="36"/>
        </w:numPr>
      </w:pPr>
      <w:proofErr w:type="spellStart"/>
      <w:r w:rsidRPr="00A008EC">
        <w:t>Куколевский</w:t>
      </w:r>
      <w:proofErr w:type="spellEnd"/>
      <w:r w:rsidRPr="00A008EC">
        <w:t xml:space="preserve"> В. М., Врачебные наблюдения за спортсменами. - М., </w:t>
      </w:r>
      <w:proofErr w:type="spellStart"/>
      <w:r w:rsidRPr="00A008EC">
        <w:t>ФиС</w:t>
      </w:r>
      <w:proofErr w:type="spellEnd"/>
      <w:r w:rsidRPr="00A008EC">
        <w:t>, 1975.</w:t>
      </w:r>
    </w:p>
    <w:p w:rsidR="00A008EC" w:rsidRPr="00A008EC" w:rsidRDefault="00A008EC" w:rsidP="003D4C25">
      <w:pPr>
        <w:numPr>
          <w:ilvl w:val="0"/>
          <w:numId w:val="36"/>
        </w:numPr>
      </w:pPr>
      <w:r w:rsidRPr="00A008EC">
        <w:t xml:space="preserve">Спортивная медицина: учебник для институтов физической культуры. - М., </w:t>
      </w:r>
      <w:proofErr w:type="spellStart"/>
      <w:r w:rsidRPr="00A008EC">
        <w:t>ФиС</w:t>
      </w:r>
      <w:proofErr w:type="spellEnd"/>
      <w:r w:rsidRPr="00A008EC">
        <w:t>, 1980, гл. 1-УШ.</w:t>
      </w:r>
    </w:p>
    <w:p w:rsidR="00A008EC" w:rsidRPr="00A008EC" w:rsidRDefault="00A008EC" w:rsidP="003D4C25">
      <w:pPr>
        <w:numPr>
          <w:ilvl w:val="0"/>
          <w:numId w:val="36"/>
        </w:numPr>
      </w:pPr>
      <w:proofErr w:type="spellStart"/>
      <w:r w:rsidRPr="00A008EC">
        <w:t>Сауров</w:t>
      </w:r>
      <w:proofErr w:type="spellEnd"/>
      <w:r w:rsidRPr="00A008EC">
        <w:t xml:space="preserve"> Н.А. Стандарты физического развития спортсмена г. Ульяновска. - г. Ульяновск, 1974, - 104 с.</w:t>
      </w:r>
    </w:p>
    <w:p w:rsidR="00A008EC" w:rsidRPr="00A008EC" w:rsidRDefault="00A008EC" w:rsidP="003D4C25">
      <w:pPr>
        <w:numPr>
          <w:ilvl w:val="0"/>
          <w:numId w:val="36"/>
        </w:numPr>
      </w:pPr>
      <w:r w:rsidRPr="00A008EC">
        <w:t>Хрущев С.В. Врачебный контроль за физическим воспитанием школьников. М.: Медицина, 1977, -216 о., ил.</w:t>
      </w:r>
    </w:p>
    <w:p w:rsidR="00A008EC" w:rsidRPr="00A008EC" w:rsidRDefault="00A008EC" w:rsidP="003D4C25">
      <w:pPr>
        <w:numPr>
          <w:ilvl w:val="0"/>
          <w:numId w:val="36"/>
        </w:numPr>
      </w:pPr>
      <w:proofErr w:type="spellStart"/>
      <w:r w:rsidRPr="00A008EC">
        <w:t>Шефрановский</w:t>
      </w:r>
      <w:proofErr w:type="spellEnd"/>
      <w:r w:rsidRPr="00A008EC">
        <w:t xml:space="preserve"> А. Е. Врачебно-педагогический контроль за физическим </w:t>
      </w:r>
      <w:proofErr w:type="spellStart"/>
      <w:r w:rsidRPr="00A008EC">
        <w:t>воспитаннем</w:t>
      </w:r>
      <w:proofErr w:type="spellEnd"/>
      <w:r w:rsidRPr="00A008EC">
        <w:t xml:space="preserve"> школьников. - М., 1972, - 118с.</w:t>
      </w:r>
    </w:p>
    <w:p w:rsidR="00A008EC" w:rsidRPr="00A008EC" w:rsidRDefault="00A008EC" w:rsidP="003D4C25">
      <w:pPr>
        <w:numPr>
          <w:ilvl w:val="0"/>
          <w:numId w:val="36"/>
        </w:numPr>
      </w:pPr>
      <w:r w:rsidRPr="00A008EC">
        <w:t xml:space="preserve">Башкирова В. Ф. Возникновение и лечение травм у спортсменов. - М.: </w:t>
      </w:r>
      <w:proofErr w:type="spellStart"/>
      <w:r w:rsidRPr="00A008EC">
        <w:t>ФиС</w:t>
      </w:r>
      <w:proofErr w:type="spellEnd"/>
      <w:r w:rsidRPr="00A008EC">
        <w:t>, 1982, - 236 с.</w:t>
      </w:r>
    </w:p>
    <w:p w:rsidR="00A008EC" w:rsidRPr="00A008EC" w:rsidRDefault="00A008EC" w:rsidP="003D4C25">
      <w:pPr>
        <w:numPr>
          <w:ilvl w:val="0"/>
          <w:numId w:val="36"/>
        </w:numPr>
      </w:pPr>
      <w:proofErr w:type="spellStart"/>
      <w:r w:rsidRPr="00A008EC">
        <w:t>Бученко</w:t>
      </w:r>
      <w:proofErr w:type="spellEnd"/>
      <w:r w:rsidRPr="00A008EC">
        <w:t xml:space="preserve"> Л. А. Дистрофия миокарда у спортсменов. - М.: Медицина, 1980, -219 с.</w:t>
      </w:r>
    </w:p>
    <w:p w:rsidR="00A008EC" w:rsidRPr="00A008EC" w:rsidRDefault="00A008EC" w:rsidP="003D4C25">
      <w:pPr>
        <w:numPr>
          <w:ilvl w:val="0"/>
          <w:numId w:val="36"/>
        </w:numPr>
      </w:pPr>
      <w:proofErr w:type="spellStart"/>
      <w:r w:rsidRPr="00A008EC">
        <w:t>Дембо</w:t>
      </w:r>
      <w:proofErr w:type="spellEnd"/>
      <w:r w:rsidRPr="00A008EC">
        <w:t xml:space="preserve"> А. Г. Заболевания и повреждения при занятиях спортом. - М.: </w:t>
      </w:r>
      <w:proofErr w:type="spellStart"/>
      <w:r w:rsidRPr="00A008EC">
        <w:t>ФиС</w:t>
      </w:r>
      <w:proofErr w:type="spellEnd"/>
      <w:r w:rsidRPr="00A008EC">
        <w:t>, 1980, - 240 с,</w:t>
      </w:r>
    </w:p>
    <w:p w:rsidR="00A008EC" w:rsidRPr="00A008EC" w:rsidRDefault="00A008EC" w:rsidP="003D4C25">
      <w:pPr>
        <w:numPr>
          <w:ilvl w:val="0"/>
          <w:numId w:val="36"/>
        </w:numPr>
      </w:pPr>
      <w:proofErr w:type="spellStart"/>
      <w:r w:rsidRPr="00A008EC">
        <w:t>Граевская</w:t>
      </w:r>
      <w:proofErr w:type="spellEnd"/>
      <w:r w:rsidRPr="00A008EC">
        <w:t xml:space="preserve"> М.Е. Сердце и спорт. – М., 1975, - 121 с.</w:t>
      </w:r>
    </w:p>
    <w:p w:rsidR="00A008EC" w:rsidRPr="00A008EC" w:rsidRDefault="00A008EC" w:rsidP="003D4C25">
      <w:pPr>
        <w:numPr>
          <w:ilvl w:val="0"/>
          <w:numId w:val="36"/>
        </w:numPr>
      </w:pPr>
      <w:proofErr w:type="spellStart"/>
      <w:r w:rsidRPr="00A008EC">
        <w:t>Караман</w:t>
      </w:r>
      <w:proofErr w:type="spellEnd"/>
      <w:r w:rsidRPr="00A008EC">
        <w:t xml:space="preserve"> В.М. Исследование физической работоспособности у спортсменов. М., 1974, - 92 с.</w:t>
      </w:r>
    </w:p>
    <w:bookmarkEnd w:id="0"/>
    <w:p w:rsidR="00A008EC" w:rsidRDefault="00A008EC"/>
    <w:sectPr w:rsidR="00A008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D0EF2"/>
    <w:multiLevelType w:val="hybridMultilevel"/>
    <w:tmpl w:val="870C39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8F72F71"/>
    <w:multiLevelType w:val="hybridMultilevel"/>
    <w:tmpl w:val="CEE476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F061587"/>
    <w:multiLevelType w:val="hybridMultilevel"/>
    <w:tmpl w:val="F7E81B08"/>
    <w:lvl w:ilvl="0" w:tplc="54E65366">
      <w:start w:val="1"/>
      <w:numFmt w:val="decimal"/>
      <w:lvlText w:val="%1."/>
      <w:lvlJc w:val="left"/>
      <w:pPr>
        <w:ind w:left="513" w:hanging="360"/>
      </w:pPr>
    </w:lvl>
    <w:lvl w:ilvl="1" w:tplc="04190019">
      <w:start w:val="1"/>
      <w:numFmt w:val="lowerLetter"/>
      <w:lvlText w:val="%2."/>
      <w:lvlJc w:val="left"/>
      <w:pPr>
        <w:ind w:left="1233" w:hanging="360"/>
      </w:pPr>
    </w:lvl>
    <w:lvl w:ilvl="2" w:tplc="0419001B">
      <w:start w:val="1"/>
      <w:numFmt w:val="lowerRoman"/>
      <w:lvlText w:val="%3."/>
      <w:lvlJc w:val="right"/>
      <w:pPr>
        <w:ind w:left="1953" w:hanging="180"/>
      </w:pPr>
    </w:lvl>
    <w:lvl w:ilvl="3" w:tplc="0419000F">
      <w:start w:val="1"/>
      <w:numFmt w:val="decimal"/>
      <w:lvlText w:val="%4."/>
      <w:lvlJc w:val="left"/>
      <w:pPr>
        <w:ind w:left="2673" w:hanging="360"/>
      </w:pPr>
    </w:lvl>
    <w:lvl w:ilvl="4" w:tplc="04190019">
      <w:start w:val="1"/>
      <w:numFmt w:val="lowerLetter"/>
      <w:lvlText w:val="%5."/>
      <w:lvlJc w:val="left"/>
      <w:pPr>
        <w:ind w:left="3393" w:hanging="360"/>
      </w:pPr>
    </w:lvl>
    <w:lvl w:ilvl="5" w:tplc="0419001B">
      <w:start w:val="1"/>
      <w:numFmt w:val="lowerRoman"/>
      <w:lvlText w:val="%6."/>
      <w:lvlJc w:val="right"/>
      <w:pPr>
        <w:ind w:left="4113" w:hanging="180"/>
      </w:pPr>
    </w:lvl>
    <w:lvl w:ilvl="6" w:tplc="0419000F">
      <w:start w:val="1"/>
      <w:numFmt w:val="decimal"/>
      <w:lvlText w:val="%7."/>
      <w:lvlJc w:val="left"/>
      <w:pPr>
        <w:ind w:left="4833" w:hanging="360"/>
      </w:pPr>
    </w:lvl>
    <w:lvl w:ilvl="7" w:tplc="04190019">
      <w:start w:val="1"/>
      <w:numFmt w:val="lowerLetter"/>
      <w:lvlText w:val="%8."/>
      <w:lvlJc w:val="left"/>
      <w:pPr>
        <w:ind w:left="5553" w:hanging="360"/>
      </w:pPr>
    </w:lvl>
    <w:lvl w:ilvl="8" w:tplc="0419001B">
      <w:start w:val="1"/>
      <w:numFmt w:val="lowerRoman"/>
      <w:lvlText w:val="%9."/>
      <w:lvlJc w:val="right"/>
      <w:pPr>
        <w:ind w:left="6273" w:hanging="180"/>
      </w:pPr>
    </w:lvl>
  </w:abstractNum>
  <w:abstractNum w:abstractNumId="3" w15:restartNumberingAfterBreak="0">
    <w:nsid w:val="11761D7B"/>
    <w:multiLevelType w:val="hybridMultilevel"/>
    <w:tmpl w:val="356A94C6"/>
    <w:lvl w:ilvl="0" w:tplc="A18CEB7A">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 w15:restartNumberingAfterBreak="0">
    <w:nsid w:val="1B2D4506"/>
    <w:multiLevelType w:val="hybridMultilevel"/>
    <w:tmpl w:val="C504C2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ECE0E73"/>
    <w:multiLevelType w:val="hybridMultilevel"/>
    <w:tmpl w:val="2C74D058"/>
    <w:lvl w:ilvl="0" w:tplc="A0462E50">
      <w:start w:val="1"/>
      <w:numFmt w:val="decimal"/>
      <w:lvlText w:val="%1."/>
      <w:lvlJc w:val="left"/>
      <w:pPr>
        <w:ind w:left="-207" w:hanging="360"/>
      </w:p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6" w15:restartNumberingAfterBreak="0">
    <w:nsid w:val="2225262F"/>
    <w:multiLevelType w:val="hybridMultilevel"/>
    <w:tmpl w:val="49D002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4C12667"/>
    <w:multiLevelType w:val="hybridMultilevel"/>
    <w:tmpl w:val="1590B1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4E80E1B"/>
    <w:multiLevelType w:val="hybridMultilevel"/>
    <w:tmpl w:val="6EC29E50"/>
    <w:lvl w:ilvl="0" w:tplc="64DA9F76">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8E34928"/>
    <w:multiLevelType w:val="hybridMultilevel"/>
    <w:tmpl w:val="3E220F0C"/>
    <w:lvl w:ilvl="0" w:tplc="7D1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15:restartNumberingAfterBreak="0">
    <w:nsid w:val="2CC667F6"/>
    <w:multiLevelType w:val="hybridMultilevel"/>
    <w:tmpl w:val="EE0AAE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E3D0F8E"/>
    <w:multiLevelType w:val="hybridMultilevel"/>
    <w:tmpl w:val="92843F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318632F"/>
    <w:multiLevelType w:val="hybridMultilevel"/>
    <w:tmpl w:val="9B66FE5C"/>
    <w:lvl w:ilvl="0" w:tplc="E8B8849A">
      <w:start w:val="1"/>
      <w:numFmt w:val="decimal"/>
      <w:lvlText w:val="%1."/>
      <w:lvlJc w:val="left"/>
      <w:pPr>
        <w:ind w:left="-207" w:hanging="360"/>
      </w:p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13" w15:restartNumberingAfterBreak="0">
    <w:nsid w:val="34753BAB"/>
    <w:multiLevelType w:val="hybridMultilevel"/>
    <w:tmpl w:val="2E76F5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AF763D"/>
    <w:multiLevelType w:val="hybridMultilevel"/>
    <w:tmpl w:val="C31ED7E4"/>
    <w:lvl w:ilvl="0" w:tplc="A3FEBFE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5" w15:restartNumberingAfterBreak="0">
    <w:nsid w:val="39F9418D"/>
    <w:multiLevelType w:val="hybridMultilevel"/>
    <w:tmpl w:val="0E86B0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C497391"/>
    <w:multiLevelType w:val="hybridMultilevel"/>
    <w:tmpl w:val="D9A40C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F5F5231"/>
    <w:multiLevelType w:val="hybridMultilevel"/>
    <w:tmpl w:val="795E65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157659C"/>
    <w:multiLevelType w:val="hybridMultilevel"/>
    <w:tmpl w:val="ED848B5A"/>
    <w:lvl w:ilvl="0" w:tplc="2DB6FB58">
      <w:start w:val="1"/>
      <w:numFmt w:val="decimal"/>
      <w:lvlText w:val="%1."/>
      <w:lvlJc w:val="left"/>
      <w:pPr>
        <w:ind w:left="-207" w:hanging="360"/>
      </w:p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19" w15:restartNumberingAfterBreak="0">
    <w:nsid w:val="4A5323C2"/>
    <w:multiLevelType w:val="hybridMultilevel"/>
    <w:tmpl w:val="5E3691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BFF4177"/>
    <w:multiLevelType w:val="hybridMultilevel"/>
    <w:tmpl w:val="DD5008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E9866D9"/>
    <w:multiLevelType w:val="hybridMultilevel"/>
    <w:tmpl w:val="2D56B1EA"/>
    <w:lvl w:ilvl="0" w:tplc="73F2A316">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2" w15:restartNumberingAfterBreak="0">
    <w:nsid w:val="50CB433E"/>
    <w:multiLevelType w:val="hybridMultilevel"/>
    <w:tmpl w:val="54F0E8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4C13C96"/>
    <w:multiLevelType w:val="hybridMultilevel"/>
    <w:tmpl w:val="18221FA6"/>
    <w:lvl w:ilvl="0" w:tplc="C1D6B53A">
      <w:start w:val="1"/>
      <w:numFmt w:val="decimal"/>
      <w:lvlText w:val="%1."/>
      <w:lvlJc w:val="left"/>
      <w:pPr>
        <w:ind w:left="720" w:hanging="360"/>
      </w:pPr>
      <w:rPr>
        <w:b/>
        <w:strike w:val="0"/>
        <w:dstrike w:val="0"/>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7DE31FB"/>
    <w:multiLevelType w:val="hybridMultilevel"/>
    <w:tmpl w:val="778CC720"/>
    <w:lvl w:ilvl="0" w:tplc="45CC30C6">
      <w:start w:val="1"/>
      <w:numFmt w:val="decimal"/>
      <w:lvlText w:val="%1."/>
      <w:lvlJc w:val="left"/>
      <w:pPr>
        <w:ind w:left="-207" w:hanging="360"/>
      </w:p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25" w15:restartNumberingAfterBreak="0">
    <w:nsid w:val="57E07C8E"/>
    <w:multiLevelType w:val="hybridMultilevel"/>
    <w:tmpl w:val="8B5A83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5C3B15F6"/>
    <w:multiLevelType w:val="hybridMultilevel"/>
    <w:tmpl w:val="FDC29050"/>
    <w:lvl w:ilvl="0" w:tplc="02608DF8">
      <w:start w:val="1"/>
      <w:numFmt w:val="decimal"/>
      <w:lvlText w:val="%1."/>
      <w:lvlJc w:val="left"/>
      <w:pPr>
        <w:ind w:left="153" w:hanging="360"/>
      </w:pPr>
    </w:lvl>
    <w:lvl w:ilvl="1" w:tplc="04190019">
      <w:start w:val="1"/>
      <w:numFmt w:val="lowerLetter"/>
      <w:lvlText w:val="%2."/>
      <w:lvlJc w:val="left"/>
      <w:pPr>
        <w:ind w:left="873" w:hanging="360"/>
      </w:pPr>
    </w:lvl>
    <w:lvl w:ilvl="2" w:tplc="0419001B">
      <w:start w:val="1"/>
      <w:numFmt w:val="lowerRoman"/>
      <w:lvlText w:val="%3."/>
      <w:lvlJc w:val="right"/>
      <w:pPr>
        <w:ind w:left="1593" w:hanging="180"/>
      </w:pPr>
    </w:lvl>
    <w:lvl w:ilvl="3" w:tplc="0419000F">
      <w:start w:val="1"/>
      <w:numFmt w:val="decimal"/>
      <w:lvlText w:val="%4."/>
      <w:lvlJc w:val="left"/>
      <w:pPr>
        <w:ind w:left="2313" w:hanging="360"/>
      </w:pPr>
    </w:lvl>
    <w:lvl w:ilvl="4" w:tplc="04190019">
      <w:start w:val="1"/>
      <w:numFmt w:val="lowerLetter"/>
      <w:lvlText w:val="%5."/>
      <w:lvlJc w:val="left"/>
      <w:pPr>
        <w:ind w:left="3033" w:hanging="360"/>
      </w:pPr>
    </w:lvl>
    <w:lvl w:ilvl="5" w:tplc="0419001B">
      <w:start w:val="1"/>
      <w:numFmt w:val="lowerRoman"/>
      <w:lvlText w:val="%6."/>
      <w:lvlJc w:val="right"/>
      <w:pPr>
        <w:ind w:left="3753" w:hanging="180"/>
      </w:pPr>
    </w:lvl>
    <w:lvl w:ilvl="6" w:tplc="0419000F">
      <w:start w:val="1"/>
      <w:numFmt w:val="decimal"/>
      <w:lvlText w:val="%7."/>
      <w:lvlJc w:val="left"/>
      <w:pPr>
        <w:ind w:left="4473" w:hanging="360"/>
      </w:pPr>
    </w:lvl>
    <w:lvl w:ilvl="7" w:tplc="04190019">
      <w:start w:val="1"/>
      <w:numFmt w:val="lowerLetter"/>
      <w:lvlText w:val="%8."/>
      <w:lvlJc w:val="left"/>
      <w:pPr>
        <w:ind w:left="5193" w:hanging="360"/>
      </w:pPr>
    </w:lvl>
    <w:lvl w:ilvl="8" w:tplc="0419001B">
      <w:start w:val="1"/>
      <w:numFmt w:val="lowerRoman"/>
      <w:lvlText w:val="%9."/>
      <w:lvlJc w:val="right"/>
      <w:pPr>
        <w:ind w:left="5913" w:hanging="180"/>
      </w:pPr>
    </w:lvl>
  </w:abstractNum>
  <w:abstractNum w:abstractNumId="27" w15:restartNumberingAfterBreak="0">
    <w:nsid w:val="5DA8442B"/>
    <w:multiLevelType w:val="hybridMultilevel"/>
    <w:tmpl w:val="E35E3E16"/>
    <w:lvl w:ilvl="0" w:tplc="64DA9F76">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602C50F3"/>
    <w:multiLevelType w:val="hybridMultilevel"/>
    <w:tmpl w:val="62803440"/>
    <w:lvl w:ilvl="0" w:tplc="64DA9F76">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A1B5A2E"/>
    <w:multiLevelType w:val="hybridMultilevel"/>
    <w:tmpl w:val="E35E3E16"/>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6C037B65"/>
    <w:multiLevelType w:val="hybridMultilevel"/>
    <w:tmpl w:val="E6D284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CDB4DD8"/>
    <w:multiLevelType w:val="hybridMultilevel"/>
    <w:tmpl w:val="D6DADF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D19163E"/>
    <w:multiLevelType w:val="hybridMultilevel"/>
    <w:tmpl w:val="67965A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EE754AF"/>
    <w:multiLevelType w:val="hybridMultilevel"/>
    <w:tmpl w:val="66BCA2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72AD2204"/>
    <w:multiLevelType w:val="hybridMultilevel"/>
    <w:tmpl w:val="F2B4A6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78D26B80"/>
    <w:multiLevelType w:val="hybridMultilevel"/>
    <w:tmpl w:val="266201F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7E6"/>
    <w:rsid w:val="003D4C25"/>
    <w:rsid w:val="00606CD2"/>
    <w:rsid w:val="00A008EC"/>
    <w:rsid w:val="00A049F7"/>
    <w:rsid w:val="00F80F56"/>
    <w:rsid w:val="00FD5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09937"/>
  <w15:chartTrackingRefBased/>
  <w15:docId w15:val="{00DFEF6F-9AD9-4EAB-ABF3-AD8A79E8D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008EC"/>
    <w:pPr>
      <w:keepNext/>
      <w:keepLines/>
      <w:spacing w:before="360" w:after="80" w:line="276"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2">
    <w:name w:val="heading 2"/>
    <w:basedOn w:val="a"/>
    <w:next w:val="a"/>
    <w:link w:val="20"/>
    <w:uiPriority w:val="9"/>
    <w:semiHidden/>
    <w:unhideWhenUsed/>
    <w:qFormat/>
    <w:rsid w:val="00A008EC"/>
    <w:pPr>
      <w:keepNext/>
      <w:keepLines/>
      <w:spacing w:before="160" w:after="80" w:line="276"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3">
    <w:name w:val="heading 3"/>
    <w:basedOn w:val="a"/>
    <w:next w:val="a"/>
    <w:link w:val="30"/>
    <w:uiPriority w:val="9"/>
    <w:semiHidden/>
    <w:unhideWhenUsed/>
    <w:qFormat/>
    <w:rsid w:val="00A008EC"/>
    <w:pPr>
      <w:keepNext/>
      <w:keepLines/>
      <w:spacing w:before="160" w:after="80" w:line="276" w:lineRule="auto"/>
      <w:outlineLvl w:val="2"/>
    </w:pPr>
    <w:rPr>
      <w:rFonts w:eastAsiaTheme="majorEastAsia" w:cstheme="majorBidi"/>
      <w:color w:val="2E74B5" w:themeColor="accent1" w:themeShade="BF"/>
      <w:kern w:val="2"/>
      <w:sz w:val="28"/>
      <w:szCs w:val="28"/>
      <w14:ligatures w14:val="standardContextual"/>
    </w:rPr>
  </w:style>
  <w:style w:type="paragraph" w:styleId="4">
    <w:name w:val="heading 4"/>
    <w:basedOn w:val="a"/>
    <w:next w:val="a"/>
    <w:link w:val="40"/>
    <w:uiPriority w:val="9"/>
    <w:semiHidden/>
    <w:unhideWhenUsed/>
    <w:qFormat/>
    <w:rsid w:val="00A008EC"/>
    <w:pPr>
      <w:keepNext/>
      <w:keepLines/>
      <w:spacing w:before="80" w:after="40" w:line="276" w:lineRule="auto"/>
      <w:outlineLvl w:val="3"/>
    </w:pPr>
    <w:rPr>
      <w:rFonts w:eastAsiaTheme="majorEastAsia" w:cstheme="majorBidi"/>
      <w:i/>
      <w:iCs/>
      <w:color w:val="2E74B5" w:themeColor="accent1" w:themeShade="BF"/>
      <w:kern w:val="2"/>
      <w:sz w:val="24"/>
      <w:szCs w:val="24"/>
      <w14:ligatures w14:val="standardContextual"/>
    </w:rPr>
  </w:style>
  <w:style w:type="paragraph" w:styleId="5">
    <w:name w:val="heading 5"/>
    <w:basedOn w:val="a"/>
    <w:next w:val="a"/>
    <w:link w:val="50"/>
    <w:uiPriority w:val="9"/>
    <w:semiHidden/>
    <w:unhideWhenUsed/>
    <w:qFormat/>
    <w:rsid w:val="00A008EC"/>
    <w:pPr>
      <w:keepNext/>
      <w:keepLines/>
      <w:spacing w:before="80" w:after="40" w:line="276" w:lineRule="auto"/>
      <w:outlineLvl w:val="4"/>
    </w:pPr>
    <w:rPr>
      <w:rFonts w:eastAsiaTheme="majorEastAsia" w:cstheme="majorBidi"/>
      <w:color w:val="2E74B5" w:themeColor="accent1" w:themeShade="BF"/>
      <w:kern w:val="2"/>
      <w:sz w:val="24"/>
      <w:szCs w:val="24"/>
      <w14:ligatures w14:val="standardContextual"/>
    </w:rPr>
  </w:style>
  <w:style w:type="paragraph" w:styleId="6">
    <w:name w:val="heading 6"/>
    <w:basedOn w:val="a"/>
    <w:next w:val="a"/>
    <w:link w:val="60"/>
    <w:uiPriority w:val="9"/>
    <w:semiHidden/>
    <w:unhideWhenUsed/>
    <w:qFormat/>
    <w:rsid w:val="00A008EC"/>
    <w:pPr>
      <w:keepNext/>
      <w:keepLines/>
      <w:spacing w:before="40" w:after="0" w:line="276"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A008EC"/>
    <w:pPr>
      <w:keepNext/>
      <w:keepLines/>
      <w:spacing w:before="40" w:after="0" w:line="276"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A008EC"/>
    <w:pPr>
      <w:keepNext/>
      <w:keepLines/>
      <w:spacing w:after="0" w:line="276"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A008EC"/>
    <w:pPr>
      <w:keepNext/>
      <w:keepLines/>
      <w:spacing w:after="0" w:line="276"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0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08EC"/>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20">
    <w:name w:val="Заголовок 2 Знак"/>
    <w:basedOn w:val="a0"/>
    <w:link w:val="2"/>
    <w:uiPriority w:val="9"/>
    <w:semiHidden/>
    <w:rsid w:val="00A008EC"/>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30">
    <w:name w:val="Заголовок 3 Знак"/>
    <w:basedOn w:val="a0"/>
    <w:link w:val="3"/>
    <w:uiPriority w:val="9"/>
    <w:semiHidden/>
    <w:rsid w:val="00A008EC"/>
    <w:rPr>
      <w:rFonts w:eastAsiaTheme="majorEastAsia" w:cstheme="majorBidi"/>
      <w:color w:val="2E74B5" w:themeColor="accent1" w:themeShade="BF"/>
      <w:kern w:val="2"/>
      <w:sz w:val="28"/>
      <w:szCs w:val="28"/>
      <w14:ligatures w14:val="standardContextual"/>
    </w:rPr>
  </w:style>
  <w:style w:type="character" w:customStyle="1" w:styleId="40">
    <w:name w:val="Заголовок 4 Знак"/>
    <w:basedOn w:val="a0"/>
    <w:link w:val="4"/>
    <w:uiPriority w:val="9"/>
    <w:semiHidden/>
    <w:rsid w:val="00A008EC"/>
    <w:rPr>
      <w:rFonts w:eastAsiaTheme="majorEastAsia" w:cstheme="majorBidi"/>
      <w:i/>
      <w:iCs/>
      <w:color w:val="2E74B5" w:themeColor="accent1" w:themeShade="BF"/>
      <w:kern w:val="2"/>
      <w:sz w:val="24"/>
      <w:szCs w:val="24"/>
      <w14:ligatures w14:val="standardContextual"/>
    </w:rPr>
  </w:style>
  <w:style w:type="character" w:customStyle="1" w:styleId="50">
    <w:name w:val="Заголовок 5 Знак"/>
    <w:basedOn w:val="a0"/>
    <w:link w:val="5"/>
    <w:uiPriority w:val="9"/>
    <w:semiHidden/>
    <w:rsid w:val="00A008EC"/>
    <w:rPr>
      <w:rFonts w:eastAsiaTheme="majorEastAsia" w:cstheme="majorBidi"/>
      <w:color w:val="2E74B5" w:themeColor="accent1" w:themeShade="BF"/>
      <w:kern w:val="2"/>
      <w:sz w:val="24"/>
      <w:szCs w:val="24"/>
      <w14:ligatures w14:val="standardContextual"/>
    </w:rPr>
  </w:style>
  <w:style w:type="character" w:customStyle="1" w:styleId="60">
    <w:name w:val="Заголовок 6 Знак"/>
    <w:basedOn w:val="a0"/>
    <w:link w:val="6"/>
    <w:uiPriority w:val="9"/>
    <w:semiHidden/>
    <w:rsid w:val="00A008EC"/>
    <w:rPr>
      <w:rFonts w:eastAsiaTheme="majorEastAsia" w:cstheme="majorBidi"/>
      <w:i/>
      <w:iCs/>
      <w:color w:val="595959" w:themeColor="text1" w:themeTint="A6"/>
      <w:kern w:val="2"/>
      <w:sz w:val="24"/>
      <w:szCs w:val="24"/>
      <w14:ligatures w14:val="standardContextual"/>
    </w:rPr>
  </w:style>
  <w:style w:type="character" w:customStyle="1" w:styleId="70">
    <w:name w:val="Заголовок 7 Знак"/>
    <w:basedOn w:val="a0"/>
    <w:link w:val="7"/>
    <w:uiPriority w:val="9"/>
    <w:semiHidden/>
    <w:rsid w:val="00A008EC"/>
    <w:rPr>
      <w:rFonts w:eastAsiaTheme="majorEastAsia" w:cstheme="majorBidi"/>
      <w:color w:val="595959" w:themeColor="text1" w:themeTint="A6"/>
      <w:kern w:val="2"/>
      <w:sz w:val="24"/>
      <w:szCs w:val="24"/>
      <w14:ligatures w14:val="standardContextual"/>
    </w:rPr>
  </w:style>
  <w:style w:type="character" w:customStyle="1" w:styleId="80">
    <w:name w:val="Заголовок 8 Знак"/>
    <w:basedOn w:val="a0"/>
    <w:link w:val="8"/>
    <w:uiPriority w:val="9"/>
    <w:semiHidden/>
    <w:rsid w:val="00A008EC"/>
    <w:rPr>
      <w:rFonts w:eastAsiaTheme="majorEastAsia" w:cstheme="majorBidi"/>
      <w:i/>
      <w:iCs/>
      <w:color w:val="272727" w:themeColor="text1" w:themeTint="D8"/>
      <w:kern w:val="2"/>
      <w:sz w:val="24"/>
      <w:szCs w:val="24"/>
      <w14:ligatures w14:val="standardContextual"/>
    </w:rPr>
  </w:style>
  <w:style w:type="character" w:customStyle="1" w:styleId="90">
    <w:name w:val="Заголовок 9 Знак"/>
    <w:basedOn w:val="a0"/>
    <w:link w:val="9"/>
    <w:uiPriority w:val="9"/>
    <w:semiHidden/>
    <w:rsid w:val="00A008EC"/>
    <w:rPr>
      <w:rFonts w:eastAsiaTheme="majorEastAsia" w:cstheme="majorBidi"/>
      <w:color w:val="272727" w:themeColor="text1" w:themeTint="D8"/>
      <w:kern w:val="2"/>
      <w:sz w:val="24"/>
      <w:szCs w:val="24"/>
      <w14:ligatures w14:val="standardContextual"/>
    </w:rPr>
  </w:style>
  <w:style w:type="paragraph" w:customStyle="1" w:styleId="msonormal0">
    <w:name w:val="msonormal"/>
    <w:basedOn w:val="a"/>
    <w:rsid w:val="00A008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Title"/>
    <w:basedOn w:val="a"/>
    <w:next w:val="a"/>
    <w:link w:val="a5"/>
    <w:uiPriority w:val="10"/>
    <w:qFormat/>
    <w:rsid w:val="00A008E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5">
    <w:name w:val="Заголовок Знак"/>
    <w:basedOn w:val="a0"/>
    <w:link w:val="a4"/>
    <w:uiPriority w:val="10"/>
    <w:rsid w:val="00A008EC"/>
    <w:rPr>
      <w:rFonts w:asciiTheme="majorHAnsi" w:eastAsiaTheme="majorEastAsia" w:hAnsiTheme="majorHAnsi" w:cstheme="majorBidi"/>
      <w:spacing w:val="-10"/>
      <w:kern w:val="28"/>
      <w:sz w:val="56"/>
      <w:szCs w:val="56"/>
      <w14:ligatures w14:val="standardContextual"/>
    </w:rPr>
  </w:style>
  <w:style w:type="paragraph" w:styleId="a6">
    <w:name w:val="Subtitle"/>
    <w:basedOn w:val="a"/>
    <w:next w:val="a"/>
    <w:link w:val="a7"/>
    <w:uiPriority w:val="11"/>
    <w:qFormat/>
    <w:rsid w:val="00A008EC"/>
    <w:pPr>
      <w:spacing w:line="276" w:lineRule="auto"/>
    </w:pPr>
    <w:rPr>
      <w:rFonts w:eastAsiaTheme="majorEastAsia" w:cstheme="majorBidi"/>
      <w:color w:val="595959" w:themeColor="text1" w:themeTint="A6"/>
      <w:spacing w:val="15"/>
      <w:kern w:val="2"/>
      <w:sz w:val="28"/>
      <w:szCs w:val="28"/>
      <w14:ligatures w14:val="standardContextual"/>
    </w:rPr>
  </w:style>
  <w:style w:type="character" w:customStyle="1" w:styleId="a7">
    <w:name w:val="Подзаголовок Знак"/>
    <w:basedOn w:val="a0"/>
    <w:link w:val="a6"/>
    <w:uiPriority w:val="11"/>
    <w:rsid w:val="00A008EC"/>
    <w:rPr>
      <w:rFonts w:eastAsiaTheme="majorEastAsia" w:cstheme="majorBidi"/>
      <w:color w:val="595959" w:themeColor="text1" w:themeTint="A6"/>
      <w:spacing w:val="15"/>
      <w:kern w:val="2"/>
      <w:sz w:val="28"/>
      <w:szCs w:val="28"/>
      <w14:ligatures w14:val="standardContextual"/>
    </w:rPr>
  </w:style>
  <w:style w:type="paragraph" w:styleId="a8">
    <w:name w:val="List Paragraph"/>
    <w:basedOn w:val="a"/>
    <w:uiPriority w:val="34"/>
    <w:qFormat/>
    <w:rsid w:val="00A008EC"/>
    <w:pPr>
      <w:spacing w:line="276" w:lineRule="auto"/>
      <w:ind w:left="720"/>
      <w:contextualSpacing/>
    </w:pPr>
    <w:rPr>
      <w:kern w:val="2"/>
      <w:sz w:val="24"/>
      <w:szCs w:val="24"/>
      <w14:ligatures w14:val="standardContextual"/>
    </w:rPr>
  </w:style>
  <w:style w:type="paragraph" w:styleId="21">
    <w:name w:val="Quote"/>
    <w:basedOn w:val="a"/>
    <w:next w:val="a"/>
    <w:link w:val="22"/>
    <w:uiPriority w:val="29"/>
    <w:qFormat/>
    <w:rsid w:val="00A008EC"/>
    <w:pPr>
      <w:spacing w:before="160" w:line="276"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A008EC"/>
    <w:rPr>
      <w:i/>
      <w:iCs/>
      <w:color w:val="404040" w:themeColor="text1" w:themeTint="BF"/>
      <w:kern w:val="2"/>
      <w:sz w:val="24"/>
      <w:szCs w:val="24"/>
      <w14:ligatures w14:val="standardContextual"/>
    </w:rPr>
  </w:style>
  <w:style w:type="paragraph" w:styleId="a9">
    <w:name w:val="Intense Quote"/>
    <w:basedOn w:val="a"/>
    <w:next w:val="a"/>
    <w:link w:val="aa"/>
    <w:uiPriority w:val="30"/>
    <w:qFormat/>
    <w:rsid w:val="00A008EC"/>
    <w:pPr>
      <w:pBdr>
        <w:top w:val="single" w:sz="4" w:space="10" w:color="2E74B5" w:themeColor="accent1" w:themeShade="BF"/>
        <w:bottom w:val="single" w:sz="4" w:space="10" w:color="2E74B5" w:themeColor="accent1" w:themeShade="BF"/>
      </w:pBdr>
      <w:spacing w:before="360" w:after="360" w:line="276" w:lineRule="auto"/>
      <w:ind w:left="864" w:right="864"/>
      <w:jc w:val="center"/>
    </w:pPr>
    <w:rPr>
      <w:i/>
      <w:iCs/>
      <w:color w:val="2E74B5"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A008EC"/>
    <w:rPr>
      <w:i/>
      <w:iCs/>
      <w:color w:val="2E74B5" w:themeColor="accent1" w:themeShade="BF"/>
      <w:kern w:val="2"/>
      <w:sz w:val="24"/>
      <w:szCs w:val="24"/>
      <w14:ligatures w14:val="standardContextual"/>
    </w:rPr>
  </w:style>
  <w:style w:type="character" w:styleId="ab">
    <w:name w:val="Intense Emphasis"/>
    <w:basedOn w:val="a0"/>
    <w:uiPriority w:val="21"/>
    <w:qFormat/>
    <w:rsid w:val="00A008EC"/>
    <w:rPr>
      <w:i/>
      <w:iCs/>
      <w:color w:val="2E74B5" w:themeColor="accent1" w:themeShade="BF"/>
    </w:rPr>
  </w:style>
  <w:style w:type="character" w:styleId="ac">
    <w:name w:val="Intense Reference"/>
    <w:basedOn w:val="a0"/>
    <w:uiPriority w:val="32"/>
    <w:qFormat/>
    <w:rsid w:val="00A008E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989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7478</Words>
  <Characters>42626</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2025-10-10T07:30:00Z</dcterms:created>
  <dcterms:modified xsi:type="dcterms:W3CDTF">2025-10-10T07:30:00Z</dcterms:modified>
</cp:coreProperties>
</file>