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175" w:rsidRPr="00093D89" w:rsidRDefault="00FF1175" w:rsidP="00FF1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ПРАКТИЧЕСКОЕ ЗАНЯТИЕ № 9</w:t>
      </w:r>
    </w:p>
    <w:p w:rsidR="00FF1175" w:rsidRDefault="00FF1175" w:rsidP="00FF117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3D8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417CD2">
        <w:rPr>
          <w:rFonts w:ascii="Times New Roman" w:eastAsia="Times New Roman" w:hAnsi="Times New Roman" w:cs="Times New Roman"/>
          <w:b/>
          <w:sz w:val="24"/>
          <w:szCs w:val="24"/>
        </w:rPr>
        <w:t>Научное и ненаучное познание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Прочитайте текст, выполните задания.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Наука — это исторически сложившаяся форма человеческой деятельности, направленная на познание и преобразование объективной действительности, такое духовное производство, которое имеет своим результатом целенаправленно отобранные и систематизированные факты, логически выверенные гипотезы, обобщающие теории, фундаментальные и частные законы, а также методы исследования.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Наука — это одновременно и система знаний, и их духовное производство, и практическая деятельность на их основе.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всякого научного познания существенно наличие того, что исследуется, и то, как оно исследуется. Ответ на вопрос о том, что исследуется, раскрывает природу предмета науки, а ответ на вопрос о том, как осуществляется исследование, раскрывает метод исследования.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многообразие действительности и общественной практики определило многоплановый характер человеческого мышления, разные области научного знания. Современная наука — чрезвычайно разветвленная совокупность отдельных научных отраслей. Предметом науки является не только внеположный человеку мир, различные формы и виды движения сущего, но и их отражение в сознании, т.е. сам человек. По своему предмету науки делятся на естественно-технические, изучающие законы природы и способы ее освоения и преобразования, и общественные, изучающие различные общественные явления и законы их развития, а также самого человека как существа социального (гуманитарный цикл). Среди общественных наук особое место занимает комплекс философских дисциплин, изучающих наиболее общие законы развития и природы, и общества, и мышления.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науки влияет на ее методы, т.е. приемы, способы исследования объекта. Так, в естественных науках одним из главных приемов исследования является эксперимент, а в общественных науках — статистика. Вместе с тем границы между науками в достаточной степени условны. Для современного этапа развития научного познания характерно не только появление смежных по предмету дисциплин (например, биофизика), но и взаимное обогащение научных методологий. Общенаучными логическими приемами являются индукция, дедукция, анализ, синтез, а также системный и вероятностный подходы и многое другое. В каждой науке различаются эмпирический уровень, т.е. накопленный фактический материал — итоги наблюдений и экспериментов, и теоретический уровень, т.е. обобщение эмпирического материала, выраженное в соответствующих теориях, законах и принципах; основанные на фактах научные предположения, гипотезы, нуждающиеся в дальнейшей проверке опытом. Теоретические уровни отдельных наук смыкаются в общетеоретическом, философском объяснении открытых принципов и законов, в формировании мировоззренческих и методологических сторон научного познания в целом &lt;...&gt;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17C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Что такое наука?</w:t>
      </w:r>
    </w:p>
    <w:p w:rsidR="00FF1175" w:rsidRPr="00417CD2" w:rsidRDefault="00FF1175" w:rsidP="00FF1175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- Как автор определяет предмет и метод науки? </w:t>
      </w:r>
    </w:p>
    <w:p w:rsidR="00FF1175" w:rsidRPr="00417CD2" w:rsidRDefault="00FF1175" w:rsidP="00FF1175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1.Отражение и воспроизведение действительности в мышлении субъекта, результатом которого является новое знание о мире </w:t>
      </w:r>
      <w:proofErr w:type="gramStart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называется :</w:t>
      </w:r>
      <w:proofErr w:type="gramEnd"/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истина             б) сознание              в) мнение           г) познание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Полное, исчерпывающее знание называется: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относительной истиной        б) абсолютной истиной        в) объективной истиной       г) теорией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Верны ли следующие суждения о социальном знании?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А. Социальное знание связано с интересами субъектов социального познания.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lastRenderedPageBreak/>
        <w:t>Б. Социальное знание характеризуется единообразием взглядов и подходов.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 только      б) верно только Б       в) верно А и Б       г) оба суждения неверны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4.Высшей формой теоретического познания является: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философия      б) религия       в) искусство     г) обществознание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5.Верны ли суждения о познании: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А.Цель</w:t>
      </w:r>
      <w:proofErr w:type="spellEnd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познания - приобретение любых знаний об окружающем мире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Б.Ложные</w:t>
      </w:r>
      <w:proofErr w:type="spellEnd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знания являются издержками процесса познания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верно только        б) верно 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 Б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        в) верно А и Б         г) оба суждения неверны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Рациональное познание, в отличие от чувственного: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дает истинные знания о предмете           б) опирается на ощущения  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расширяет представления о мире           г) использует логические умозаключения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 процессе чувственного познания, в отличие от рационального, происходит: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непосредственное восприятие предмета        б) систематизация информации      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классификация полученных данных             г) формирование понятий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Верны ли суждения об истине: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А.Существуют</w:t>
      </w:r>
      <w:proofErr w:type="spellEnd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proofErr w:type="gramStart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вечные ,</w:t>
      </w:r>
      <w:proofErr w:type="gramEnd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неизменные истины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Б.Основным</w:t>
      </w:r>
      <w:proofErr w:type="spellEnd"/>
      <w:r w:rsidRPr="00417CD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критерием истинности является практика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верно только        б) верно 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 Б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       в) верно А и Б              г) оба суждения неверны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9.Что общего у науки и обыденного сознания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язык описания явлений окружающего мира       б) методы познания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в) являются результатами познания                        г) критически относятся к полученному знанию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Представителей философского </w:t>
      </w:r>
      <w:proofErr w:type="gramStart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направления,  отрицающих</w:t>
      </w:r>
      <w:proofErr w:type="gramEnd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возможность познания мира называют: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а) скептиками        б) агностиками       в) сенсуалистами     г) оптимистами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11.Вставь пропущенное слово, </w:t>
      </w:r>
      <w:proofErr w:type="gramStart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 Формы</w:t>
      </w:r>
      <w:proofErr w:type="gramEnd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чувственного познания»: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а) ощущение 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  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  в) представление</w:t>
      </w:r>
    </w:p>
    <w:tbl>
      <w:tblPr>
        <w:tblpPr w:leftFromText="180" w:rightFromText="180" w:vertAnchor="text" w:horzAnchor="page" w:tblpX="1175" w:tblpY="437"/>
        <w:tblW w:w="101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3"/>
        <w:gridCol w:w="2268"/>
      </w:tblGrid>
      <w:tr w:rsidR="00FF1175" w:rsidRPr="00417CD2" w:rsidTr="00F718B1"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Положение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познания</w:t>
            </w:r>
          </w:p>
        </w:tc>
      </w:tr>
      <w:tr w:rsidR="00FF1175" w:rsidRPr="00417CD2" w:rsidTr="00F718B1"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1.общество – это многоголовая гидра, пожирающая человеческую индивидуальность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научное</w:t>
            </w:r>
          </w:p>
        </w:tc>
      </w:tr>
      <w:tr w:rsidR="00FF1175" w:rsidRPr="00417CD2" w:rsidTr="00F718B1"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для человека всегда важнее личная жизнь, чем общественная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обыденное</w:t>
            </w:r>
          </w:p>
        </w:tc>
      </w:tr>
      <w:tr w:rsidR="00FF1175" w:rsidRPr="00417CD2" w:rsidTr="00F718B1"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общество – это сложная динамичная система, все компоненты которой тесно взаимосвязаны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художественное</w:t>
            </w:r>
          </w:p>
        </w:tc>
      </w:tr>
      <w:tr w:rsidR="00FF1175" w:rsidRPr="00417CD2" w:rsidTr="00F718B1"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одной из функций семьи является социализация подрастающих поколений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Установите соответствие: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339"/>
        <w:gridCol w:w="1316"/>
        <w:gridCol w:w="1304"/>
      </w:tblGrid>
      <w:tr w:rsidR="00FF1175" w:rsidRPr="00417CD2" w:rsidTr="00F718B1">
        <w:trPr>
          <w:jc w:val="center"/>
        </w:trPr>
        <w:tc>
          <w:tcPr>
            <w:tcW w:w="1384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07941889cde9b4b8a4a72d22630e7eefd6263625"/>
            <w:bookmarkStart w:id="1" w:name="1"/>
            <w:bookmarkEnd w:id="0"/>
            <w:bookmarkEnd w:id="1"/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1175" w:rsidRPr="00417CD2" w:rsidTr="00F718B1">
        <w:trPr>
          <w:jc w:val="center"/>
        </w:trPr>
        <w:tc>
          <w:tcPr>
            <w:tcW w:w="1384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Прочитайте текст и вставьте слова из </w:t>
      </w:r>
      <w:proofErr w:type="gramStart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списка :</w:t>
      </w:r>
      <w:proofErr w:type="gramEnd"/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Свои выводы наука формулирует в 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(А), законах и формулах, вынося за скобки эмоциональное отношение познающего….(Б) к изучаемым явлениям. Всё, что наука делает своим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….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.(В), она исследует со стороны закономерностей и …..(Г). Научное познание опирается на систему……(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Д)  и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вырабатывает свой собственный …..(Е), отличный от обычного.</w:t>
      </w: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СЛОВА:</w:t>
      </w: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вопрос         2) предмет     3) проблема         4) метод    5) схема       6) теория    7) язык      8) субъект         9) причина</w:t>
      </w:r>
    </w:p>
    <w:tbl>
      <w:tblPr>
        <w:tblStyle w:val="a4"/>
        <w:tblW w:w="0" w:type="auto"/>
        <w:tblInd w:w="-1134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F1175" w:rsidRPr="00417CD2" w:rsidTr="00F718B1">
        <w:tc>
          <w:tcPr>
            <w:tcW w:w="1595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FF1175" w:rsidRPr="00417CD2" w:rsidRDefault="00FF1175" w:rsidP="00F718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</w:tr>
      <w:tr w:rsidR="00FF1175" w:rsidRPr="00417CD2" w:rsidTr="00F718B1">
        <w:tc>
          <w:tcPr>
            <w:tcW w:w="1595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1175" w:rsidRPr="00417CD2" w:rsidRDefault="00FF1175" w:rsidP="00F718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14.Соотнесите понятие и определение:</w:t>
      </w:r>
    </w:p>
    <w:tbl>
      <w:tblPr>
        <w:tblW w:w="10915" w:type="dxa"/>
        <w:tblInd w:w="-10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9355"/>
      </w:tblGrid>
      <w:tr w:rsidR="00FF1175" w:rsidRPr="00417CD2" w:rsidTr="00F718B1">
        <w:trPr>
          <w:trHeight w:val="26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f5bb07535dabe4403f2c1906f943c1d1f2b85533"/>
            <w:bookmarkStart w:id="3" w:name="2"/>
            <w:bookmarkEnd w:id="2"/>
            <w:bookmarkEnd w:id="3"/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понятие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определение</w:t>
            </w:r>
          </w:p>
        </w:tc>
      </w:tr>
      <w:tr w:rsidR="00FF1175" w:rsidRPr="00417CD2" w:rsidTr="00F718B1">
        <w:trPr>
          <w:trHeight w:val="529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Проблема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А) высшая, самая развитая форма организации научных знаний, систематизированное обобщенное знание</w:t>
            </w:r>
          </w:p>
        </w:tc>
      </w:tr>
      <w:tr w:rsidR="00FF1175" w:rsidRPr="00417CD2" w:rsidTr="00F718B1">
        <w:trPr>
          <w:trHeight w:val="54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Гипотеза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форма знания, содержанием которой является то, что еще не познано человеком, но что необходимо познать, вопрос, требующий ответа</w:t>
            </w:r>
          </w:p>
        </w:tc>
      </w:tr>
      <w:tr w:rsidR="00FF1175" w:rsidRPr="00417CD2" w:rsidTr="00F718B1">
        <w:trPr>
          <w:trHeight w:val="26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Теория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1175" w:rsidRPr="00417CD2" w:rsidRDefault="00FF1175" w:rsidP="00F71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предполагаемое решение проблемы, предположение, догадка</w:t>
            </w:r>
          </w:p>
        </w:tc>
      </w:tr>
    </w:tbl>
    <w:p w:rsidR="00FF1175" w:rsidRPr="00417CD2" w:rsidRDefault="00FF1175" w:rsidP="00FF11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15.Какой смысл обществоведы вкладывают в понятие </w:t>
      </w:r>
      <w:proofErr w:type="gramStart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 познание</w:t>
      </w:r>
      <w:proofErr w:type="gramEnd"/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»? </w:t>
      </w: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</w:t>
      </w:r>
      <w:proofErr w:type="spell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</w:t>
      </w:r>
      <w:proofErr w:type="spellEnd"/>
    </w:p>
    <w:p w:rsidR="00FF1175" w:rsidRPr="00417CD2" w:rsidRDefault="00FF1175" w:rsidP="00FF11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Пояснение.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 ответ должен содержать следующие элементы: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1) Даны ответы на вопросы, допустим: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Под предметом науки понимается объект исследования, «то, что исследуется»;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Под методом науки понимаются приемы, способы </w:t>
      </w:r>
      <w:proofErr w:type="spellStart"/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исследования,«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proofErr w:type="spell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исследование».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Приведена классификация наук, </w:t>
      </w:r>
      <w:proofErr w:type="gramStart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По своему предмету науки делятся на: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естественно-технические (изучают законы природы, способы ее освоения и преобразования);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общественные (изучают общество, общественные явления, собственно, человека).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Приведен пример, допустим: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физика (изучает неживую природу);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биология (изучает законы развития живой природы);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политология (изучает властные отношения в обществе) и т.д.</w:t>
      </w:r>
    </w:p>
    <w:p w:rsidR="00FF1175" w:rsidRPr="00417CD2" w:rsidRDefault="00FF1175" w:rsidP="00FF11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CD2">
        <w:rPr>
          <w:rFonts w:ascii="Times New Roman" w:eastAsia="Times New Roman" w:hAnsi="Times New Roman" w:cs="Times New Roman"/>
          <w:color w:val="000000"/>
          <w:sz w:val="24"/>
          <w:szCs w:val="24"/>
        </w:rPr>
        <w:t>Могут быть приведены иные примеры.</w:t>
      </w:r>
    </w:p>
    <w:p w:rsidR="0024253C" w:rsidRDefault="0024253C">
      <w:bookmarkStart w:id="4" w:name="_GoBack"/>
      <w:bookmarkEnd w:id="4"/>
    </w:p>
    <w:sectPr w:rsidR="0024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75"/>
    <w:rsid w:val="0024253C"/>
    <w:rsid w:val="00FF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FACF0-6E9F-4495-B5D5-CBC798D38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1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175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F11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1075</Words>
  <Characters>6129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2025-09-16T16:52:00Z</dcterms:created>
  <dcterms:modified xsi:type="dcterms:W3CDTF">2025-09-16T16:56:00Z</dcterms:modified>
</cp:coreProperties>
</file>